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C282" w14:textId="4F8CE6DC" w:rsidR="00CF523A" w:rsidRPr="00736CE9" w:rsidRDefault="00576F7D" w:rsidP="0065540B">
      <w:pPr>
        <w:spacing w:after="0" w:line="228" w:lineRule="auto"/>
        <w:jc w:val="center"/>
        <w:rPr>
          <w:rFonts w:ascii="Times New Roman" w:hAnsi="Times New Roman" w:cs="Times New Roman"/>
          <w:b/>
          <w:i/>
          <w:sz w:val="28"/>
          <w:szCs w:val="28"/>
        </w:rPr>
      </w:pPr>
      <w:r w:rsidRPr="00736CE9">
        <w:rPr>
          <w:rFonts w:ascii="Times New Roman" w:hAnsi="Times New Roman" w:cs="Times New Roman"/>
          <w:b/>
          <w:sz w:val="28"/>
          <w:szCs w:val="28"/>
          <w:lang w:val="en-US"/>
        </w:rPr>
        <w:t xml:space="preserve">Pengaruh </w:t>
      </w:r>
      <w:r w:rsidR="00F45893" w:rsidRPr="00736CE9">
        <w:rPr>
          <w:rFonts w:ascii="Times New Roman" w:hAnsi="Times New Roman" w:cs="Times New Roman"/>
          <w:b/>
          <w:sz w:val="28"/>
          <w:szCs w:val="28"/>
        </w:rPr>
        <w:t>Komitmen Organisasi</w:t>
      </w:r>
      <w:r w:rsidRPr="00736CE9">
        <w:rPr>
          <w:rFonts w:ascii="Times New Roman" w:hAnsi="Times New Roman" w:cs="Times New Roman"/>
          <w:b/>
          <w:sz w:val="28"/>
          <w:szCs w:val="28"/>
          <w:lang w:val="en-US"/>
        </w:rPr>
        <w:t xml:space="preserve"> dan Iklim </w:t>
      </w:r>
      <w:proofErr w:type="gramStart"/>
      <w:r w:rsidRPr="00736CE9">
        <w:rPr>
          <w:rFonts w:ascii="Times New Roman" w:hAnsi="Times New Roman" w:cs="Times New Roman"/>
          <w:b/>
          <w:sz w:val="28"/>
          <w:szCs w:val="28"/>
          <w:lang w:val="en-US"/>
        </w:rPr>
        <w:t xml:space="preserve">Organisasi </w:t>
      </w:r>
      <w:r w:rsidR="00F45893" w:rsidRPr="00736CE9">
        <w:rPr>
          <w:rFonts w:ascii="Times New Roman" w:hAnsi="Times New Roman" w:cs="Times New Roman"/>
          <w:b/>
          <w:sz w:val="28"/>
          <w:szCs w:val="28"/>
        </w:rPr>
        <w:t xml:space="preserve"> </w:t>
      </w:r>
      <w:r w:rsidR="00B778D1" w:rsidRPr="00736CE9">
        <w:rPr>
          <w:rFonts w:ascii="Times New Roman" w:hAnsi="Times New Roman" w:cs="Times New Roman"/>
          <w:b/>
          <w:sz w:val="28"/>
          <w:szCs w:val="28"/>
        </w:rPr>
        <w:t>Terhadap</w:t>
      </w:r>
      <w:proofErr w:type="gramEnd"/>
      <w:r w:rsidR="00B778D1" w:rsidRPr="00736CE9">
        <w:rPr>
          <w:rFonts w:ascii="Times New Roman" w:hAnsi="Times New Roman" w:cs="Times New Roman"/>
          <w:b/>
          <w:sz w:val="28"/>
          <w:szCs w:val="28"/>
        </w:rPr>
        <w:t xml:space="preserve"> </w:t>
      </w:r>
      <w:r w:rsidRPr="00736CE9">
        <w:rPr>
          <w:rFonts w:ascii="Times New Roman" w:hAnsi="Times New Roman" w:cs="Times New Roman"/>
          <w:b/>
          <w:sz w:val="28"/>
          <w:szCs w:val="28"/>
          <w:lang w:val="en-US"/>
        </w:rPr>
        <w:t xml:space="preserve">Tindakan </w:t>
      </w:r>
      <w:r w:rsidR="00FD1E94" w:rsidRPr="00736CE9">
        <w:rPr>
          <w:rFonts w:ascii="Times New Roman" w:hAnsi="Times New Roman" w:cs="Times New Roman"/>
          <w:b/>
          <w:i/>
          <w:sz w:val="28"/>
          <w:szCs w:val="28"/>
        </w:rPr>
        <w:t xml:space="preserve">WhistleBlowing </w:t>
      </w:r>
      <w:r w:rsidR="00B778D1" w:rsidRPr="00736CE9">
        <w:rPr>
          <w:rFonts w:ascii="Times New Roman" w:hAnsi="Times New Roman" w:cs="Times New Roman"/>
          <w:b/>
          <w:i/>
          <w:sz w:val="28"/>
          <w:szCs w:val="28"/>
        </w:rPr>
        <w:t xml:space="preserve"> </w:t>
      </w:r>
      <w:r w:rsidR="00AC4FCA" w:rsidRPr="00736CE9">
        <w:rPr>
          <w:rFonts w:ascii="Times New Roman" w:hAnsi="Times New Roman" w:cs="Times New Roman"/>
          <w:b/>
          <w:i/>
          <w:sz w:val="28"/>
          <w:szCs w:val="28"/>
        </w:rPr>
        <w:t xml:space="preserve"> </w:t>
      </w:r>
    </w:p>
    <w:p w14:paraId="2C2BE938" w14:textId="77777777" w:rsidR="00B50EC2" w:rsidRPr="00736CE9" w:rsidRDefault="00B50EC2" w:rsidP="0065540B">
      <w:pPr>
        <w:spacing w:line="228" w:lineRule="auto"/>
        <w:jc w:val="both"/>
        <w:rPr>
          <w:rFonts w:ascii="Times New Roman" w:hAnsi="Times New Roman" w:cs="Times New Roman"/>
          <w:sz w:val="28"/>
          <w:szCs w:val="28"/>
        </w:rPr>
      </w:pPr>
    </w:p>
    <w:p w14:paraId="2B9EC3B7" w14:textId="77777777" w:rsidR="004D7A97" w:rsidRPr="007E0908" w:rsidRDefault="004D7A97" w:rsidP="0065540B">
      <w:pPr>
        <w:spacing w:line="228" w:lineRule="auto"/>
        <w:jc w:val="both"/>
        <w:rPr>
          <w:rFonts w:ascii="Times New Roman" w:hAnsi="Times New Roman" w:cs="Times New Roman"/>
          <w:sz w:val="20"/>
          <w:szCs w:val="20"/>
        </w:rPr>
      </w:pPr>
    </w:p>
    <w:p w14:paraId="04C70A11" w14:textId="77777777" w:rsidR="008E36CF" w:rsidRPr="00EE6733" w:rsidRDefault="008E36CF" w:rsidP="0065540B">
      <w:pPr>
        <w:spacing w:after="0" w:line="228" w:lineRule="auto"/>
        <w:jc w:val="center"/>
        <w:rPr>
          <w:rFonts w:ascii="Times New Roman" w:hAnsi="Times New Roman" w:cs="Times New Roman"/>
        </w:rPr>
      </w:pPr>
      <w:r w:rsidRPr="00EE6733">
        <w:rPr>
          <w:rFonts w:ascii="Times New Roman" w:hAnsi="Times New Roman" w:cs="Times New Roman"/>
        </w:rPr>
        <w:t>Devy Sofyanty</w:t>
      </w:r>
    </w:p>
    <w:p w14:paraId="62D9E5B2" w14:textId="77777777" w:rsidR="0065540B" w:rsidRPr="00EE6733" w:rsidRDefault="0065540B" w:rsidP="0065540B">
      <w:pPr>
        <w:spacing w:after="0" w:line="228" w:lineRule="auto"/>
        <w:jc w:val="center"/>
        <w:rPr>
          <w:rFonts w:ascii="Times New Roman" w:hAnsi="Times New Roman" w:cs="Times New Roman"/>
        </w:rPr>
      </w:pPr>
      <w:r w:rsidRPr="00EE6733">
        <w:rPr>
          <w:rFonts w:ascii="Times New Roman" w:hAnsi="Times New Roman" w:cs="Times New Roman"/>
        </w:rPr>
        <w:t xml:space="preserve">Program Studi Komputer Akuntasi </w:t>
      </w:r>
    </w:p>
    <w:p w14:paraId="5C4DCE5B" w14:textId="77777777" w:rsidR="00D22C5B" w:rsidRPr="00EE6733" w:rsidRDefault="0065540B" w:rsidP="0065540B">
      <w:pPr>
        <w:spacing w:after="0" w:line="228" w:lineRule="auto"/>
        <w:jc w:val="center"/>
        <w:rPr>
          <w:rFonts w:ascii="Times New Roman" w:hAnsi="Times New Roman" w:cs="Times New Roman"/>
        </w:rPr>
      </w:pPr>
      <w:r w:rsidRPr="00EE6733">
        <w:rPr>
          <w:rFonts w:ascii="Times New Roman" w:hAnsi="Times New Roman" w:cs="Times New Roman"/>
        </w:rPr>
        <w:t>AMIK BSI</w:t>
      </w:r>
      <w:r w:rsidR="00D22C5B" w:rsidRPr="00EE6733">
        <w:rPr>
          <w:rFonts w:ascii="Times New Roman" w:hAnsi="Times New Roman" w:cs="Times New Roman"/>
        </w:rPr>
        <w:t xml:space="preserve"> Bekasi</w:t>
      </w:r>
    </w:p>
    <w:p w14:paraId="2FF25A18" w14:textId="77777777" w:rsidR="0065540B" w:rsidRPr="00EE6733" w:rsidRDefault="0065540B" w:rsidP="0065540B">
      <w:pPr>
        <w:spacing w:after="0" w:line="228" w:lineRule="auto"/>
        <w:jc w:val="center"/>
        <w:rPr>
          <w:rFonts w:ascii="Times New Roman" w:hAnsi="Times New Roman" w:cs="Times New Roman"/>
        </w:rPr>
      </w:pPr>
      <w:r w:rsidRPr="00EE6733">
        <w:rPr>
          <w:rFonts w:ascii="Times New Roman" w:hAnsi="Times New Roman" w:cs="Times New Roman"/>
        </w:rPr>
        <w:t xml:space="preserve">Jalan </w:t>
      </w:r>
      <w:r w:rsidR="000339BE" w:rsidRPr="00EE6733">
        <w:rPr>
          <w:rFonts w:ascii="Times New Roman" w:hAnsi="Times New Roman" w:cs="Times New Roman"/>
        </w:rPr>
        <w:t>Cut Mutiah No.88, Bekasi</w:t>
      </w:r>
    </w:p>
    <w:p w14:paraId="7F7706CF" w14:textId="77777777" w:rsidR="009516FC" w:rsidRPr="00EE6733" w:rsidRDefault="00290528" w:rsidP="0065540B">
      <w:pPr>
        <w:spacing w:after="0" w:line="228" w:lineRule="auto"/>
        <w:jc w:val="center"/>
        <w:rPr>
          <w:rFonts w:ascii="Times New Roman" w:hAnsi="Times New Roman" w:cs="Times New Roman"/>
        </w:rPr>
      </w:pPr>
      <w:hyperlink r:id="rId8" w:history="1">
        <w:r w:rsidR="00314D00" w:rsidRPr="00EE6733">
          <w:rPr>
            <w:rStyle w:val="Hyperlink"/>
            <w:rFonts w:ascii="Times New Roman" w:hAnsi="Times New Roman" w:cs="Times New Roman"/>
          </w:rPr>
          <w:t>devy_sofyanty_spsi@yahoo.com</w:t>
        </w:r>
      </w:hyperlink>
    </w:p>
    <w:p w14:paraId="144D26F7" w14:textId="77777777" w:rsidR="00314D00" w:rsidRPr="00EE6733" w:rsidRDefault="00314D00" w:rsidP="0065540B">
      <w:pPr>
        <w:spacing w:line="228" w:lineRule="auto"/>
        <w:jc w:val="center"/>
        <w:rPr>
          <w:rFonts w:ascii="Times New Roman" w:hAnsi="Times New Roman" w:cs="Times New Roman"/>
        </w:rPr>
      </w:pPr>
    </w:p>
    <w:p w14:paraId="6EDC9DA1" w14:textId="0A6DA10D" w:rsidR="004816E0" w:rsidRPr="00EE6733" w:rsidRDefault="0065540B" w:rsidP="0065540B">
      <w:pPr>
        <w:spacing w:after="0" w:line="228" w:lineRule="auto"/>
        <w:jc w:val="both"/>
        <w:rPr>
          <w:rFonts w:ascii="Times New Roman" w:eastAsia="Times New Roman" w:hAnsi="Times New Roman" w:cs="Times New Roman"/>
          <w:i/>
        </w:rPr>
      </w:pPr>
      <w:bookmarkStart w:id="0" w:name="_Hlk536579701"/>
      <w:r w:rsidRPr="00EE6733">
        <w:rPr>
          <w:rFonts w:ascii="Times New Roman" w:eastAsia="Times New Roman" w:hAnsi="Times New Roman" w:cs="Times New Roman"/>
          <w:b/>
          <w:i/>
        </w:rPr>
        <w:t>Abstract</w:t>
      </w:r>
      <w:r w:rsidRPr="00EE6733">
        <w:rPr>
          <w:rFonts w:ascii="Times New Roman" w:eastAsia="Times New Roman" w:hAnsi="Times New Roman" w:cs="Times New Roman"/>
          <w:i/>
        </w:rPr>
        <w:t xml:space="preserve">- </w:t>
      </w:r>
      <w:r w:rsidR="00826482">
        <w:rPr>
          <w:rFonts w:ascii="Times New Roman" w:eastAsia="Times New Roman" w:hAnsi="Times New Roman" w:cs="Times New Roman"/>
          <w:i/>
          <w:lang w:val="en-US"/>
        </w:rPr>
        <w:t xml:space="preserve">Cheating like corruption </w:t>
      </w:r>
      <w:r w:rsidR="00005DF6">
        <w:rPr>
          <w:rFonts w:ascii="Times New Roman" w:eastAsia="Times New Roman" w:hAnsi="Times New Roman" w:cs="Times New Roman"/>
          <w:i/>
          <w:lang w:val="en-US"/>
        </w:rPr>
        <w:t xml:space="preserve">and various financial scandals happened lately, whistleblowing deemed necessary to minimize those frauds. </w:t>
      </w:r>
      <w:r w:rsidR="00335116" w:rsidRPr="00EE6733">
        <w:rPr>
          <w:rFonts w:ascii="Times New Roman" w:eastAsia="Times New Roman" w:hAnsi="Times New Roman" w:cs="Times New Roman"/>
          <w:i/>
        </w:rPr>
        <w:t xml:space="preserve">Research is aimed to analyze the influence of </w:t>
      </w:r>
      <w:r w:rsidR="008C38F8">
        <w:rPr>
          <w:rFonts w:ascii="Times New Roman" w:eastAsia="Times New Roman" w:hAnsi="Times New Roman" w:cs="Times New Roman"/>
          <w:i/>
          <w:lang w:val="en-US"/>
        </w:rPr>
        <w:t>organizational commitment</w:t>
      </w:r>
      <w:r w:rsidR="009D0562" w:rsidRPr="00EE6733">
        <w:rPr>
          <w:rFonts w:ascii="Times New Roman" w:eastAsia="Times New Roman" w:hAnsi="Times New Roman" w:cs="Times New Roman"/>
          <w:i/>
        </w:rPr>
        <w:t xml:space="preserve"> </w:t>
      </w:r>
      <w:r w:rsidR="0014671F" w:rsidRPr="00EE6733">
        <w:rPr>
          <w:rFonts w:ascii="Times New Roman" w:eastAsia="Times New Roman" w:hAnsi="Times New Roman" w:cs="Times New Roman"/>
          <w:i/>
        </w:rPr>
        <w:t xml:space="preserve">and </w:t>
      </w:r>
      <w:r w:rsidR="008C38F8">
        <w:rPr>
          <w:rFonts w:ascii="Times New Roman" w:eastAsia="Times New Roman" w:hAnsi="Times New Roman" w:cs="Times New Roman"/>
          <w:i/>
          <w:lang w:val="en-US"/>
        </w:rPr>
        <w:t>organizational climate</w:t>
      </w:r>
      <w:r w:rsidR="0014671F" w:rsidRPr="00EE6733">
        <w:rPr>
          <w:rFonts w:ascii="Times New Roman" w:eastAsia="Times New Roman" w:hAnsi="Times New Roman" w:cs="Times New Roman"/>
          <w:i/>
        </w:rPr>
        <w:t xml:space="preserve"> </w:t>
      </w:r>
      <w:r w:rsidR="00414592" w:rsidRPr="00EE6733">
        <w:rPr>
          <w:rFonts w:ascii="Times New Roman" w:eastAsia="Times New Roman" w:hAnsi="Times New Roman" w:cs="Times New Roman"/>
          <w:i/>
        </w:rPr>
        <w:t xml:space="preserve">toward </w:t>
      </w:r>
      <w:r w:rsidR="008C38F8">
        <w:rPr>
          <w:rFonts w:ascii="Times New Roman" w:eastAsia="Times New Roman" w:hAnsi="Times New Roman" w:cs="Times New Roman"/>
          <w:i/>
          <w:lang w:val="en-US"/>
        </w:rPr>
        <w:t>whistleblowing action</w:t>
      </w:r>
      <w:r w:rsidR="00635F9B">
        <w:rPr>
          <w:rFonts w:ascii="Times New Roman" w:eastAsia="Times New Roman" w:hAnsi="Times New Roman" w:cs="Times New Roman"/>
          <w:i/>
          <w:lang w:val="en-US"/>
        </w:rPr>
        <w:t xml:space="preserve">. </w:t>
      </w:r>
      <w:r w:rsidR="00F266D0">
        <w:rPr>
          <w:rFonts w:ascii="Times New Roman" w:hAnsi="Times New Roman" w:cs="Times New Roman"/>
          <w:i/>
          <w:lang w:val="en-US"/>
        </w:rPr>
        <w:t>This type of research is the study of causality</w:t>
      </w:r>
      <w:r w:rsidR="000B1FA0">
        <w:rPr>
          <w:rFonts w:ascii="Times New Roman" w:eastAsia="Times New Roman" w:hAnsi="Times New Roman" w:cs="Times New Roman"/>
          <w:i/>
          <w:lang w:val="en-US"/>
        </w:rPr>
        <w:t xml:space="preserve">, </w:t>
      </w:r>
      <w:r w:rsidR="00AC1316" w:rsidRPr="00EE6733">
        <w:rPr>
          <w:rFonts w:ascii="Times New Roman" w:eastAsia="Times New Roman" w:hAnsi="Times New Roman" w:cs="Times New Roman"/>
          <w:i/>
        </w:rPr>
        <w:t xml:space="preserve">methods using </w:t>
      </w:r>
      <w:r w:rsidR="0085394A">
        <w:rPr>
          <w:rFonts w:ascii="Times New Roman" w:eastAsia="Times New Roman" w:hAnsi="Times New Roman" w:cs="Times New Roman"/>
          <w:i/>
          <w:lang w:val="en-US"/>
        </w:rPr>
        <w:t xml:space="preserve">purposive sampling </w:t>
      </w:r>
      <w:r w:rsidR="00AC1316" w:rsidRPr="00EE6733">
        <w:rPr>
          <w:rFonts w:ascii="Times New Roman" w:eastAsia="Times New Roman" w:hAnsi="Times New Roman" w:cs="Times New Roman"/>
          <w:i/>
        </w:rPr>
        <w:t>techniques</w:t>
      </w:r>
      <w:r w:rsidR="00335116" w:rsidRPr="00EE6733">
        <w:rPr>
          <w:rFonts w:ascii="Times New Roman" w:eastAsia="Times New Roman" w:hAnsi="Times New Roman" w:cs="Times New Roman"/>
          <w:i/>
        </w:rPr>
        <w:t>.</w:t>
      </w:r>
      <w:r w:rsidR="00245CEF" w:rsidRPr="00EE6733">
        <w:rPr>
          <w:rFonts w:ascii="Times New Roman" w:hAnsi="Times New Roman" w:cs="Times New Roman"/>
          <w:i/>
        </w:rPr>
        <w:t xml:space="preserve"> </w:t>
      </w:r>
      <w:r w:rsidR="00DC7FA1">
        <w:rPr>
          <w:rFonts w:ascii="Times New Roman" w:hAnsi="Times New Roman" w:cs="Times New Roman"/>
          <w:i/>
          <w:lang w:val="en-US"/>
        </w:rPr>
        <w:t xml:space="preserve">The data used in the </w:t>
      </w:r>
      <w:r w:rsidR="00A20616">
        <w:rPr>
          <w:rFonts w:ascii="Times New Roman" w:hAnsi="Times New Roman" w:cs="Times New Roman"/>
          <w:i/>
          <w:lang w:val="en-US"/>
        </w:rPr>
        <w:t xml:space="preserve">research </w:t>
      </w:r>
      <w:r w:rsidR="00DC7FA1">
        <w:rPr>
          <w:rFonts w:ascii="Times New Roman" w:hAnsi="Times New Roman" w:cs="Times New Roman"/>
          <w:i/>
          <w:lang w:val="en-US"/>
        </w:rPr>
        <w:t xml:space="preserve">is the primary data collected through a questionnaire survey </w:t>
      </w:r>
      <w:r w:rsidR="00A20616">
        <w:rPr>
          <w:rFonts w:ascii="Times New Roman" w:hAnsi="Times New Roman" w:cs="Times New Roman"/>
          <w:i/>
          <w:lang w:val="en-US"/>
        </w:rPr>
        <w:t>in gover</w:t>
      </w:r>
      <w:r w:rsidR="00D8531E">
        <w:rPr>
          <w:rFonts w:ascii="Times New Roman" w:hAnsi="Times New Roman" w:cs="Times New Roman"/>
          <w:i/>
          <w:lang w:val="en-US"/>
        </w:rPr>
        <w:t xml:space="preserve">nment auditors (internal auditors) </w:t>
      </w:r>
      <w:r w:rsidR="00B94A22">
        <w:rPr>
          <w:rFonts w:ascii="Times New Roman" w:hAnsi="Times New Roman" w:cs="Times New Roman"/>
          <w:i/>
          <w:lang w:val="en-US"/>
        </w:rPr>
        <w:t xml:space="preserve">who </w:t>
      </w:r>
      <w:r w:rsidR="001B7EC2">
        <w:rPr>
          <w:rFonts w:ascii="Times New Roman" w:hAnsi="Times New Roman" w:cs="Times New Roman"/>
          <w:i/>
          <w:lang w:val="en-US"/>
        </w:rPr>
        <w:t>w</w:t>
      </w:r>
      <w:r w:rsidR="00B94A22">
        <w:rPr>
          <w:rFonts w:ascii="Times New Roman" w:hAnsi="Times New Roman" w:cs="Times New Roman"/>
          <w:i/>
          <w:lang w:val="en-US"/>
        </w:rPr>
        <w:t xml:space="preserve">ork at Badan Pengawasan Keuangan dan Pembangunan (BPKP) Jakarta Province Representation. A </w:t>
      </w:r>
      <w:proofErr w:type="gramStart"/>
      <w:r w:rsidR="00B94A22">
        <w:rPr>
          <w:rFonts w:ascii="Times New Roman" w:hAnsi="Times New Roman" w:cs="Times New Roman"/>
          <w:i/>
          <w:lang w:val="en-US"/>
        </w:rPr>
        <w:t>total respondents</w:t>
      </w:r>
      <w:proofErr w:type="gramEnd"/>
      <w:r w:rsidR="00B94A22">
        <w:rPr>
          <w:rFonts w:ascii="Times New Roman" w:hAnsi="Times New Roman" w:cs="Times New Roman"/>
          <w:i/>
          <w:lang w:val="en-US"/>
        </w:rPr>
        <w:t xml:space="preserve"> used in this research is </w:t>
      </w:r>
      <w:r w:rsidR="00E95B1F">
        <w:rPr>
          <w:rFonts w:ascii="Times New Roman" w:hAnsi="Times New Roman" w:cs="Times New Roman"/>
          <w:i/>
          <w:lang w:val="en-US"/>
        </w:rPr>
        <w:t>200</w:t>
      </w:r>
      <w:r w:rsidR="00B94A22">
        <w:rPr>
          <w:rFonts w:ascii="Times New Roman" w:hAnsi="Times New Roman" w:cs="Times New Roman"/>
          <w:i/>
          <w:lang w:val="en-US"/>
        </w:rPr>
        <w:t xml:space="preserve"> </w:t>
      </w:r>
      <w:r w:rsidR="00FC5E5A">
        <w:rPr>
          <w:rFonts w:ascii="Times New Roman" w:hAnsi="Times New Roman" w:cs="Times New Roman"/>
          <w:i/>
          <w:lang w:val="en-US"/>
        </w:rPr>
        <w:t>respondents.</w:t>
      </w:r>
      <w:r w:rsidR="00DC7FA1">
        <w:rPr>
          <w:rFonts w:ascii="Times New Roman" w:hAnsi="Times New Roman" w:cs="Times New Roman"/>
          <w:i/>
          <w:lang w:val="en-US"/>
        </w:rPr>
        <w:t xml:space="preserve"> </w:t>
      </w:r>
      <w:r w:rsidR="00120E43" w:rsidRPr="00EE6733">
        <w:rPr>
          <w:rFonts w:ascii="Times New Roman" w:hAnsi="Times New Roman" w:cs="Times New Roman"/>
          <w:i/>
        </w:rPr>
        <w:t xml:space="preserve">Based on the results of the </w:t>
      </w:r>
      <w:r w:rsidR="00021090" w:rsidRPr="00EE6733">
        <w:rPr>
          <w:rFonts w:ascii="Times New Roman" w:hAnsi="Times New Roman" w:cs="Times New Roman"/>
          <w:i/>
        </w:rPr>
        <w:t>research</w:t>
      </w:r>
      <w:r w:rsidR="00120E43" w:rsidRPr="00EE6733">
        <w:rPr>
          <w:rFonts w:ascii="Times New Roman" w:hAnsi="Times New Roman" w:cs="Times New Roman"/>
          <w:i/>
        </w:rPr>
        <w:t xml:space="preserve">, then obtained the following findings: (1) simultaneous </w:t>
      </w:r>
      <w:r w:rsidR="008C38F8">
        <w:rPr>
          <w:rFonts w:ascii="Times New Roman" w:hAnsi="Times New Roman" w:cs="Times New Roman"/>
          <w:i/>
          <w:lang w:val="en-US"/>
        </w:rPr>
        <w:t>organizational commitment</w:t>
      </w:r>
      <w:r w:rsidR="008C38F8">
        <w:rPr>
          <w:rFonts w:ascii="Times New Roman" w:eastAsia="Times New Roman" w:hAnsi="Times New Roman" w:cs="Times New Roman"/>
          <w:i/>
          <w:lang w:val="en-US"/>
        </w:rPr>
        <w:t xml:space="preserve"> </w:t>
      </w:r>
      <w:r w:rsidR="008C38F8">
        <w:rPr>
          <w:rFonts w:ascii="Times New Roman" w:eastAsia="Times New Roman" w:hAnsi="Times New Roman" w:cs="Times New Roman"/>
          <w:i/>
        </w:rPr>
        <w:t xml:space="preserve">and organizational climate </w:t>
      </w:r>
      <w:r w:rsidR="00120E43" w:rsidRPr="00EE6733">
        <w:rPr>
          <w:rFonts w:ascii="Times New Roman" w:hAnsi="Times New Roman" w:cs="Times New Roman"/>
          <w:i/>
        </w:rPr>
        <w:t>positive and significant impact on</w:t>
      </w:r>
      <w:r w:rsidR="0005176F" w:rsidRPr="00EE6733">
        <w:rPr>
          <w:rFonts w:ascii="Times New Roman" w:hAnsi="Times New Roman" w:cs="Times New Roman"/>
          <w:i/>
        </w:rPr>
        <w:t xml:space="preserve"> </w:t>
      </w:r>
      <w:r w:rsidR="008C38F8">
        <w:rPr>
          <w:rFonts w:ascii="Times New Roman" w:hAnsi="Times New Roman" w:cs="Times New Roman"/>
          <w:i/>
          <w:lang w:val="en-US"/>
        </w:rPr>
        <w:t>whistleblowing action</w:t>
      </w:r>
      <w:r w:rsidR="00120E43" w:rsidRPr="00EE6733">
        <w:rPr>
          <w:rFonts w:ascii="Times New Roman" w:hAnsi="Times New Roman" w:cs="Times New Roman"/>
          <w:i/>
        </w:rPr>
        <w:t xml:space="preserve">, (2) partially </w:t>
      </w:r>
      <w:r w:rsidR="008C38F8">
        <w:rPr>
          <w:rFonts w:ascii="Times New Roman" w:eastAsia="Times New Roman" w:hAnsi="Times New Roman" w:cs="Times New Roman"/>
          <w:i/>
          <w:lang w:val="en-US"/>
        </w:rPr>
        <w:t>organizational commitment</w:t>
      </w:r>
      <w:r w:rsidR="008C38F8" w:rsidRPr="00EE6733">
        <w:rPr>
          <w:rFonts w:ascii="Times New Roman" w:eastAsia="Times New Roman" w:hAnsi="Times New Roman" w:cs="Times New Roman"/>
          <w:i/>
        </w:rPr>
        <w:t xml:space="preserve"> </w:t>
      </w:r>
      <w:r w:rsidR="00120E43" w:rsidRPr="00EE6733">
        <w:rPr>
          <w:rFonts w:ascii="Times New Roman" w:hAnsi="Times New Roman" w:cs="Times New Roman"/>
          <w:i/>
        </w:rPr>
        <w:t xml:space="preserve">positive and significant impact on </w:t>
      </w:r>
      <w:r w:rsidR="008C38F8">
        <w:rPr>
          <w:rFonts w:ascii="Times New Roman" w:hAnsi="Times New Roman" w:cs="Times New Roman"/>
          <w:i/>
          <w:lang w:val="en-US"/>
        </w:rPr>
        <w:t>whistleblowing action</w:t>
      </w:r>
      <w:r w:rsidR="007567BF" w:rsidRPr="00EE6733">
        <w:rPr>
          <w:rFonts w:ascii="Times New Roman" w:hAnsi="Times New Roman" w:cs="Times New Roman"/>
          <w:i/>
        </w:rPr>
        <w:t>, (</w:t>
      </w:r>
      <w:r w:rsidR="00120E43" w:rsidRPr="00EE6733">
        <w:rPr>
          <w:rFonts w:ascii="Times New Roman" w:hAnsi="Times New Roman" w:cs="Times New Roman"/>
          <w:i/>
        </w:rPr>
        <w:t>3) partial</w:t>
      </w:r>
      <w:r w:rsidR="007567BF" w:rsidRPr="00EE6733">
        <w:rPr>
          <w:rFonts w:ascii="Times New Roman" w:hAnsi="Times New Roman" w:cs="Times New Roman"/>
          <w:i/>
        </w:rPr>
        <w:t>ly</w:t>
      </w:r>
      <w:r w:rsidR="00120E43" w:rsidRPr="00EE6733">
        <w:rPr>
          <w:rFonts w:ascii="Times New Roman" w:hAnsi="Times New Roman" w:cs="Times New Roman"/>
          <w:i/>
        </w:rPr>
        <w:t xml:space="preserve"> </w:t>
      </w:r>
      <w:r w:rsidR="00FB6BA6" w:rsidRPr="00EE6733">
        <w:rPr>
          <w:rFonts w:ascii="Times New Roman" w:hAnsi="Times New Roman" w:cs="Times New Roman"/>
          <w:i/>
        </w:rPr>
        <w:t>orga</w:t>
      </w:r>
      <w:r w:rsidR="00773E66" w:rsidRPr="00EE6733">
        <w:rPr>
          <w:rFonts w:ascii="Times New Roman" w:hAnsi="Times New Roman" w:cs="Times New Roman"/>
          <w:i/>
        </w:rPr>
        <w:t>nizati</w:t>
      </w:r>
      <w:r w:rsidR="004D796B" w:rsidRPr="00EE6733">
        <w:rPr>
          <w:rFonts w:ascii="Times New Roman" w:hAnsi="Times New Roman" w:cs="Times New Roman"/>
          <w:i/>
        </w:rPr>
        <w:t>onal climate</w:t>
      </w:r>
      <w:r w:rsidR="00120E43" w:rsidRPr="00EE6733">
        <w:rPr>
          <w:rFonts w:ascii="Times New Roman" w:hAnsi="Times New Roman" w:cs="Times New Roman"/>
          <w:i/>
        </w:rPr>
        <w:t xml:space="preserve"> positive and significant effect on </w:t>
      </w:r>
      <w:r w:rsidR="008C38F8">
        <w:rPr>
          <w:rFonts w:ascii="Times New Roman" w:hAnsi="Times New Roman" w:cs="Times New Roman"/>
          <w:i/>
          <w:lang w:val="en-US"/>
        </w:rPr>
        <w:t>whistleblowing action</w:t>
      </w:r>
      <w:r w:rsidR="00C871FA">
        <w:rPr>
          <w:rFonts w:ascii="Times New Roman" w:hAnsi="Times New Roman" w:cs="Times New Roman"/>
          <w:i/>
          <w:lang w:val="en-US"/>
        </w:rPr>
        <w:t xml:space="preserve">. </w:t>
      </w:r>
      <w:r w:rsidR="00CD6511">
        <w:rPr>
          <w:rFonts w:ascii="Times New Roman" w:hAnsi="Times New Roman" w:cs="Times New Roman"/>
          <w:i/>
          <w:lang w:val="en-US"/>
        </w:rPr>
        <w:t xml:space="preserve">It shows that the better </w:t>
      </w:r>
      <w:r w:rsidR="00DC7FA1">
        <w:rPr>
          <w:rFonts w:ascii="Times New Roman" w:hAnsi="Times New Roman" w:cs="Times New Roman"/>
          <w:i/>
          <w:lang w:val="en-US"/>
        </w:rPr>
        <w:t xml:space="preserve">organizational commitment </w:t>
      </w:r>
      <w:r w:rsidR="00CD6511">
        <w:rPr>
          <w:rFonts w:ascii="Times New Roman" w:hAnsi="Times New Roman" w:cs="Times New Roman"/>
          <w:i/>
          <w:lang w:val="en-US"/>
        </w:rPr>
        <w:t>and or</w:t>
      </w:r>
      <w:r w:rsidR="00DC7FA1">
        <w:rPr>
          <w:rFonts w:ascii="Times New Roman" w:hAnsi="Times New Roman" w:cs="Times New Roman"/>
          <w:i/>
          <w:lang w:val="en-US"/>
        </w:rPr>
        <w:t>ganizational</w:t>
      </w:r>
      <w:r w:rsidR="00CD6511">
        <w:rPr>
          <w:rFonts w:ascii="Times New Roman" w:hAnsi="Times New Roman" w:cs="Times New Roman"/>
          <w:i/>
          <w:lang w:val="en-US"/>
        </w:rPr>
        <w:t xml:space="preserve"> </w:t>
      </w:r>
      <w:proofErr w:type="gramStart"/>
      <w:r w:rsidR="00CD6511">
        <w:rPr>
          <w:rFonts w:ascii="Times New Roman" w:hAnsi="Times New Roman" w:cs="Times New Roman"/>
          <w:i/>
          <w:lang w:val="en-US"/>
        </w:rPr>
        <w:t>cli</w:t>
      </w:r>
      <w:r w:rsidR="00DC7FA1">
        <w:rPr>
          <w:rFonts w:ascii="Times New Roman" w:hAnsi="Times New Roman" w:cs="Times New Roman"/>
          <w:i/>
          <w:lang w:val="en-US"/>
        </w:rPr>
        <w:t>mate</w:t>
      </w:r>
      <w:r w:rsidR="00CD6511">
        <w:rPr>
          <w:rFonts w:ascii="Times New Roman" w:hAnsi="Times New Roman" w:cs="Times New Roman"/>
          <w:i/>
          <w:lang w:val="en-US"/>
        </w:rPr>
        <w:t xml:space="preserve"> ,</w:t>
      </w:r>
      <w:proofErr w:type="gramEnd"/>
      <w:r w:rsidR="00CD6511">
        <w:rPr>
          <w:rFonts w:ascii="Times New Roman" w:hAnsi="Times New Roman" w:cs="Times New Roman"/>
          <w:i/>
          <w:lang w:val="en-US"/>
        </w:rPr>
        <w:t xml:space="preserve"> the higher of whistleblowing action. </w:t>
      </w:r>
      <w:r w:rsidR="008C38F8" w:rsidRPr="00EE6733">
        <w:rPr>
          <w:rFonts w:ascii="Times New Roman" w:hAnsi="Times New Roman" w:cs="Times New Roman"/>
          <w:i/>
        </w:rPr>
        <w:t xml:space="preserve"> </w:t>
      </w:r>
    </w:p>
    <w:p w14:paraId="209829C5" w14:textId="77777777" w:rsidR="00E46027" w:rsidRPr="00EE6733" w:rsidRDefault="00E46027" w:rsidP="0065540B">
      <w:pPr>
        <w:spacing w:after="0" w:line="228" w:lineRule="auto"/>
        <w:jc w:val="both"/>
        <w:rPr>
          <w:rFonts w:ascii="Times New Roman" w:eastAsia="Times New Roman" w:hAnsi="Times New Roman" w:cs="Times New Roman"/>
          <w:i/>
        </w:rPr>
      </w:pPr>
    </w:p>
    <w:bookmarkEnd w:id="0"/>
    <w:p w14:paraId="08871CD9" w14:textId="0369F1AC" w:rsidR="006A1073" w:rsidRPr="009C3876" w:rsidRDefault="00314D00" w:rsidP="0065540B">
      <w:pPr>
        <w:spacing w:after="0" w:line="228" w:lineRule="auto"/>
        <w:jc w:val="both"/>
        <w:rPr>
          <w:rFonts w:ascii="Times New Roman" w:eastAsia="Times New Roman" w:hAnsi="Times New Roman" w:cs="Times New Roman"/>
          <w:b/>
          <w:i/>
          <w:lang w:val="en-US"/>
        </w:rPr>
      </w:pPr>
      <w:r w:rsidRPr="00EE6733">
        <w:rPr>
          <w:rFonts w:ascii="Times New Roman" w:eastAsia="Times New Roman" w:hAnsi="Times New Roman" w:cs="Times New Roman"/>
          <w:b/>
          <w:i/>
        </w:rPr>
        <w:t>Keywords:</w:t>
      </w:r>
      <w:r w:rsidR="00B6439B" w:rsidRPr="00EE6733">
        <w:rPr>
          <w:rFonts w:ascii="Times New Roman" w:eastAsia="Times New Roman" w:hAnsi="Times New Roman" w:cs="Times New Roman"/>
          <w:b/>
          <w:i/>
        </w:rPr>
        <w:t xml:space="preserve"> </w:t>
      </w:r>
      <w:r w:rsidR="009C3876">
        <w:rPr>
          <w:rFonts w:ascii="Times New Roman" w:eastAsia="Times New Roman" w:hAnsi="Times New Roman" w:cs="Times New Roman"/>
          <w:b/>
          <w:i/>
          <w:lang w:val="en-US"/>
        </w:rPr>
        <w:t>Organizational Commitment, Organizational Climate, Whistleblowing Action</w:t>
      </w:r>
    </w:p>
    <w:p w14:paraId="426A5FBD" w14:textId="77777777" w:rsidR="0065540B" w:rsidRPr="00EE6733" w:rsidRDefault="0065540B" w:rsidP="0065540B">
      <w:pPr>
        <w:spacing w:after="0" w:line="228" w:lineRule="auto"/>
        <w:jc w:val="both"/>
        <w:rPr>
          <w:rFonts w:ascii="Times New Roman" w:eastAsia="Times New Roman" w:hAnsi="Times New Roman" w:cs="Times New Roman"/>
          <w:b/>
          <w:i/>
        </w:rPr>
      </w:pPr>
    </w:p>
    <w:p w14:paraId="21B522F5" w14:textId="77777777" w:rsidR="009679B0" w:rsidRDefault="009679B0" w:rsidP="008918CE">
      <w:pPr>
        <w:pStyle w:val="NoSpacing"/>
        <w:rPr>
          <w:b/>
        </w:rPr>
      </w:pPr>
    </w:p>
    <w:p w14:paraId="5483CA53" w14:textId="77777777" w:rsidR="009679B0" w:rsidRPr="008918CE" w:rsidRDefault="009679B0" w:rsidP="008918CE">
      <w:pPr>
        <w:pStyle w:val="NoSpacing"/>
        <w:rPr>
          <w:b/>
        </w:rPr>
        <w:sectPr w:rsidR="009679B0" w:rsidRPr="008918CE" w:rsidSect="0065540B">
          <w:footerReference w:type="default" r:id="rId9"/>
          <w:pgSz w:w="11906" w:h="16838" w:code="9"/>
          <w:pgMar w:top="1418" w:right="1134" w:bottom="1418" w:left="1134" w:header="709" w:footer="709" w:gutter="0"/>
          <w:cols w:space="708"/>
          <w:docGrid w:linePitch="360"/>
        </w:sectPr>
      </w:pPr>
    </w:p>
    <w:p w14:paraId="77D8E4D8" w14:textId="77777777" w:rsidR="00316AC4" w:rsidRPr="00EE6733" w:rsidRDefault="00316AC4" w:rsidP="0065540B">
      <w:pPr>
        <w:spacing w:after="0" w:line="228" w:lineRule="auto"/>
        <w:jc w:val="both"/>
        <w:rPr>
          <w:rFonts w:ascii="Times New Roman" w:hAnsi="Times New Roman" w:cs="Times New Roman"/>
          <w:b/>
        </w:rPr>
      </w:pPr>
    </w:p>
    <w:p w14:paraId="56D03A8A" w14:textId="77777777" w:rsidR="007E1907" w:rsidRPr="00EE6733" w:rsidRDefault="007E1907" w:rsidP="0065540B">
      <w:pPr>
        <w:spacing w:after="0" w:line="228" w:lineRule="auto"/>
        <w:jc w:val="both"/>
        <w:rPr>
          <w:rFonts w:ascii="Times New Roman" w:hAnsi="Times New Roman" w:cs="Times New Roman"/>
          <w:b/>
        </w:rPr>
        <w:sectPr w:rsidR="007E1907" w:rsidRPr="00EE6733" w:rsidSect="00704022">
          <w:type w:val="continuous"/>
          <w:pgSz w:w="11906" w:h="16838"/>
          <w:pgMar w:top="1440" w:right="1440" w:bottom="1440" w:left="1440" w:header="708" w:footer="708" w:gutter="0"/>
          <w:cols w:space="708"/>
          <w:docGrid w:linePitch="360"/>
        </w:sectPr>
      </w:pPr>
    </w:p>
    <w:p w14:paraId="0D629495" w14:textId="77777777" w:rsidR="00783B4D" w:rsidRPr="00DA1EEE" w:rsidRDefault="00340AF7" w:rsidP="0065540B">
      <w:pPr>
        <w:pStyle w:val="ListParagraph"/>
        <w:numPr>
          <w:ilvl w:val="0"/>
          <w:numId w:val="3"/>
        </w:numPr>
        <w:spacing w:line="228" w:lineRule="auto"/>
        <w:ind w:left="284" w:hanging="284"/>
        <w:jc w:val="both"/>
        <w:rPr>
          <w:rFonts w:ascii="Times New Roman" w:hAnsi="Times New Roman" w:cs="Times New Roman"/>
          <w:b/>
          <w:sz w:val="20"/>
          <w:szCs w:val="20"/>
        </w:rPr>
      </w:pPr>
      <w:r w:rsidRPr="00DA1EEE">
        <w:rPr>
          <w:rFonts w:ascii="Times New Roman" w:hAnsi="Times New Roman" w:cs="Times New Roman"/>
          <w:b/>
          <w:sz w:val="20"/>
          <w:szCs w:val="20"/>
        </w:rPr>
        <w:t xml:space="preserve">PENDAHULUAN </w:t>
      </w:r>
    </w:p>
    <w:p w14:paraId="0FC4ABD2" w14:textId="58335E5E" w:rsidR="0068440B" w:rsidRDefault="00992196" w:rsidP="00FD76D8">
      <w:pPr>
        <w:pStyle w:val="ListParagraph"/>
        <w:tabs>
          <w:tab w:val="left" w:pos="360"/>
        </w:tabs>
        <w:spacing w:after="0" w:line="240" w:lineRule="auto"/>
        <w:ind w:left="0" w:firstLine="284"/>
        <w:jc w:val="both"/>
        <w:rPr>
          <w:rFonts w:ascii="Times New Roman" w:hAnsi="Times New Roman" w:cs="Times New Roman"/>
          <w:sz w:val="20"/>
          <w:szCs w:val="20"/>
          <w:lang w:val="en-US"/>
        </w:rPr>
      </w:pPr>
      <w:r w:rsidRPr="00DA1EEE">
        <w:rPr>
          <w:rFonts w:ascii="Times New Roman" w:hAnsi="Times New Roman" w:cs="Times New Roman"/>
          <w:sz w:val="20"/>
          <w:szCs w:val="20"/>
          <w:lang w:val="en-US"/>
        </w:rPr>
        <w:t xml:space="preserve">Maraknya tindak kecurangan dalam </w:t>
      </w:r>
      <w:r w:rsidR="00CB708A" w:rsidRPr="00DA1EEE">
        <w:rPr>
          <w:rFonts w:ascii="Times New Roman" w:hAnsi="Times New Roman" w:cs="Times New Roman"/>
          <w:sz w:val="20"/>
          <w:szCs w:val="20"/>
          <w:lang w:val="en-US"/>
        </w:rPr>
        <w:t xml:space="preserve">bentuk pemalsuan, </w:t>
      </w:r>
      <w:r w:rsidR="00CB708A" w:rsidRPr="00DA1EEE">
        <w:rPr>
          <w:rFonts w:ascii="Times New Roman" w:hAnsi="Times New Roman" w:cs="Times New Roman"/>
          <w:i/>
          <w:sz w:val="20"/>
          <w:szCs w:val="20"/>
          <w:lang w:val="en-US"/>
        </w:rPr>
        <w:t>mark up</w:t>
      </w:r>
      <w:r w:rsidR="00CB708A" w:rsidRPr="00DA1EEE">
        <w:rPr>
          <w:rFonts w:ascii="Times New Roman" w:hAnsi="Times New Roman" w:cs="Times New Roman"/>
          <w:sz w:val="20"/>
          <w:szCs w:val="20"/>
          <w:lang w:val="en-US"/>
        </w:rPr>
        <w:t xml:space="preserve"> dalam </w:t>
      </w:r>
      <w:r w:rsidR="00AC42C6" w:rsidRPr="00DA1EEE">
        <w:rPr>
          <w:rFonts w:ascii="Times New Roman" w:hAnsi="Times New Roman" w:cs="Times New Roman"/>
          <w:sz w:val="20"/>
          <w:szCs w:val="20"/>
          <w:lang w:val="en-US"/>
        </w:rPr>
        <w:t xml:space="preserve">laporan keuangan, penyalahgunaan asset perusahaan, </w:t>
      </w:r>
      <w:r w:rsidR="00D157D3" w:rsidRPr="00DA1EEE">
        <w:rPr>
          <w:rFonts w:ascii="Times New Roman" w:hAnsi="Times New Roman" w:cs="Times New Roman"/>
          <w:sz w:val="20"/>
          <w:szCs w:val="20"/>
          <w:lang w:val="en-US"/>
        </w:rPr>
        <w:t xml:space="preserve">sampai kasus </w:t>
      </w:r>
      <w:r w:rsidRPr="00DA1EEE">
        <w:rPr>
          <w:rFonts w:ascii="Times New Roman" w:hAnsi="Times New Roman" w:cs="Times New Roman"/>
          <w:sz w:val="20"/>
          <w:szCs w:val="20"/>
          <w:lang w:val="en-US"/>
        </w:rPr>
        <w:t xml:space="preserve">korupsi </w:t>
      </w:r>
      <w:r w:rsidR="005D3901" w:rsidRPr="00DA1EEE">
        <w:rPr>
          <w:rFonts w:ascii="Times New Roman" w:hAnsi="Times New Roman" w:cs="Times New Roman"/>
          <w:sz w:val="20"/>
          <w:szCs w:val="20"/>
          <w:lang w:val="en-US"/>
        </w:rPr>
        <w:t xml:space="preserve">yang </w:t>
      </w:r>
      <w:r w:rsidR="00F445C9" w:rsidRPr="00DA1EEE">
        <w:rPr>
          <w:rFonts w:ascii="Times New Roman" w:hAnsi="Times New Roman" w:cs="Times New Roman"/>
          <w:sz w:val="20"/>
          <w:szCs w:val="20"/>
          <w:lang w:val="en-US"/>
        </w:rPr>
        <w:t>terjadi pada sektor pemerintahan menda</w:t>
      </w:r>
      <w:r w:rsidR="00930A72" w:rsidRPr="00DA1EEE">
        <w:rPr>
          <w:rFonts w:ascii="Times New Roman" w:hAnsi="Times New Roman" w:cs="Times New Roman"/>
          <w:sz w:val="20"/>
          <w:szCs w:val="20"/>
          <w:lang w:val="en-US"/>
        </w:rPr>
        <w:t>pat perhatian serius dari publi</w:t>
      </w:r>
      <w:r w:rsidR="00930A72" w:rsidRPr="00DA1EEE">
        <w:rPr>
          <w:rFonts w:ascii="Times New Roman" w:hAnsi="Times New Roman" w:cs="Times New Roman"/>
          <w:sz w:val="20"/>
          <w:szCs w:val="20"/>
        </w:rPr>
        <w:t>k</w:t>
      </w:r>
      <w:r w:rsidR="00F445C9" w:rsidRPr="00DA1EEE">
        <w:rPr>
          <w:rFonts w:ascii="Times New Roman" w:hAnsi="Times New Roman" w:cs="Times New Roman"/>
          <w:sz w:val="20"/>
          <w:szCs w:val="20"/>
          <w:lang w:val="en-US"/>
        </w:rPr>
        <w:t xml:space="preserve">. </w:t>
      </w:r>
      <w:r w:rsidR="00292D75" w:rsidRPr="00DA1EEE">
        <w:rPr>
          <w:rFonts w:ascii="Times New Roman" w:hAnsi="Times New Roman" w:cs="Times New Roman"/>
          <w:sz w:val="20"/>
          <w:szCs w:val="20"/>
          <w:lang w:val="en-US"/>
        </w:rPr>
        <w:t xml:space="preserve">Kecurangan atau </w:t>
      </w:r>
      <w:proofErr w:type="gramStart"/>
      <w:r w:rsidR="00292D75" w:rsidRPr="00DA1EEE">
        <w:rPr>
          <w:rFonts w:ascii="Times New Roman" w:hAnsi="Times New Roman" w:cs="Times New Roman"/>
          <w:i/>
          <w:sz w:val="20"/>
          <w:szCs w:val="20"/>
          <w:lang w:val="en-US"/>
        </w:rPr>
        <w:t>f</w:t>
      </w:r>
      <w:r w:rsidR="00F445C9" w:rsidRPr="00DA1EEE">
        <w:rPr>
          <w:rFonts w:ascii="Times New Roman" w:hAnsi="Times New Roman" w:cs="Times New Roman"/>
          <w:i/>
          <w:sz w:val="20"/>
          <w:szCs w:val="20"/>
          <w:lang w:val="en-US"/>
        </w:rPr>
        <w:t>raud</w:t>
      </w:r>
      <w:r w:rsidR="00F445C9" w:rsidRPr="00DA1EEE">
        <w:rPr>
          <w:rFonts w:ascii="Times New Roman" w:hAnsi="Times New Roman" w:cs="Times New Roman"/>
          <w:sz w:val="20"/>
          <w:szCs w:val="20"/>
          <w:lang w:val="en-US"/>
        </w:rPr>
        <w:t xml:space="preserve"> </w:t>
      </w:r>
      <w:r w:rsidR="005B199E" w:rsidRPr="00DA1EEE">
        <w:rPr>
          <w:rFonts w:ascii="Times New Roman" w:hAnsi="Times New Roman" w:cs="Times New Roman"/>
          <w:sz w:val="20"/>
          <w:szCs w:val="20"/>
          <w:lang w:val="en-US"/>
        </w:rPr>
        <w:t xml:space="preserve"> merupakan</w:t>
      </w:r>
      <w:proofErr w:type="gramEnd"/>
      <w:r w:rsidR="005B199E" w:rsidRPr="00DA1EEE">
        <w:rPr>
          <w:rFonts w:ascii="Times New Roman" w:hAnsi="Times New Roman" w:cs="Times New Roman"/>
          <w:sz w:val="20"/>
          <w:szCs w:val="20"/>
          <w:lang w:val="en-US"/>
        </w:rPr>
        <w:t xml:space="preserve"> tindakan yang dilakukan karena ada kesempatan, tekanan, </w:t>
      </w:r>
      <w:r w:rsidR="00736CE9" w:rsidRPr="00DA1EEE">
        <w:rPr>
          <w:rFonts w:ascii="Times New Roman" w:hAnsi="Times New Roman" w:cs="Times New Roman"/>
          <w:sz w:val="20"/>
          <w:szCs w:val="20"/>
          <w:lang w:val="en-US"/>
        </w:rPr>
        <w:t xml:space="preserve">konformitas bahkan </w:t>
      </w:r>
      <w:r w:rsidR="005B199E" w:rsidRPr="00DA1EEE">
        <w:rPr>
          <w:rFonts w:ascii="Times New Roman" w:hAnsi="Times New Roman" w:cs="Times New Roman"/>
          <w:sz w:val="20"/>
          <w:szCs w:val="20"/>
          <w:lang w:val="en-US"/>
        </w:rPr>
        <w:t>pembenaran</w:t>
      </w:r>
      <w:r w:rsidR="00736CE9" w:rsidRPr="00DA1EEE">
        <w:rPr>
          <w:rFonts w:ascii="Times New Roman" w:hAnsi="Times New Roman" w:cs="Times New Roman"/>
          <w:sz w:val="20"/>
          <w:szCs w:val="20"/>
          <w:lang w:val="en-US"/>
        </w:rPr>
        <w:t xml:space="preserve"> atas penguatan </w:t>
      </w:r>
      <w:r w:rsidR="005B199E" w:rsidRPr="00DA1EEE">
        <w:rPr>
          <w:rFonts w:ascii="Times New Roman" w:hAnsi="Times New Roman" w:cs="Times New Roman"/>
          <w:sz w:val="20"/>
          <w:szCs w:val="20"/>
          <w:lang w:val="en-US"/>
        </w:rPr>
        <w:t xml:space="preserve">atas apa yang dilakukan oleh seseorang, rekan kerja bahkan atasan. Fraud tentu saja </w:t>
      </w:r>
      <w:r w:rsidR="00F445C9" w:rsidRPr="00DA1EEE">
        <w:rPr>
          <w:rFonts w:ascii="Times New Roman" w:hAnsi="Times New Roman" w:cs="Times New Roman"/>
          <w:sz w:val="20"/>
          <w:szCs w:val="20"/>
          <w:lang w:val="en-US"/>
        </w:rPr>
        <w:t>harus ditindaklanjuti dan menjadi tanggung jawab semua pihak yang terl</w:t>
      </w:r>
      <w:r w:rsidR="005B199E" w:rsidRPr="00DA1EEE">
        <w:rPr>
          <w:rFonts w:ascii="Times New Roman" w:hAnsi="Times New Roman" w:cs="Times New Roman"/>
          <w:sz w:val="20"/>
          <w:szCs w:val="20"/>
          <w:lang w:val="en-US"/>
        </w:rPr>
        <w:t>ibat dalam organisasi tersebut, salah satu tindakan pre</w:t>
      </w:r>
      <w:r w:rsidR="00FD76D8">
        <w:rPr>
          <w:rFonts w:ascii="Times New Roman" w:hAnsi="Times New Roman" w:cs="Times New Roman"/>
          <w:sz w:val="20"/>
          <w:szCs w:val="20"/>
          <w:lang w:val="en-US"/>
        </w:rPr>
        <w:t>v</w:t>
      </w:r>
      <w:r w:rsidR="005B199E" w:rsidRPr="00DA1EEE">
        <w:rPr>
          <w:rFonts w:ascii="Times New Roman" w:hAnsi="Times New Roman" w:cs="Times New Roman"/>
          <w:sz w:val="20"/>
          <w:szCs w:val="20"/>
          <w:lang w:val="en-US"/>
        </w:rPr>
        <w:t xml:space="preserve">entif bahkan solusi yang dilakukan adalah dengan melaporkan tindakan kecurangan, tindakan ini disebut dengan istilah </w:t>
      </w:r>
      <w:r w:rsidR="005B199E" w:rsidRPr="00DA1EEE">
        <w:rPr>
          <w:rFonts w:ascii="Times New Roman" w:hAnsi="Times New Roman" w:cs="Times New Roman"/>
          <w:i/>
          <w:sz w:val="20"/>
          <w:szCs w:val="20"/>
          <w:lang w:val="en-US"/>
        </w:rPr>
        <w:t>whistleblowing</w:t>
      </w:r>
      <w:r w:rsidR="005B199E" w:rsidRPr="00DA1EEE">
        <w:rPr>
          <w:rFonts w:ascii="Times New Roman" w:hAnsi="Times New Roman" w:cs="Times New Roman"/>
          <w:sz w:val="20"/>
          <w:szCs w:val="20"/>
          <w:lang w:val="en-US"/>
        </w:rPr>
        <w:t xml:space="preserve">. </w:t>
      </w:r>
      <w:r w:rsidR="00FB7E00" w:rsidRPr="00DA1EEE">
        <w:rPr>
          <w:rFonts w:ascii="Times New Roman" w:hAnsi="Times New Roman" w:cs="Times New Roman"/>
          <w:sz w:val="20"/>
          <w:szCs w:val="20"/>
          <w:lang w:val="en-US"/>
        </w:rPr>
        <w:t xml:space="preserve">Peran </w:t>
      </w:r>
      <w:r w:rsidR="00FB7E00" w:rsidRPr="00DA1EEE">
        <w:rPr>
          <w:rFonts w:ascii="Times New Roman" w:hAnsi="Times New Roman" w:cs="Times New Roman"/>
          <w:i/>
          <w:sz w:val="20"/>
          <w:szCs w:val="20"/>
          <w:lang w:val="en-US"/>
        </w:rPr>
        <w:t>whistleblower</w:t>
      </w:r>
      <w:r w:rsidR="00FB7E00" w:rsidRPr="00DA1EEE">
        <w:rPr>
          <w:rFonts w:ascii="Times New Roman" w:hAnsi="Times New Roman" w:cs="Times New Roman"/>
          <w:sz w:val="20"/>
          <w:szCs w:val="20"/>
          <w:lang w:val="en-US"/>
        </w:rPr>
        <w:t xml:space="preserve"> sangat diperlukan karena </w:t>
      </w:r>
      <w:r w:rsidR="00A061FD">
        <w:rPr>
          <w:rFonts w:ascii="Times New Roman" w:hAnsi="Times New Roman" w:cs="Times New Roman"/>
          <w:sz w:val="20"/>
          <w:szCs w:val="20"/>
          <w:lang w:val="en-US"/>
        </w:rPr>
        <w:t xml:space="preserve">merupakan metode yang efektif sebagai deteksi dini terhadap kecurangan, selain itu penemuan secara awal dugaan penyimpangan memudahkan perusahaan untuk melakukan pembenahan dan memperkecil sorotan media yang dapat merugikan citra perusahaan. </w:t>
      </w:r>
      <w:r w:rsidR="0068440B">
        <w:rPr>
          <w:rFonts w:ascii="Times New Roman" w:hAnsi="Times New Roman" w:cs="Times New Roman"/>
          <w:sz w:val="20"/>
          <w:szCs w:val="20"/>
          <w:lang w:val="en-US"/>
        </w:rPr>
        <w:t xml:space="preserve">Pada prinsipnya, ada tiga </w:t>
      </w:r>
      <w:r w:rsidR="006A724F">
        <w:rPr>
          <w:rFonts w:ascii="Times New Roman" w:hAnsi="Times New Roman" w:cs="Times New Roman"/>
          <w:sz w:val="20"/>
          <w:szCs w:val="20"/>
          <w:lang w:val="en-US"/>
        </w:rPr>
        <w:t xml:space="preserve">alternatif mekanisme whistleblower. Mekanisme pertama bersifat anonymous, saat pelapor tidak perlu menunjukkan identitasnya sehingga kerahasiaan pelapor benar-benar terlindungi. Mekanisme kedua bersifat confidential, saat pelapor harus menyebutkan identitasnya, tetapi pihak berwenang mempunyai mekanisme untuk menjamin agar informasi dari pelapor tidak bocor. Yang ketiga bersifat open saat pelapor secara terbuka harus menyampaikan identitas dirinya. </w:t>
      </w:r>
      <w:sdt>
        <w:sdtPr>
          <w:rPr>
            <w:rFonts w:ascii="Times New Roman" w:hAnsi="Times New Roman" w:cs="Times New Roman"/>
            <w:sz w:val="20"/>
            <w:szCs w:val="20"/>
            <w:lang w:val="en-US"/>
          </w:rPr>
          <w:id w:val="954994975"/>
          <w:citation/>
        </w:sdtPr>
        <w:sdtContent>
          <w:r w:rsidR="006812FE">
            <w:rPr>
              <w:rFonts w:ascii="Times New Roman" w:hAnsi="Times New Roman" w:cs="Times New Roman"/>
              <w:sz w:val="20"/>
              <w:szCs w:val="20"/>
              <w:lang w:val="en-US"/>
            </w:rPr>
            <w:fldChar w:fldCharType="begin"/>
          </w:r>
          <w:r w:rsidR="006812FE">
            <w:rPr>
              <w:rFonts w:ascii="Times New Roman" w:hAnsi="Times New Roman" w:cs="Times New Roman"/>
              <w:sz w:val="20"/>
              <w:szCs w:val="20"/>
              <w:lang w:val="en-US"/>
            </w:rPr>
            <w:instrText xml:space="preserve"> CITATION Wij09 \l 1033 </w:instrText>
          </w:r>
          <w:r w:rsidR="006812FE">
            <w:rPr>
              <w:rFonts w:ascii="Times New Roman" w:hAnsi="Times New Roman" w:cs="Times New Roman"/>
              <w:sz w:val="20"/>
              <w:szCs w:val="20"/>
              <w:lang w:val="en-US"/>
            </w:rPr>
            <w:fldChar w:fldCharType="separate"/>
          </w:r>
          <w:r w:rsidR="009042B9" w:rsidRPr="009042B9">
            <w:rPr>
              <w:rFonts w:ascii="Times New Roman" w:hAnsi="Times New Roman" w:cs="Times New Roman"/>
              <w:noProof/>
              <w:sz w:val="20"/>
              <w:szCs w:val="20"/>
              <w:lang w:val="en-US"/>
            </w:rPr>
            <w:t>(Wijayanto, 2009)</w:t>
          </w:r>
          <w:r w:rsidR="006812FE">
            <w:rPr>
              <w:rFonts w:ascii="Times New Roman" w:hAnsi="Times New Roman" w:cs="Times New Roman"/>
              <w:sz w:val="20"/>
              <w:szCs w:val="20"/>
              <w:lang w:val="en-US"/>
            </w:rPr>
            <w:fldChar w:fldCharType="end"/>
          </w:r>
        </w:sdtContent>
      </w:sdt>
    </w:p>
    <w:p w14:paraId="2AC65A96" w14:textId="77777777" w:rsidR="00E811BF" w:rsidRDefault="00152828" w:rsidP="00152828">
      <w:pPr>
        <w:pStyle w:val="ListParagraph"/>
        <w:tabs>
          <w:tab w:val="left" w:pos="284"/>
        </w:tabs>
        <w:spacing w:after="0" w:line="240" w:lineRule="auto"/>
        <w:ind w:left="0"/>
        <w:jc w:val="both"/>
        <w:rPr>
          <w:rFonts w:ascii="Times New Roman" w:hAnsi="Times New Roman" w:cs="Times New Roman"/>
          <w:sz w:val="20"/>
          <w:szCs w:val="20"/>
          <w:lang w:val="en-US"/>
        </w:rPr>
      </w:pPr>
      <w:r w:rsidRPr="00DA1EEE">
        <w:rPr>
          <w:rFonts w:ascii="Times New Roman" w:hAnsi="Times New Roman" w:cs="Times New Roman"/>
          <w:sz w:val="20"/>
          <w:szCs w:val="20"/>
          <w:lang w:val="en-US"/>
        </w:rPr>
        <w:tab/>
      </w:r>
    </w:p>
    <w:p w14:paraId="4DF8E92F" w14:textId="30E09D28" w:rsidR="00C40938" w:rsidRPr="00903731" w:rsidRDefault="00E811BF" w:rsidP="00152828">
      <w:pPr>
        <w:pStyle w:val="ListParagraph"/>
        <w:tabs>
          <w:tab w:val="left" w:pos="284"/>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2E5CF2" w:rsidRPr="00DA1EEE">
        <w:rPr>
          <w:rFonts w:ascii="Times New Roman" w:hAnsi="Times New Roman" w:cs="Times New Roman"/>
          <w:sz w:val="20"/>
          <w:szCs w:val="20"/>
          <w:lang w:val="en-US"/>
        </w:rPr>
        <w:t xml:space="preserve">Salah satu kondisi dimana auditor menghadapi konflik adalah ketika mereka </w:t>
      </w:r>
      <w:proofErr w:type="gramStart"/>
      <w:r w:rsidR="002E5CF2" w:rsidRPr="00DA1EEE">
        <w:rPr>
          <w:rFonts w:ascii="Times New Roman" w:hAnsi="Times New Roman" w:cs="Times New Roman"/>
          <w:sz w:val="20"/>
          <w:szCs w:val="20"/>
          <w:lang w:val="en-US"/>
        </w:rPr>
        <w:t>menemukan  informasi</w:t>
      </w:r>
      <w:proofErr w:type="gramEnd"/>
      <w:r w:rsidR="002E5CF2" w:rsidRPr="00DA1EEE">
        <w:rPr>
          <w:rFonts w:ascii="Times New Roman" w:hAnsi="Times New Roman" w:cs="Times New Roman"/>
          <w:sz w:val="20"/>
          <w:szCs w:val="20"/>
          <w:lang w:val="en-US"/>
        </w:rPr>
        <w:t xml:space="preserve"> tertentu mengenai adanya kec</w:t>
      </w:r>
      <w:r w:rsidR="00152828" w:rsidRPr="00DA1EEE">
        <w:rPr>
          <w:rFonts w:ascii="Times New Roman" w:hAnsi="Times New Roman" w:cs="Times New Roman"/>
          <w:sz w:val="20"/>
          <w:szCs w:val="20"/>
          <w:lang w:val="en-US"/>
        </w:rPr>
        <w:t>urangan,</w:t>
      </w:r>
      <w:r w:rsidR="002E5CF2" w:rsidRPr="00DA1EEE">
        <w:rPr>
          <w:rFonts w:ascii="Times New Roman" w:hAnsi="Times New Roman" w:cs="Times New Roman"/>
          <w:sz w:val="20"/>
          <w:szCs w:val="20"/>
          <w:lang w:val="en-US"/>
        </w:rPr>
        <w:t xml:space="preserve">  kesalahan </w:t>
      </w:r>
      <w:r w:rsidR="00152828" w:rsidRPr="00DA1EEE">
        <w:rPr>
          <w:rFonts w:ascii="Times New Roman" w:hAnsi="Times New Roman" w:cs="Times New Roman"/>
          <w:sz w:val="20"/>
          <w:szCs w:val="20"/>
          <w:lang w:val="en-US"/>
        </w:rPr>
        <w:t xml:space="preserve">atau ketidakwajaran </w:t>
      </w:r>
      <w:r w:rsidR="002E5CF2" w:rsidRPr="00DA1EEE">
        <w:rPr>
          <w:rFonts w:ascii="Times New Roman" w:hAnsi="Times New Roman" w:cs="Times New Roman"/>
          <w:sz w:val="20"/>
          <w:szCs w:val="20"/>
          <w:lang w:val="en-US"/>
        </w:rPr>
        <w:t>dalam</w:t>
      </w:r>
      <w:r w:rsidR="00152828" w:rsidRPr="00DA1EEE">
        <w:rPr>
          <w:rFonts w:ascii="Times New Roman" w:hAnsi="Times New Roman" w:cs="Times New Roman"/>
          <w:sz w:val="20"/>
          <w:szCs w:val="20"/>
          <w:lang w:val="en-US"/>
        </w:rPr>
        <w:t xml:space="preserve"> sebuah</w:t>
      </w:r>
      <w:r w:rsidR="002E5CF2" w:rsidRPr="00DA1EEE">
        <w:rPr>
          <w:rFonts w:ascii="Times New Roman" w:hAnsi="Times New Roman" w:cs="Times New Roman"/>
          <w:sz w:val="20"/>
          <w:szCs w:val="20"/>
          <w:lang w:val="en-US"/>
        </w:rPr>
        <w:t xml:space="preserve"> laporan keuangan</w:t>
      </w:r>
      <w:r w:rsidR="00903731">
        <w:rPr>
          <w:rFonts w:ascii="Times New Roman" w:hAnsi="Times New Roman" w:cs="Times New Roman"/>
          <w:sz w:val="20"/>
          <w:szCs w:val="20"/>
          <w:lang w:val="en-US"/>
        </w:rPr>
        <w:t xml:space="preserve">. </w:t>
      </w:r>
      <w:r w:rsidR="002E5CF2" w:rsidRPr="00FD76D8">
        <w:rPr>
          <w:rFonts w:ascii="Times New Roman" w:hAnsi="Times New Roman" w:cs="Times New Roman"/>
          <w:sz w:val="20"/>
          <w:szCs w:val="20"/>
          <w:lang w:val="en-US"/>
        </w:rPr>
        <w:t xml:space="preserve">Permasalahan yang timbul </w:t>
      </w:r>
      <w:r w:rsidR="00152828" w:rsidRPr="00FD76D8">
        <w:rPr>
          <w:rFonts w:ascii="Times New Roman" w:hAnsi="Times New Roman" w:cs="Times New Roman"/>
          <w:sz w:val="20"/>
          <w:szCs w:val="20"/>
          <w:lang w:val="en-US"/>
        </w:rPr>
        <w:t xml:space="preserve">adalah </w:t>
      </w:r>
      <w:r w:rsidR="002E5CF2" w:rsidRPr="00FD76D8">
        <w:rPr>
          <w:rFonts w:ascii="Times New Roman" w:hAnsi="Times New Roman" w:cs="Times New Roman"/>
          <w:sz w:val="20"/>
          <w:szCs w:val="20"/>
          <w:lang w:val="en-US"/>
        </w:rPr>
        <w:t xml:space="preserve">apakah </w:t>
      </w:r>
      <w:r w:rsidR="00152828" w:rsidRPr="00FD76D8">
        <w:rPr>
          <w:rFonts w:ascii="Times New Roman" w:hAnsi="Times New Roman" w:cs="Times New Roman"/>
          <w:sz w:val="20"/>
          <w:szCs w:val="20"/>
          <w:lang w:val="en-US"/>
        </w:rPr>
        <w:t xml:space="preserve">seorang </w:t>
      </w:r>
      <w:r w:rsidR="002E5CF2" w:rsidRPr="00FD76D8">
        <w:rPr>
          <w:rFonts w:ascii="Times New Roman" w:hAnsi="Times New Roman" w:cs="Times New Roman"/>
          <w:sz w:val="20"/>
          <w:szCs w:val="20"/>
          <w:lang w:val="en-US"/>
        </w:rPr>
        <w:t>auditor akan melaporkan temuan mereka</w:t>
      </w:r>
      <w:r w:rsidR="00152828" w:rsidRPr="00FD76D8">
        <w:rPr>
          <w:rFonts w:ascii="Times New Roman" w:hAnsi="Times New Roman" w:cs="Times New Roman"/>
          <w:sz w:val="20"/>
          <w:szCs w:val="20"/>
          <w:lang w:val="en-US"/>
        </w:rPr>
        <w:t xml:space="preserve"> (</w:t>
      </w:r>
      <w:r w:rsidR="00152828" w:rsidRPr="00FD76D8">
        <w:rPr>
          <w:rFonts w:ascii="Times New Roman" w:hAnsi="Times New Roman" w:cs="Times New Roman"/>
          <w:i/>
          <w:sz w:val="20"/>
          <w:szCs w:val="20"/>
          <w:lang w:val="en-US"/>
        </w:rPr>
        <w:t>whistleblowing</w:t>
      </w:r>
      <w:r w:rsidR="00152828" w:rsidRPr="00FD76D8">
        <w:rPr>
          <w:rFonts w:ascii="Times New Roman" w:hAnsi="Times New Roman" w:cs="Times New Roman"/>
          <w:sz w:val="20"/>
          <w:szCs w:val="20"/>
          <w:lang w:val="en-US"/>
        </w:rPr>
        <w:t>)</w:t>
      </w:r>
      <w:r w:rsidR="002E5CF2" w:rsidRPr="00FD76D8">
        <w:rPr>
          <w:rFonts w:ascii="Times New Roman" w:hAnsi="Times New Roman" w:cs="Times New Roman"/>
          <w:sz w:val="20"/>
          <w:szCs w:val="20"/>
          <w:lang w:val="en-US"/>
        </w:rPr>
        <w:t xml:space="preserve"> ke otoritas yang lebih tinggi, melaporkan kepada pihak luar, membiarkannya, menutupinya, </w:t>
      </w:r>
      <w:r w:rsidR="00152828" w:rsidRPr="00FD76D8">
        <w:rPr>
          <w:rFonts w:ascii="Times New Roman" w:hAnsi="Times New Roman" w:cs="Times New Roman"/>
          <w:sz w:val="20"/>
          <w:szCs w:val="20"/>
          <w:lang w:val="en-US"/>
        </w:rPr>
        <w:t xml:space="preserve">pura-pura tidak mengetahui atau bahkan konspirasi dengan oknum </w:t>
      </w:r>
      <w:r w:rsidR="002E5ABE" w:rsidRPr="00FD76D8">
        <w:rPr>
          <w:rFonts w:ascii="Times New Roman" w:hAnsi="Times New Roman" w:cs="Times New Roman"/>
          <w:sz w:val="20"/>
          <w:szCs w:val="20"/>
          <w:lang w:val="en-US"/>
        </w:rPr>
        <w:t xml:space="preserve">tersebut untuk mendapatkan keuntungan pribadi. </w:t>
      </w:r>
      <w:r w:rsidR="00D72C71" w:rsidRPr="00FD76D8">
        <w:rPr>
          <w:rFonts w:ascii="Times New Roman" w:hAnsi="Times New Roman" w:cs="Times New Roman"/>
          <w:sz w:val="20"/>
          <w:szCs w:val="20"/>
        </w:rPr>
        <w:t xml:space="preserve">Menjadi seorang </w:t>
      </w:r>
      <w:r w:rsidR="00D72C71" w:rsidRPr="00FD76D8">
        <w:rPr>
          <w:rFonts w:ascii="Times New Roman" w:hAnsi="Times New Roman" w:cs="Times New Roman"/>
          <w:i/>
          <w:sz w:val="20"/>
          <w:szCs w:val="20"/>
        </w:rPr>
        <w:t xml:space="preserve">whistleblower </w:t>
      </w:r>
      <w:r w:rsidR="00D72C71" w:rsidRPr="00FD76D8">
        <w:rPr>
          <w:rFonts w:ascii="Times New Roman" w:hAnsi="Times New Roman" w:cs="Times New Roman"/>
          <w:sz w:val="20"/>
          <w:szCs w:val="20"/>
        </w:rPr>
        <w:t xml:space="preserve">harus memiliki hati nurani dan keberanian. Kedua hal tersebut </w:t>
      </w:r>
      <w:r w:rsidR="00260EB7" w:rsidRPr="00FD76D8">
        <w:rPr>
          <w:rFonts w:ascii="Times New Roman" w:hAnsi="Times New Roman" w:cs="Times New Roman"/>
          <w:sz w:val="20"/>
          <w:szCs w:val="20"/>
        </w:rPr>
        <w:t xml:space="preserve">harus ada dalam diri seorang </w:t>
      </w:r>
      <w:r w:rsidR="00260EB7" w:rsidRPr="00FD76D8">
        <w:rPr>
          <w:rFonts w:ascii="Times New Roman" w:hAnsi="Times New Roman" w:cs="Times New Roman"/>
          <w:i/>
          <w:sz w:val="20"/>
          <w:szCs w:val="20"/>
        </w:rPr>
        <w:t>whistleblower,</w:t>
      </w:r>
      <w:r w:rsidR="00260EB7" w:rsidRPr="00FD76D8">
        <w:rPr>
          <w:rFonts w:ascii="Times New Roman" w:hAnsi="Times New Roman" w:cs="Times New Roman"/>
          <w:sz w:val="20"/>
          <w:szCs w:val="20"/>
        </w:rPr>
        <w:t xml:space="preserve"> hati nurani ingin mengungkapkan apa yang tidak benar dan keberanian dalam mengungkapkan apa yang sebenarnya atau kesalahan yang terjadi dalam</w:t>
      </w:r>
      <w:r w:rsidR="00FD76D8">
        <w:rPr>
          <w:rFonts w:ascii="Times New Roman" w:hAnsi="Times New Roman" w:cs="Times New Roman"/>
          <w:sz w:val="20"/>
          <w:szCs w:val="20"/>
          <w:lang w:val="en-US"/>
        </w:rPr>
        <w:t xml:space="preserve"> </w:t>
      </w:r>
      <w:r w:rsidR="00260EB7" w:rsidRPr="00FD76D8">
        <w:rPr>
          <w:rFonts w:ascii="Times New Roman" w:hAnsi="Times New Roman" w:cs="Times New Roman"/>
          <w:sz w:val="20"/>
          <w:szCs w:val="20"/>
        </w:rPr>
        <w:t xml:space="preserve">organisasi tersebut. Seperti yang kita ketahui, </w:t>
      </w:r>
      <w:r w:rsidR="00260EB7" w:rsidRPr="00FD76D8">
        <w:rPr>
          <w:rFonts w:ascii="Times New Roman" w:hAnsi="Times New Roman" w:cs="Times New Roman"/>
          <w:i/>
          <w:sz w:val="20"/>
          <w:szCs w:val="20"/>
        </w:rPr>
        <w:t xml:space="preserve">whistleblower </w:t>
      </w:r>
      <w:r w:rsidR="00260EB7" w:rsidRPr="00FD76D8">
        <w:rPr>
          <w:rFonts w:ascii="Times New Roman" w:hAnsi="Times New Roman" w:cs="Times New Roman"/>
          <w:sz w:val="20"/>
          <w:szCs w:val="20"/>
        </w:rPr>
        <w:t>di Indonesia ataupun di negara lain memiliki p</w:t>
      </w:r>
      <w:r w:rsidR="0080516A" w:rsidRPr="00FD76D8">
        <w:rPr>
          <w:rFonts w:ascii="Times New Roman" w:hAnsi="Times New Roman" w:cs="Times New Roman"/>
          <w:sz w:val="20"/>
          <w:szCs w:val="20"/>
        </w:rPr>
        <w:t xml:space="preserve">engalaman pahit yang dilaluinya. Setelah mereka memilih menjadi </w:t>
      </w:r>
      <w:r w:rsidR="0080516A" w:rsidRPr="00FD76D8">
        <w:rPr>
          <w:rFonts w:ascii="Times New Roman" w:hAnsi="Times New Roman" w:cs="Times New Roman"/>
          <w:i/>
          <w:sz w:val="20"/>
          <w:szCs w:val="20"/>
        </w:rPr>
        <w:t>whistleblower</w:t>
      </w:r>
      <w:r w:rsidR="0080516A" w:rsidRPr="00FD76D8">
        <w:rPr>
          <w:rFonts w:ascii="Times New Roman" w:hAnsi="Times New Roman" w:cs="Times New Roman"/>
          <w:sz w:val="20"/>
          <w:szCs w:val="20"/>
        </w:rPr>
        <w:t xml:space="preserve">, mulai dari pemecatan, ancaman hingga mendapatkan tuduhan balik atas apa yang diungkapkannya. Dilihat dari nasib </w:t>
      </w:r>
      <w:r w:rsidR="0080516A" w:rsidRPr="00FD76D8">
        <w:rPr>
          <w:rFonts w:ascii="Times New Roman" w:hAnsi="Times New Roman" w:cs="Times New Roman"/>
          <w:i/>
          <w:sz w:val="20"/>
          <w:szCs w:val="20"/>
        </w:rPr>
        <w:t>whistleblower</w:t>
      </w:r>
      <w:r w:rsidR="0080516A" w:rsidRPr="00FD76D8">
        <w:rPr>
          <w:rFonts w:ascii="Times New Roman" w:hAnsi="Times New Roman" w:cs="Times New Roman"/>
          <w:sz w:val="20"/>
          <w:szCs w:val="20"/>
        </w:rPr>
        <w:t xml:space="preserve"> tersebut sepertinya akan sulit menumbuhkan motivasi bagi pegawai atau karyawan yang mau menjadi </w:t>
      </w:r>
      <w:r w:rsidR="0080516A" w:rsidRPr="00FD76D8">
        <w:rPr>
          <w:rFonts w:ascii="Times New Roman" w:hAnsi="Times New Roman" w:cs="Times New Roman"/>
          <w:i/>
          <w:sz w:val="20"/>
          <w:szCs w:val="20"/>
        </w:rPr>
        <w:t>whistleblower</w:t>
      </w:r>
      <w:r w:rsidR="0080516A" w:rsidRPr="00FD76D8">
        <w:rPr>
          <w:rFonts w:ascii="Times New Roman" w:hAnsi="Times New Roman" w:cs="Times New Roman"/>
          <w:sz w:val="20"/>
          <w:szCs w:val="20"/>
        </w:rPr>
        <w:t xml:space="preserve"> selanjutnya. Dilaporkan 90% dari </w:t>
      </w:r>
      <w:r w:rsidR="0080516A" w:rsidRPr="00FD76D8">
        <w:rPr>
          <w:rFonts w:ascii="Times New Roman" w:hAnsi="Times New Roman" w:cs="Times New Roman"/>
          <w:i/>
          <w:sz w:val="20"/>
          <w:szCs w:val="20"/>
        </w:rPr>
        <w:t>whistleblower</w:t>
      </w:r>
      <w:r w:rsidR="0080516A" w:rsidRPr="00FD76D8">
        <w:rPr>
          <w:rFonts w:ascii="Times New Roman" w:hAnsi="Times New Roman" w:cs="Times New Roman"/>
          <w:sz w:val="20"/>
          <w:szCs w:val="20"/>
        </w:rPr>
        <w:t xml:space="preserve"> kehilangan pekerjaan mereka atau diturunkan dari jabatannya. </w:t>
      </w:r>
      <w:sdt>
        <w:sdtPr>
          <w:rPr>
            <w:rFonts w:ascii="Times New Roman" w:hAnsi="Times New Roman" w:cs="Times New Roman"/>
            <w:sz w:val="20"/>
            <w:szCs w:val="20"/>
          </w:rPr>
          <w:id w:val="-2100244324"/>
          <w:citation/>
        </w:sdtPr>
        <w:sdtContent>
          <w:r w:rsidR="00307F9D" w:rsidRPr="00FD76D8">
            <w:rPr>
              <w:rFonts w:ascii="Times New Roman" w:hAnsi="Times New Roman" w:cs="Times New Roman"/>
              <w:sz w:val="20"/>
              <w:szCs w:val="20"/>
            </w:rPr>
            <w:fldChar w:fldCharType="begin"/>
          </w:r>
          <w:r w:rsidR="00307F9D" w:rsidRPr="00FD76D8">
            <w:rPr>
              <w:rFonts w:ascii="Times New Roman" w:hAnsi="Times New Roman" w:cs="Times New Roman"/>
              <w:sz w:val="20"/>
              <w:szCs w:val="20"/>
              <w:lang w:val="en-US"/>
            </w:rPr>
            <w:instrText xml:space="preserve"> CITATION Sem11 \l 1033 </w:instrText>
          </w:r>
          <w:r w:rsidR="00307F9D" w:rsidRPr="00FD76D8">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lang w:val="en-US"/>
            </w:rPr>
            <w:t>(Semendawai, 2011)</w:t>
          </w:r>
          <w:r w:rsidR="00307F9D" w:rsidRPr="00FD76D8">
            <w:rPr>
              <w:rFonts w:ascii="Times New Roman" w:hAnsi="Times New Roman" w:cs="Times New Roman"/>
              <w:sz w:val="20"/>
              <w:szCs w:val="20"/>
            </w:rPr>
            <w:fldChar w:fldCharType="end"/>
          </w:r>
        </w:sdtContent>
      </w:sdt>
      <w:r w:rsidR="00307F9D" w:rsidRPr="00FD76D8">
        <w:rPr>
          <w:rFonts w:ascii="Times New Roman" w:hAnsi="Times New Roman" w:cs="Times New Roman"/>
          <w:sz w:val="20"/>
          <w:szCs w:val="20"/>
          <w:lang w:val="en-US"/>
        </w:rPr>
        <w:t xml:space="preserve">. </w:t>
      </w:r>
      <w:r w:rsidR="0018591D" w:rsidRPr="00FD76D8">
        <w:rPr>
          <w:rFonts w:ascii="Times New Roman" w:hAnsi="Times New Roman" w:cs="Times New Roman"/>
          <w:sz w:val="20"/>
          <w:szCs w:val="20"/>
        </w:rPr>
        <w:t xml:space="preserve">Menjadi seorang </w:t>
      </w:r>
      <w:r w:rsidR="00647536" w:rsidRPr="00FD76D8">
        <w:rPr>
          <w:rFonts w:ascii="Times New Roman" w:hAnsi="Times New Roman" w:cs="Times New Roman"/>
          <w:sz w:val="20"/>
          <w:szCs w:val="20"/>
        </w:rPr>
        <w:t xml:space="preserve">seorang </w:t>
      </w:r>
      <w:r w:rsidR="0018591D" w:rsidRPr="00FD76D8">
        <w:rPr>
          <w:rFonts w:ascii="Times New Roman" w:hAnsi="Times New Roman" w:cs="Times New Roman"/>
          <w:i/>
          <w:sz w:val="20"/>
          <w:szCs w:val="20"/>
        </w:rPr>
        <w:t>whistle</w:t>
      </w:r>
      <w:r w:rsidR="00647536" w:rsidRPr="00FD76D8">
        <w:rPr>
          <w:rFonts w:ascii="Times New Roman" w:hAnsi="Times New Roman" w:cs="Times New Roman"/>
          <w:i/>
          <w:sz w:val="20"/>
          <w:szCs w:val="20"/>
        </w:rPr>
        <w:t>blower</w:t>
      </w:r>
      <w:r w:rsidR="00647536" w:rsidRPr="00FD76D8">
        <w:rPr>
          <w:rFonts w:ascii="Times New Roman" w:hAnsi="Times New Roman" w:cs="Times New Roman"/>
          <w:sz w:val="20"/>
          <w:szCs w:val="20"/>
        </w:rPr>
        <w:t xml:space="preserve"> perlu mempertimbangkan beberapa </w:t>
      </w:r>
      <w:r w:rsidR="0018591D" w:rsidRPr="00FD76D8">
        <w:rPr>
          <w:rFonts w:ascii="Times New Roman" w:hAnsi="Times New Roman" w:cs="Times New Roman"/>
          <w:sz w:val="20"/>
          <w:szCs w:val="20"/>
        </w:rPr>
        <w:t xml:space="preserve">risiko </w:t>
      </w:r>
      <w:r w:rsidR="00360584" w:rsidRPr="00FD76D8">
        <w:rPr>
          <w:rFonts w:ascii="Times New Roman" w:hAnsi="Times New Roman" w:cs="Times New Roman"/>
          <w:sz w:val="20"/>
          <w:szCs w:val="20"/>
        </w:rPr>
        <w:t>terlebih dahulu</w:t>
      </w:r>
      <w:r w:rsidR="00CC45BC" w:rsidRPr="00FD76D8">
        <w:rPr>
          <w:rFonts w:ascii="Times New Roman" w:hAnsi="Times New Roman" w:cs="Times New Roman"/>
          <w:sz w:val="20"/>
          <w:szCs w:val="20"/>
        </w:rPr>
        <w:t xml:space="preserve"> sebelum memutuskan apakah akan </w:t>
      </w:r>
      <w:r w:rsidR="00E85109" w:rsidRPr="00FD76D8">
        <w:rPr>
          <w:rFonts w:ascii="Times New Roman" w:hAnsi="Times New Roman" w:cs="Times New Roman"/>
          <w:sz w:val="20"/>
          <w:szCs w:val="20"/>
        </w:rPr>
        <w:lastRenderedPageBreak/>
        <w:t>melaporkan i</w:t>
      </w:r>
      <w:r w:rsidR="00E34F54" w:rsidRPr="00FD76D8">
        <w:rPr>
          <w:rFonts w:ascii="Times New Roman" w:hAnsi="Times New Roman" w:cs="Times New Roman"/>
          <w:sz w:val="20"/>
          <w:szCs w:val="20"/>
        </w:rPr>
        <w:t>nformasi</w:t>
      </w:r>
      <w:r w:rsidR="004D59A4" w:rsidRPr="00FD76D8">
        <w:rPr>
          <w:rFonts w:ascii="Times New Roman" w:hAnsi="Times New Roman" w:cs="Times New Roman"/>
          <w:sz w:val="20"/>
          <w:szCs w:val="20"/>
        </w:rPr>
        <w:t xml:space="preserve"> tersebut atau tidak.</w:t>
      </w:r>
      <w:r w:rsidR="004D59A4">
        <w:rPr>
          <w:rFonts w:ascii="Times New Roman" w:hAnsi="Times New Roman" w:cs="Times New Roman"/>
        </w:rPr>
        <w:t xml:space="preserve"> </w:t>
      </w:r>
      <w:r w:rsidR="0018591D" w:rsidRPr="00FD76D8">
        <w:rPr>
          <w:rFonts w:ascii="Times New Roman" w:hAnsi="Times New Roman" w:cs="Times New Roman"/>
          <w:sz w:val="20"/>
          <w:szCs w:val="20"/>
        </w:rPr>
        <w:t xml:space="preserve">Namun konsistensi untuk melakukan </w:t>
      </w:r>
      <w:r w:rsidR="0018591D" w:rsidRPr="00C626A1">
        <w:rPr>
          <w:rFonts w:ascii="Times New Roman" w:hAnsi="Times New Roman" w:cs="Times New Roman"/>
          <w:i/>
          <w:sz w:val="20"/>
          <w:szCs w:val="20"/>
        </w:rPr>
        <w:t>whistleblowing</w:t>
      </w:r>
      <w:r w:rsidR="0018591D" w:rsidRPr="00FD76D8">
        <w:rPr>
          <w:rFonts w:ascii="Times New Roman" w:hAnsi="Times New Roman" w:cs="Times New Roman"/>
          <w:sz w:val="20"/>
          <w:szCs w:val="20"/>
        </w:rPr>
        <w:t xml:space="preserve"> demi kebaikan organisasi </w:t>
      </w:r>
      <w:r w:rsidR="00FB1CD1" w:rsidRPr="00FD76D8">
        <w:rPr>
          <w:rFonts w:ascii="Times New Roman" w:hAnsi="Times New Roman" w:cs="Times New Roman"/>
          <w:sz w:val="20"/>
          <w:szCs w:val="20"/>
          <w:lang w:val="en-US"/>
        </w:rPr>
        <w:t xml:space="preserve">dapat dijadikan indikasi </w:t>
      </w:r>
      <w:r w:rsidR="001A228D" w:rsidRPr="00FD76D8">
        <w:rPr>
          <w:rFonts w:ascii="Times New Roman" w:hAnsi="Times New Roman" w:cs="Times New Roman"/>
          <w:sz w:val="20"/>
          <w:szCs w:val="20"/>
          <w:lang w:val="en-US"/>
        </w:rPr>
        <w:t>komitmen organisasi pegawai yang bersangkutan</w:t>
      </w:r>
      <w:r w:rsidR="00FB1CD1" w:rsidRPr="00FD76D8">
        <w:rPr>
          <w:rFonts w:ascii="Times New Roman" w:hAnsi="Times New Roman" w:cs="Times New Roman"/>
          <w:sz w:val="20"/>
          <w:szCs w:val="20"/>
          <w:lang w:val="en-US"/>
        </w:rPr>
        <w:t>.</w:t>
      </w:r>
      <w:r w:rsidR="00FB1CD1">
        <w:rPr>
          <w:rFonts w:ascii="Times New Roman" w:hAnsi="Times New Roman" w:cs="Times New Roman"/>
          <w:lang w:val="en-US"/>
        </w:rPr>
        <w:t xml:space="preserve"> </w:t>
      </w:r>
    </w:p>
    <w:p w14:paraId="2FD15ADE" w14:textId="54B786E5" w:rsidR="00673EBD" w:rsidRPr="00C804B4" w:rsidRDefault="00152135" w:rsidP="00DC53EF">
      <w:pPr>
        <w:spacing w:line="240" w:lineRule="auto"/>
        <w:ind w:firstLine="284"/>
        <w:jc w:val="both"/>
        <w:rPr>
          <w:rFonts w:ascii="Times New Roman" w:hAnsi="Times New Roman" w:cs="Times New Roman"/>
          <w:sz w:val="20"/>
          <w:szCs w:val="20"/>
        </w:rPr>
      </w:pPr>
      <w:r w:rsidRPr="00C804B4">
        <w:rPr>
          <w:rFonts w:ascii="Times New Roman" w:hAnsi="Times New Roman" w:cs="Times New Roman"/>
          <w:sz w:val="20"/>
          <w:szCs w:val="20"/>
        </w:rPr>
        <w:t>Komitmen organisasional menjadi penting khususnya bagi organisasi yang ada saat ini dikarenakan dengan melihat sejauh mana keberpihakan seorang karyawan terhadap organisasi, dan sejauh mana karyawan tersebut berniat untuk memelihara keanggotaannya terhadap organisasi maka dapat diukur pula sebaik apa komitmen seorang karyawan terhadap organisasinya.</w:t>
      </w:r>
      <w:r w:rsidR="00FF6B40" w:rsidRPr="00C804B4">
        <w:rPr>
          <w:rFonts w:ascii="Times New Roman" w:hAnsi="Times New Roman" w:cs="Times New Roman"/>
          <w:sz w:val="20"/>
          <w:szCs w:val="20"/>
          <w:lang w:val="en-US"/>
        </w:rPr>
        <w:t xml:space="preserve"> </w:t>
      </w:r>
      <w:r w:rsidR="00FF6B40" w:rsidRPr="00C804B4">
        <w:rPr>
          <w:rFonts w:ascii="Times New Roman" w:hAnsi="Times New Roman" w:cs="Times New Roman"/>
          <w:sz w:val="20"/>
          <w:szCs w:val="20"/>
        </w:rPr>
        <w:t xml:space="preserve">Komitmen organisasi adalah sikap loyalitas karyawan terhadap organisasi, dengan cara tetap bertahan dalam organisasi, membantu mencapai tujuan organisasi dan tidak memiliki keinginan untuk meninggalkan organisasi dengan alasan apapun. </w:t>
      </w:r>
      <w:sdt>
        <w:sdtPr>
          <w:rPr>
            <w:rFonts w:ascii="Times New Roman" w:hAnsi="Times New Roman" w:cs="Times New Roman"/>
            <w:sz w:val="20"/>
            <w:szCs w:val="20"/>
          </w:rPr>
          <w:id w:val="706070081"/>
          <w:citation/>
        </w:sdtPr>
        <w:sdtContent>
          <w:r w:rsidR="00E36107" w:rsidRPr="00C804B4">
            <w:rPr>
              <w:rFonts w:ascii="Times New Roman" w:hAnsi="Times New Roman" w:cs="Times New Roman"/>
              <w:sz w:val="20"/>
              <w:szCs w:val="20"/>
            </w:rPr>
            <w:fldChar w:fldCharType="begin"/>
          </w:r>
          <w:r w:rsidR="00E36107" w:rsidRPr="00C804B4">
            <w:rPr>
              <w:rFonts w:ascii="Times New Roman" w:hAnsi="Times New Roman" w:cs="Times New Roman"/>
              <w:sz w:val="20"/>
              <w:szCs w:val="20"/>
              <w:lang w:val="en-US"/>
            </w:rPr>
            <w:instrText xml:space="preserve">CITATION Yus \l 1033 </w:instrText>
          </w:r>
          <w:r w:rsidR="00E36107" w:rsidRPr="00C804B4">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lang w:val="en-US"/>
            </w:rPr>
            <w:t>(Yusuf, 2018)</w:t>
          </w:r>
          <w:r w:rsidR="00E36107" w:rsidRPr="00C804B4">
            <w:rPr>
              <w:rFonts w:ascii="Times New Roman" w:hAnsi="Times New Roman" w:cs="Times New Roman"/>
              <w:sz w:val="20"/>
              <w:szCs w:val="20"/>
            </w:rPr>
            <w:fldChar w:fldCharType="end"/>
          </w:r>
        </w:sdtContent>
      </w:sdt>
      <w:r w:rsidR="00924ACF">
        <w:rPr>
          <w:rFonts w:ascii="Times New Roman" w:hAnsi="Times New Roman" w:cs="Times New Roman"/>
          <w:sz w:val="20"/>
          <w:szCs w:val="20"/>
          <w:lang w:val="en-US"/>
        </w:rPr>
        <w:t xml:space="preserve">. Seseorang yang berkomitmen tinggi terhadap organisasi akan lebih memikirkan tujuan dan keberlangsungan organisasinya daripada tujuan atau kepentingan individu dari rekan kerjanya. Oleh karena itu apabila seseorang berkomitmen tinggi terhadap organisasi, maka dia bisa saja menjadi </w:t>
      </w:r>
      <w:r w:rsidR="00924ACF" w:rsidRPr="00DD11D9">
        <w:rPr>
          <w:rFonts w:ascii="Times New Roman" w:hAnsi="Times New Roman" w:cs="Times New Roman"/>
          <w:i/>
          <w:sz w:val="20"/>
          <w:szCs w:val="20"/>
          <w:lang w:val="en-US"/>
        </w:rPr>
        <w:t>whistleblower</w:t>
      </w:r>
      <w:r w:rsidR="00924ACF">
        <w:rPr>
          <w:rFonts w:ascii="Times New Roman" w:hAnsi="Times New Roman" w:cs="Times New Roman"/>
          <w:sz w:val="20"/>
          <w:szCs w:val="20"/>
          <w:lang w:val="en-US"/>
        </w:rPr>
        <w:t xml:space="preserve"> dengan tujuan yang baik terhadap organisasinya. </w:t>
      </w:r>
    </w:p>
    <w:p w14:paraId="702A9F6A" w14:textId="04FBD9DA" w:rsidR="00C37A81" w:rsidRPr="00EE6733" w:rsidRDefault="00BC1C8A" w:rsidP="005648EB">
      <w:pPr>
        <w:spacing w:line="240" w:lineRule="auto"/>
        <w:ind w:firstLine="360"/>
        <w:jc w:val="both"/>
        <w:rPr>
          <w:rFonts w:ascii="Times New Roman" w:hAnsi="Times New Roman" w:cs="Times New Roman"/>
        </w:rPr>
      </w:pPr>
      <w:r w:rsidRPr="00CB0826">
        <w:rPr>
          <w:rFonts w:ascii="Times New Roman" w:hAnsi="Times New Roman" w:cs="Times New Roman"/>
          <w:sz w:val="20"/>
          <w:szCs w:val="20"/>
        </w:rPr>
        <w:t xml:space="preserve">Selain faktor internal tindakan </w:t>
      </w:r>
      <w:r w:rsidRPr="00DD11D9">
        <w:rPr>
          <w:rFonts w:ascii="Times New Roman" w:hAnsi="Times New Roman" w:cs="Times New Roman"/>
          <w:i/>
          <w:sz w:val="20"/>
          <w:szCs w:val="20"/>
        </w:rPr>
        <w:t>whistleblowing</w:t>
      </w:r>
      <w:r w:rsidRPr="00CB0826">
        <w:rPr>
          <w:rFonts w:ascii="Times New Roman" w:hAnsi="Times New Roman" w:cs="Times New Roman"/>
          <w:sz w:val="20"/>
          <w:szCs w:val="20"/>
        </w:rPr>
        <w:t xml:space="preserve"> juga dipengaruhi oleh faktor eksternal, yaitu iklim organisasi</w:t>
      </w:r>
      <w:r w:rsidR="005648EB" w:rsidRPr="00CB0826">
        <w:rPr>
          <w:rFonts w:ascii="Times New Roman" w:hAnsi="Times New Roman" w:cs="Times New Roman"/>
          <w:sz w:val="20"/>
          <w:szCs w:val="20"/>
        </w:rPr>
        <w:t xml:space="preserve">. </w:t>
      </w:r>
      <w:r w:rsidR="00D667FE">
        <w:rPr>
          <w:rFonts w:ascii="Times New Roman" w:hAnsi="Times New Roman" w:cs="Times New Roman"/>
          <w:sz w:val="20"/>
          <w:szCs w:val="20"/>
          <w:lang w:val="en-US"/>
        </w:rPr>
        <w:t xml:space="preserve">Iklim </w:t>
      </w:r>
      <w:proofErr w:type="gramStart"/>
      <w:r w:rsidR="00D667FE">
        <w:rPr>
          <w:rFonts w:ascii="Times New Roman" w:hAnsi="Times New Roman" w:cs="Times New Roman"/>
          <w:sz w:val="20"/>
          <w:szCs w:val="20"/>
          <w:lang w:val="en-US"/>
        </w:rPr>
        <w:t>organisasi  memberikan</w:t>
      </w:r>
      <w:proofErr w:type="gramEnd"/>
      <w:r w:rsidR="00D667FE">
        <w:rPr>
          <w:rFonts w:ascii="Times New Roman" w:hAnsi="Times New Roman" w:cs="Times New Roman"/>
          <w:sz w:val="20"/>
          <w:szCs w:val="20"/>
          <w:lang w:val="en-US"/>
        </w:rPr>
        <w:t xml:space="preserve"> arah dan memperkuat standar perilaku untuk mengendalikan anggota organisasi agar melaksanakan tugas dan tanggung jawabnya secara efektif dan efisien. Iklim organisasi sebagai bagian dari organisasi akan turut mewarnai cara bertindak anggota organisasi dalam aktivitas sehari-hari. </w:t>
      </w:r>
      <w:r w:rsidR="00C37A81" w:rsidRPr="00CB0826">
        <w:rPr>
          <w:rFonts w:ascii="Times New Roman" w:hAnsi="Times New Roman" w:cs="Times New Roman"/>
          <w:sz w:val="20"/>
          <w:szCs w:val="20"/>
        </w:rPr>
        <w:t xml:space="preserve">Menurut </w:t>
      </w:r>
      <w:sdt>
        <w:sdtPr>
          <w:rPr>
            <w:rFonts w:ascii="Times New Roman" w:hAnsi="Times New Roman" w:cs="Times New Roman"/>
            <w:sz w:val="20"/>
            <w:szCs w:val="20"/>
          </w:rPr>
          <w:id w:val="-245194083"/>
          <w:citation/>
        </w:sdtPr>
        <w:sdtContent>
          <w:r w:rsidR="000A4521" w:rsidRPr="00CB0826">
            <w:rPr>
              <w:rFonts w:ascii="Times New Roman" w:hAnsi="Times New Roman" w:cs="Times New Roman"/>
              <w:sz w:val="20"/>
              <w:szCs w:val="20"/>
            </w:rPr>
            <w:fldChar w:fldCharType="begin"/>
          </w:r>
          <w:r w:rsidR="000A4521" w:rsidRPr="00CB0826">
            <w:rPr>
              <w:rFonts w:ascii="Times New Roman" w:hAnsi="Times New Roman" w:cs="Times New Roman"/>
              <w:sz w:val="20"/>
              <w:szCs w:val="20"/>
            </w:rPr>
            <w:instrText xml:space="preserve"> CITATION Wir08 \l 1057 </w:instrText>
          </w:r>
          <w:r w:rsidR="000A4521" w:rsidRPr="00CB0826">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rPr>
            <w:t>(Wirawan, 2008)</w:t>
          </w:r>
          <w:r w:rsidR="000A4521" w:rsidRPr="00CB0826">
            <w:rPr>
              <w:rFonts w:ascii="Times New Roman" w:hAnsi="Times New Roman" w:cs="Times New Roman"/>
              <w:sz w:val="20"/>
              <w:szCs w:val="20"/>
            </w:rPr>
            <w:fldChar w:fldCharType="end"/>
          </w:r>
        </w:sdtContent>
      </w:sdt>
      <w:r w:rsidR="00C37A81" w:rsidRPr="00CB0826">
        <w:rPr>
          <w:rFonts w:ascii="Times New Roman" w:hAnsi="Times New Roman" w:cs="Times New Roman"/>
          <w:sz w:val="20"/>
          <w:szCs w:val="20"/>
        </w:rPr>
        <w:t xml:space="preserve">, iklim organisasi adalah persepsi anggota organisasi (baik secara individual maupun kelompok serta mereka yang secara tetap berhubungan dengan organisasi, misalnya </w:t>
      </w:r>
      <w:r w:rsidR="00C37A81" w:rsidRPr="00CB0826">
        <w:rPr>
          <w:rFonts w:ascii="Times New Roman" w:hAnsi="Times New Roman" w:cs="Times New Roman"/>
          <w:i/>
          <w:sz w:val="20"/>
          <w:szCs w:val="20"/>
        </w:rPr>
        <w:t>stakeholder</w:t>
      </w:r>
      <w:r w:rsidR="00C37A81" w:rsidRPr="00CB0826">
        <w:rPr>
          <w:rFonts w:ascii="Times New Roman" w:hAnsi="Times New Roman" w:cs="Times New Roman"/>
          <w:sz w:val="20"/>
          <w:szCs w:val="20"/>
        </w:rPr>
        <w:t>, konsumen, konsultan dan kontraktor</w:t>
      </w:r>
      <w:r w:rsidR="00757ACE">
        <w:rPr>
          <w:rFonts w:ascii="Times New Roman" w:hAnsi="Times New Roman" w:cs="Times New Roman"/>
          <w:sz w:val="20"/>
          <w:szCs w:val="20"/>
          <w:lang w:val="en-US"/>
        </w:rPr>
        <w:t>)</w:t>
      </w:r>
      <w:r w:rsidR="00C37A81" w:rsidRPr="00CB0826">
        <w:rPr>
          <w:rFonts w:ascii="Times New Roman" w:hAnsi="Times New Roman" w:cs="Times New Roman"/>
          <w:sz w:val="20"/>
          <w:szCs w:val="20"/>
        </w:rPr>
        <w:t xml:space="preserve"> mengenai berbagai hal yang ada atau terjadi di lingkungan internal organisasi secara rutin, dimana hal tersebut dapat mempengaruhi sikap dan perilaku organisasi serta kinerja anggota organisasi, yang kemudian menentukan kinerja organisasi</w:t>
      </w:r>
      <w:r w:rsidR="00C37A81" w:rsidRPr="00EE6733">
        <w:rPr>
          <w:rFonts w:ascii="Times New Roman" w:hAnsi="Times New Roman" w:cs="Times New Roman"/>
        </w:rPr>
        <w:t xml:space="preserve">. </w:t>
      </w:r>
    </w:p>
    <w:p w14:paraId="4B2E12C8" w14:textId="4AB9E418" w:rsidR="00B45BAD" w:rsidRPr="00D945C8" w:rsidRDefault="00BB3D7E" w:rsidP="00ED4B01">
      <w:pPr>
        <w:pStyle w:val="ListParagraph"/>
        <w:spacing w:line="240" w:lineRule="auto"/>
        <w:ind w:left="0" w:firstLine="284"/>
        <w:jc w:val="both"/>
        <w:rPr>
          <w:rFonts w:ascii="Times New Roman" w:hAnsi="Times New Roman" w:cs="Times New Roman"/>
          <w:sz w:val="20"/>
          <w:szCs w:val="20"/>
          <w:lang w:val="en-US"/>
        </w:rPr>
      </w:pPr>
      <w:r w:rsidRPr="00D945C8">
        <w:rPr>
          <w:rFonts w:ascii="Times New Roman" w:hAnsi="Times New Roman" w:cs="Times New Roman"/>
          <w:sz w:val="20"/>
          <w:szCs w:val="20"/>
          <w:lang w:val="en-US"/>
        </w:rPr>
        <w:t xml:space="preserve">Meskipun penelitian mengenai </w:t>
      </w:r>
      <w:r w:rsidRPr="00D945C8">
        <w:rPr>
          <w:rFonts w:ascii="Times New Roman" w:hAnsi="Times New Roman" w:cs="Times New Roman"/>
          <w:i/>
          <w:sz w:val="20"/>
          <w:szCs w:val="20"/>
          <w:lang w:val="en-US"/>
        </w:rPr>
        <w:t>whistleblowing</w:t>
      </w:r>
      <w:r w:rsidRPr="00D945C8">
        <w:rPr>
          <w:rFonts w:ascii="Times New Roman" w:hAnsi="Times New Roman" w:cs="Times New Roman"/>
          <w:sz w:val="20"/>
          <w:szCs w:val="20"/>
          <w:lang w:val="en-US"/>
        </w:rPr>
        <w:t xml:space="preserve"> sudah banyak dilakukan, namun penelitian sebelumnya meneliti tindakan </w:t>
      </w:r>
      <w:r w:rsidRPr="00D945C8">
        <w:rPr>
          <w:rFonts w:ascii="Times New Roman" w:hAnsi="Times New Roman" w:cs="Times New Roman"/>
          <w:i/>
          <w:sz w:val="20"/>
          <w:szCs w:val="20"/>
          <w:lang w:val="en-US"/>
        </w:rPr>
        <w:t>whistleblowing</w:t>
      </w:r>
      <w:r w:rsidRPr="00D945C8">
        <w:rPr>
          <w:rFonts w:ascii="Times New Roman" w:hAnsi="Times New Roman" w:cs="Times New Roman"/>
          <w:sz w:val="20"/>
          <w:szCs w:val="20"/>
          <w:lang w:val="en-US"/>
        </w:rPr>
        <w:t xml:space="preserve"> dikalangan akuntan perusahaan, </w:t>
      </w:r>
      <w:r w:rsidR="00B97FE8" w:rsidRPr="00D945C8">
        <w:rPr>
          <w:rFonts w:ascii="Times New Roman" w:hAnsi="Times New Roman" w:cs="Times New Roman"/>
          <w:sz w:val="20"/>
          <w:szCs w:val="20"/>
          <w:lang w:val="en-US"/>
        </w:rPr>
        <w:t xml:space="preserve">auditor swasta maupun </w:t>
      </w:r>
      <w:r w:rsidR="0057021E" w:rsidRPr="00D945C8">
        <w:rPr>
          <w:rFonts w:ascii="Times New Roman" w:hAnsi="Times New Roman" w:cs="Times New Roman"/>
          <w:sz w:val="20"/>
          <w:szCs w:val="20"/>
          <w:lang w:val="en-US"/>
        </w:rPr>
        <w:t>pemerintah</w:t>
      </w:r>
      <w:r w:rsidRPr="00D945C8">
        <w:rPr>
          <w:rFonts w:ascii="Times New Roman" w:hAnsi="Times New Roman" w:cs="Times New Roman"/>
          <w:sz w:val="20"/>
          <w:szCs w:val="20"/>
          <w:lang w:val="en-US"/>
        </w:rPr>
        <w:t xml:space="preserve">, </w:t>
      </w:r>
      <w:r w:rsidR="00B97FE8" w:rsidRPr="00D945C8">
        <w:rPr>
          <w:rFonts w:ascii="Times New Roman" w:hAnsi="Times New Roman" w:cs="Times New Roman"/>
          <w:sz w:val="20"/>
          <w:szCs w:val="20"/>
          <w:lang w:val="en-US"/>
        </w:rPr>
        <w:t xml:space="preserve">atau </w:t>
      </w:r>
      <w:r w:rsidRPr="00D945C8">
        <w:rPr>
          <w:rFonts w:ascii="Times New Roman" w:hAnsi="Times New Roman" w:cs="Times New Roman"/>
          <w:sz w:val="20"/>
          <w:szCs w:val="20"/>
          <w:lang w:val="en-US"/>
        </w:rPr>
        <w:t xml:space="preserve">pegawai pajak. Sedangkan di kalangan auditor </w:t>
      </w:r>
      <w:r w:rsidR="00CB064C" w:rsidRPr="00D945C8">
        <w:rPr>
          <w:rFonts w:ascii="Times New Roman" w:hAnsi="Times New Roman" w:cs="Times New Roman"/>
          <w:sz w:val="20"/>
          <w:szCs w:val="20"/>
          <w:lang w:val="en-US"/>
        </w:rPr>
        <w:t xml:space="preserve">dengan spesifikasi auditor </w:t>
      </w:r>
      <w:r w:rsidRPr="00D945C8">
        <w:rPr>
          <w:rFonts w:ascii="Times New Roman" w:hAnsi="Times New Roman" w:cs="Times New Roman"/>
          <w:sz w:val="20"/>
          <w:szCs w:val="20"/>
          <w:lang w:val="en-US"/>
        </w:rPr>
        <w:t xml:space="preserve">internal pemerintah masih jarang dilakukan. </w:t>
      </w:r>
      <w:r w:rsidR="00B45BAD" w:rsidRPr="00D945C8">
        <w:rPr>
          <w:rFonts w:ascii="Times New Roman" w:hAnsi="Times New Roman" w:cs="Times New Roman"/>
          <w:sz w:val="20"/>
          <w:szCs w:val="20"/>
          <w:lang w:val="en-US"/>
        </w:rPr>
        <w:t xml:space="preserve">Auditor internal berada dalam situasi yang unik dimana auditor internal merupakan bagian dari organisasi. Subjek yang akan dihadapi oleh auditor internal tidak lain adalah rekan kerja sendiri atau bahkan pihak yang memiliki level jabatan yang lebih tinggi sehingga seringkali seorang auditor internal dipertanyakan independensi dan objektivitas agar </w:t>
      </w:r>
      <w:proofErr w:type="gramStart"/>
      <w:r w:rsidR="00B45BAD" w:rsidRPr="00D945C8">
        <w:rPr>
          <w:rFonts w:ascii="Times New Roman" w:hAnsi="Times New Roman" w:cs="Times New Roman"/>
          <w:sz w:val="20"/>
          <w:szCs w:val="20"/>
          <w:lang w:val="en-US"/>
        </w:rPr>
        <w:t xml:space="preserve">menghasilkan  </w:t>
      </w:r>
      <w:r w:rsidR="00A61D28" w:rsidRPr="00D945C8">
        <w:rPr>
          <w:rFonts w:ascii="Times New Roman" w:hAnsi="Times New Roman" w:cs="Times New Roman"/>
          <w:sz w:val="20"/>
          <w:szCs w:val="20"/>
          <w:lang w:val="en-US"/>
        </w:rPr>
        <w:t>audit</w:t>
      </w:r>
      <w:proofErr w:type="gramEnd"/>
      <w:r w:rsidR="00A61D28" w:rsidRPr="00D945C8">
        <w:rPr>
          <w:rFonts w:ascii="Times New Roman" w:hAnsi="Times New Roman" w:cs="Times New Roman"/>
          <w:sz w:val="20"/>
          <w:szCs w:val="20"/>
          <w:lang w:val="en-US"/>
        </w:rPr>
        <w:t xml:space="preserve"> yang berkualitas, sedangkan peran sebagai pembimbing dan konsultan menuntut sikap mau bekerja sama dan sifat mau membantu auditee.</w:t>
      </w:r>
      <w:sdt>
        <w:sdtPr>
          <w:rPr>
            <w:rFonts w:ascii="Times New Roman" w:hAnsi="Times New Roman" w:cs="Times New Roman"/>
            <w:sz w:val="20"/>
            <w:szCs w:val="20"/>
            <w:lang w:val="en-US"/>
          </w:rPr>
          <w:id w:val="-1408218838"/>
          <w:citation/>
        </w:sdtPr>
        <w:sdtContent>
          <w:r w:rsidR="00FC1C67">
            <w:rPr>
              <w:rFonts w:ascii="Times New Roman" w:hAnsi="Times New Roman" w:cs="Times New Roman"/>
              <w:sz w:val="20"/>
              <w:szCs w:val="20"/>
              <w:lang w:val="en-US"/>
            </w:rPr>
            <w:fldChar w:fldCharType="begin"/>
          </w:r>
          <w:r w:rsidR="00FC1C67">
            <w:rPr>
              <w:rFonts w:ascii="Times New Roman" w:hAnsi="Times New Roman" w:cs="Times New Roman"/>
              <w:sz w:val="20"/>
              <w:szCs w:val="20"/>
              <w:lang w:val="en-US"/>
            </w:rPr>
            <w:instrText xml:space="preserve"> CITATION Dia17 \l 1033 </w:instrText>
          </w:r>
          <w:r w:rsidR="00FC1C67">
            <w:rPr>
              <w:rFonts w:ascii="Times New Roman" w:hAnsi="Times New Roman" w:cs="Times New Roman"/>
              <w:sz w:val="20"/>
              <w:szCs w:val="20"/>
              <w:lang w:val="en-US"/>
            </w:rPr>
            <w:fldChar w:fldCharType="separate"/>
          </w:r>
          <w:r w:rsidR="009042B9">
            <w:rPr>
              <w:rFonts w:ascii="Times New Roman" w:hAnsi="Times New Roman" w:cs="Times New Roman"/>
              <w:noProof/>
              <w:sz w:val="20"/>
              <w:szCs w:val="20"/>
              <w:lang w:val="en-US"/>
            </w:rPr>
            <w:t xml:space="preserve"> </w:t>
          </w:r>
          <w:r w:rsidR="009042B9" w:rsidRPr="009042B9">
            <w:rPr>
              <w:rFonts w:ascii="Times New Roman" w:hAnsi="Times New Roman" w:cs="Times New Roman"/>
              <w:noProof/>
              <w:sz w:val="20"/>
              <w:szCs w:val="20"/>
              <w:lang w:val="en-US"/>
            </w:rPr>
            <w:t>(Diani, 2017)</w:t>
          </w:r>
          <w:r w:rsidR="00FC1C67">
            <w:rPr>
              <w:rFonts w:ascii="Times New Roman" w:hAnsi="Times New Roman" w:cs="Times New Roman"/>
              <w:sz w:val="20"/>
              <w:szCs w:val="20"/>
              <w:lang w:val="en-US"/>
            </w:rPr>
            <w:fldChar w:fldCharType="end"/>
          </w:r>
        </w:sdtContent>
      </w:sdt>
      <w:r w:rsidR="00A61D28" w:rsidRPr="00D945C8">
        <w:rPr>
          <w:rFonts w:ascii="Times New Roman" w:hAnsi="Times New Roman" w:cs="Times New Roman"/>
          <w:sz w:val="20"/>
          <w:szCs w:val="20"/>
          <w:lang w:val="en-US"/>
        </w:rPr>
        <w:t xml:space="preserve"> </w:t>
      </w:r>
    </w:p>
    <w:p w14:paraId="21A7C31D" w14:textId="09324708" w:rsidR="00754053" w:rsidRPr="0075765C" w:rsidRDefault="00BB3D7E" w:rsidP="00ED4B01">
      <w:pPr>
        <w:pStyle w:val="ListParagraph"/>
        <w:spacing w:line="240" w:lineRule="auto"/>
        <w:ind w:left="0" w:firstLine="284"/>
        <w:jc w:val="both"/>
        <w:rPr>
          <w:rFonts w:ascii="Times New Roman" w:hAnsi="Times New Roman" w:cs="Times New Roman"/>
          <w:sz w:val="20"/>
          <w:szCs w:val="20"/>
          <w:lang w:val="en-US"/>
        </w:rPr>
      </w:pPr>
      <w:r w:rsidRPr="0075765C">
        <w:rPr>
          <w:rFonts w:ascii="Times New Roman" w:hAnsi="Times New Roman" w:cs="Times New Roman"/>
          <w:sz w:val="20"/>
          <w:szCs w:val="20"/>
          <w:lang w:val="en-US"/>
        </w:rPr>
        <w:t xml:space="preserve">Dengan pertimbangan tersebut, penelitian ini mencoba untuk mengidentifikasi faktor yang mempengaruhi tindakan </w:t>
      </w:r>
      <w:r w:rsidRPr="0075765C">
        <w:rPr>
          <w:rFonts w:ascii="Times New Roman" w:hAnsi="Times New Roman" w:cs="Times New Roman"/>
          <w:i/>
          <w:sz w:val="20"/>
          <w:szCs w:val="20"/>
          <w:lang w:val="en-US"/>
        </w:rPr>
        <w:t>whistleblowing</w:t>
      </w:r>
      <w:r w:rsidRPr="0075765C">
        <w:rPr>
          <w:rFonts w:ascii="Times New Roman" w:hAnsi="Times New Roman" w:cs="Times New Roman"/>
          <w:sz w:val="20"/>
          <w:szCs w:val="20"/>
          <w:lang w:val="en-US"/>
        </w:rPr>
        <w:t xml:space="preserve"> dengan mengintegrasikan </w:t>
      </w:r>
      <w:proofErr w:type="gramStart"/>
      <w:r w:rsidR="00F2703A" w:rsidRPr="0075765C">
        <w:rPr>
          <w:rFonts w:ascii="Times New Roman" w:hAnsi="Times New Roman" w:cs="Times New Roman"/>
          <w:sz w:val="20"/>
          <w:szCs w:val="20"/>
        </w:rPr>
        <w:t xml:space="preserve">variabel </w:t>
      </w:r>
      <w:r w:rsidRPr="0075765C">
        <w:rPr>
          <w:rFonts w:ascii="Times New Roman" w:hAnsi="Times New Roman" w:cs="Times New Roman"/>
          <w:sz w:val="20"/>
          <w:szCs w:val="20"/>
          <w:lang w:val="en-US"/>
        </w:rPr>
        <w:t xml:space="preserve"> individu</w:t>
      </w:r>
      <w:proofErr w:type="gramEnd"/>
      <w:r w:rsidRPr="0075765C">
        <w:rPr>
          <w:rFonts w:ascii="Times New Roman" w:hAnsi="Times New Roman" w:cs="Times New Roman"/>
          <w:sz w:val="20"/>
          <w:szCs w:val="20"/>
          <w:lang w:val="en-US"/>
        </w:rPr>
        <w:t xml:space="preserve"> yakni komitmen organisasi dan </w:t>
      </w:r>
      <w:r w:rsidR="00F2703A" w:rsidRPr="0075765C">
        <w:rPr>
          <w:rFonts w:ascii="Times New Roman" w:hAnsi="Times New Roman" w:cs="Times New Roman"/>
          <w:sz w:val="20"/>
          <w:szCs w:val="20"/>
        </w:rPr>
        <w:t>variabel</w:t>
      </w:r>
      <w:r w:rsidR="00F2703A" w:rsidRPr="0075765C">
        <w:rPr>
          <w:rFonts w:ascii="Times New Roman" w:hAnsi="Times New Roman" w:cs="Times New Roman"/>
          <w:sz w:val="20"/>
          <w:szCs w:val="20"/>
          <w:lang w:val="en-US"/>
        </w:rPr>
        <w:t xml:space="preserve"> </w:t>
      </w:r>
      <w:r w:rsidRPr="0075765C">
        <w:rPr>
          <w:rFonts w:ascii="Times New Roman" w:hAnsi="Times New Roman" w:cs="Times New Roman"/>
          <w:sz w:val="20"/>
          <w:szCs w:val="20"/>
          <w:lang w:val="en-US"/>
        </w:rPr>
        <w:t xml:space="preserve">organisasi yaitu iklim organisasi. </w:t>
      </w:r>
      <w:r w:rsidR="00AB1BAD">
        <w:rPr>
          <w:rFonts w:ascii="Times New Roman" w:hAnsi="Times New Roman" w:cs="Times New Roman"/>
          <w:sz w:val="20"/>
          <w:szCs w:val="20"/>
          <w:lang w:val="en-US"/>
        </w:rPr>
        <w:t xml:space="preserve">Hasil penelitian ini diharapkan bermanfaat sebagai masukan dalam merumuskan berbagai kebijakan terkait dengan posisi, tugas, dan fungsi auditor dalam struktur tata kelola untuk menciptakan tata kelola pemerintahan yang baik dan besih. </w:t>
      </w:r>
      <w:r w:rsidR="00754053" w:rsidRPr="0075765C">
        <w:rPr>
          <w:rFonts w:ascii="Times New Roman" w:hAnsi="Times New Roman" w:cs="Times New Roman"/>
          <w:sz w:val="20"/>
          <w:szCs w:val="20"/>
        </w:rPr>
        <w:t>Berdasarkan pemikiran tersebut maka hipotesis yang diajukan dalam penelitian ini adalah sebagai berikut:</w:t>
      </w:r>
    </w:p>
    <w:p w14:paraId="475CED12" w14:textId="53EC64B0" w:rsidR="00E0011C" w:rsidRPr="0046602D" w:rsidRDefault="00E0011C" w:rsidP="00820E6F">
      <w:pPr>
        <w:pStyle w:val="ListParagraph"/>
        <w:numPr>
          <w:ilvl w:val="0"/>
          <w:numId w:val="26"/>
        </w:numPr>
        <w:spacing w:line="228" w:lineRule="auto"/>
        <w:ind w:left="284" w:hanging="284"/>
        <w:jc w:val="both"/>
        <w:rPr>
          <w:rFonts w:ascii="Times New Roman" w:hAnsi="Times New Roman" w:cs="Times New Roman"/>
          <w:i/>
          <w:sz w:val="20"/>
          <w:szCs w:val="20"/>
        </w:rPr>
      </w:pPr>
      <w:r w:rsidRPr="0075765C">
        <w:rPr>
          <w:rFonts w:ascii="Times New Roman" w:hAnsi="Times New Roman" w:cs="Times New Roman"/>
          <w:sz w:val="20"/>
          <w:szCs w:val="20"/>
        </w:rPr>
        <w:t xml:space="preserve">Ada pengaruh </w:t>
      </w:r>
      <w:r w:rsidR="00ED4B01" w:rsidRPr="0075765C">
        <w:rPr>
          <w:rFonts w:ascii="Times New Roman" w:hAnsi="Times New Roman" w:cs="Times New Roman"/>
          <w:sz w:val="20"/>
          <w:szCs w:val="20"/>
          <w:lang w:val="en-US"/>
        </w:rPr>
        <w:t xml:space="preserve">komitmen organisasi </w:t>
      </w:r>
      <w:r w:rsidRPr="0075765C">
        <w:rPr>
          <w:rFonts w:ascii="Times New Roman" w:hAnsi="Times New Roman" w:cs="Times New Roman"/>
          <w:sz w:val="20"/>
          <w:szCs w:val="20"/>
        </w:rPr>
        <w:t xml:space="preserve">terhadap </w:t>
      </w:r>
      <w:r w:rsidR="00ED4B01" w:rsidRPr="0075765C">
        <w:rPr>
          <w:rFonts w:ascii="Times New Roman" w:hAnsi="Times New Roman" w:cs="Times New Roman"/>
          <w:sz w:val="20"/>
          <w:szCs w:val="20"/>
          <w:lang w:val="en-US"/>
        </w:rPr>
        <w:t xml:space="preserve">tindakan </w:t>
      </w:r>
      <w:r w:rsidR="00ED4B01" w:rsidRPr="0046602D">
        <w:rPr>
          <w:rFonts w:ascii="Times New Roman" w:hAnsi="Times New Roman" w:cs="Times New Roman"/>
          <w:i/>
          <w:sz w:val="20"/>
          <w:szCs w:val="20"/>
          <w:lang w:val="en-US"/>
        </w:rPr>
        <w:t xml:space="preserve">whistleblowing </w:t>
      </w:r>
    </w:p>
    <w:p w14:paraId="3EE12D22" w14:textId="79F07F7D" w:rsidR="00E0011C" w:rsidRDefault="00E0011C" w:rsidP="00820E6F">
      <w:pPr>
        <w:pStyle w:val="ListParagraph"/>
        <w:numPr>
          <w:ilvl w:val="0"/>
          <w:numId w:val="26"/>
        </w:numPr>
        <w:spacing w:line="228" w:lineRule="auto"/>
        <w:ind w:left="284" w:hanging="284"/>
        <w:jc w:val="both"/>
        <w:rPr>
          <w:rFonts w:ascii="Times New Roman" w:hAnsi="Times New Roman" w:cs="Times New Roman"/>
          <w:sz w:val="20"/>
          <w:szCs w:val="20"/>
        </w:rPr>
      </w:pPr>
      <w:r w:rsidRPr="0075765C">
        <w:rPr>
          <w:rFonts w:ascii="Times New Roman" w:hAnsi="Times New Roman" w:cs="Times New Roman"/>
          <w:sz w:val="20"/>
          <w:szCs w:val="20"/>
        </w:rPr>
        <w:t>Ada pengaruh iklim organisasi terhadap</w:t>
      </w:r>
      <w:r w:rsidR="00ED4B01" w:rsidRPr="0075765C">
        <w:rPr>
          <w:rFonts w:ascii="Times New Roman" w:hAnsi="Times New Roman" w:cs="Times New Roman"/>
          <w:sz w:val="20"/>
          <w:szCs w:val="20"/>
          <w:lang w:val="en-US"/>
        </w:rPr>
        <w:t xml:space="preserve"> tindakan </w:t>
      </w:r>
      <w:r w:rsidR="00ED4B01" w:rsidRPr="0046602D">
        <w:rPr>
          <w:rFonts w:ascii="Times New Roman" w:hAnsi="Times New Roman" w:cs="Times New Roman"/>
          <w:i/>
          <w:sz w:val="20"/>
          <w:szCs w:val="20"/>
          <w:lang w:val="en-US"/>
        </w:rPr>
        <w:t>whistleblowing</w:t>
      </w:r>
      <w:r w:rsidR="00ED4B01" w:rsidRPr="0075765C">
        <w:rPr>
          <w:rFonts w:ascii="Times New Roman" w:hAnsi="Times New Roman" w:cs="Times New Roman"/>
          <w:sz w:val="20"/>
          <w:szCs w:val="20"/>
          <w:lang w:val="en-US"/>
        </w:rPr>
        <w:t xml:space="preserve"> </w:t>
      </w:r>
      <w:r w:rsidRPr="0075765C">
        <w:rPr>
          <w:rFonts w:ascii="Times New Roman" w:hAnsi="Times New Roman" w:cs="Times New Roman"/>
          <w:sz w:val="20"/>
          <w:szCs w:val="20"/>
        </w:rPr>
        <w:t xml:space="preserve"> </w:t>
      </w:r>
    </w:p>
    <w:p w14:paraId="3BF4E45C" w14:textId="0B8A29FB" w:rsidR="00E43F48" w:rsidRPr="00940B69" w:rsidRDefault="00E0011C" w:rsidP="00940B69">
      <w:pPr>
        <w:pStyle w:val="ListParagraph"/>
        <w:numPr>
          <w:ilvl w:val="0"/>
          <w:numId w:val="26"/>
        </w:numPr>
        <w:spacing w:line="228" w:lineRule="auto"/>
        <w:ind w:left="284" w:hanging="284"/>
        <w:jc w:val="both"/>
        <w:rPr>
          <w:rFonts w:ascii="Times New Roman" w:hAnsi="Times New Roman" w:cs="Times New Roman"/>
          <w:sz w:val="20"/>
          <w:szCs w:val="20"/>
        </w:rPr>
      </w:pPr>
      <w:r w:rsidRPr="00940B69">
        <w:rPr>
          <w:rFonts w:ascii="Times New Roman" w:hAnsi="Times New Roman" w:cs="Times New Roman"/>
          <w:sz w:val="20"/>
          <w:szCs w:val="20"/>
        </w:rPr>
        <w:t xml:space="preserve">Ada pengaruh </w:t>
      </w:r>
      <w:r w:rsidR="00ED4B01" w:rsidRPr="00940B69">
        <w:rPr>
          <w:rFonts w:ascii="Times New Roman" w:hAnsi="Times New Roman" w:cs="Times New Roman"/>
          <w:sz w:val="20"/>
          <w:szCs w:val="20"/>
          <w:lang w:val="en-US"/>
        </w:rPr>
        <w:t xml:space="preserve">komitmen organisasi dan iklim organisasi terhadap tindakan </w:t>
      </w:r>
      <w:r w:rsidR="00ED4B01" w:rsidRPr="0046602D">
        <w:rPr>
          <w:rFonts w:ascii="Times New Roman" w:hAnsi="Times New Roman" w:cs="Times New Roman"/>
          <w:i/>
          <w:sz w:val="20"/>
          <w:szCs w:val="20"/>
          <w:lang w:val="en-US"/>
        </w:rPr>
        <w:t>whistleblowing</w:t>
      </w:r>
      <w:r w:rsidR="00ED4B01" w:rsidRPr="00940B69">
        <w:rPr>
          <w:rFonts w:ascii="Times New Roman" w:hAnsi="Times New Roman" w:cs="Times New Roman"/>
          <w:sz w:val="20"/>
          <w:szCs w:val="20"/>
          <w:lang w:val="en-US"/>
        </w:rPr>
        <w:t xml:space="preserve"> </w:t>
      </w:r>
    </w:p>
    <w:p w14:paraId="4E26A64F" w14:textId="77777777" w:rsidR="00754053" w:rsidRPr="0075765C" w:rsidRDefault="00754053" w:rsidP="00517856">
      <w:pPr>
        <w:pStyle w:val="ListParagraph"/>
        <w:spacing w:line="228" w:lineRule="auto"/>
        <w:ind w:left="426"/>
        <w:jc w:val="both"/>
        <w:rPr>
          <w:rFonts w:ascii="Times New Roman" w:hAnsi="Times New Roman" w:cs="Times New Roman"/>
          <w:sz w:val="20"/>
          <w:szCs w:val="20"/>
        </w:rPr>
      </w:pPr>
    </w:p>
    <w:p w14:paraId="3BC6FDCA" w14:textId="77777777" w:rsidR="00BD2E7C" w:rsidRPr="0075765C" w:rsidRDefault="00BD2E7C" w:rsidP="0065540B">
      <w:pPr>
        <w:pStyle w:val="ListParagraph"/>
        <w:spacing w:line="228" w:lineRule="auto"/>
        <w:ind w:left="0"/>
        <w:jc w:val="both"/>
        <w:rPr>
          <w:rFonts w:ascii="Times New Roman" w:hAnsi="Times New Roman" w:cs="Times New Roman"/>
          <w:sz w:val="20"/>
          <w:szCs w:val="20"/>
        </w:rPr>
      </w:pPr>
    </w:p>
    <w:p w14:paraId="0DEC09E2" w14:textId="4A90D32B" w:rsidR="00603214" w:rsidRPr="0075765C" w:rsidRDefault="00015A03" w:rsidP="00603214">
      <w:pPr>
        <w:pStyle w:val="ListParagraph"/>
        <w:numPr>
          <w:ilvl w:val="0"/>
          <w:numId w:val="20"/>
        </w:numPr>
        <w:spacing w:line="228" w:lineRule="auto"/>
        <w:ind w:left="284" w:hanging="194"/>
        <w:jc w:val="both"/>
        <w:rPr>
          <w:rFonts w:ascii="Times New Roman" w:hAnsi="Times New Roman" w:cs="Times New Roman"/>
          <w:b/>
          <w:sz w:val="20"/>
          <w:szCs w:val="20"/>
        </w:rPr>
      </w:pPr>
      <w:r w:rsidRPr="0075765C">
        <w:rPr>
          <w:rFonts w:ascii="Times New Roman" w:hAnsi="Times New Roman" w:cs="Times New Roman"/>
          <w:b/>
          <w:sz w:val="20"/>
          <w:szCs w:val="20"/>
        </w:rPr>
        <w:t xml:space="preserve">KAJIAN LITERATUR </w:t>
      </w:r>
    </w:p>
    <w:p w14:paraId="085C1624" w14:textId="5EA7BD3A" w:rsidR="003C1CBC" w:rsidRPr="0075765C" w:rsidRDefault="003C1CBC" w:rsidP="001E7286">
      <w:pPr>
        <w:spacing w:line="240" w:lineRule="auto"/>
        <w:ind w:firstLine="284"/>
        <w:jc w:val="both"/>
        <w:rPr>
          <w:rFonts w:ascii="Times New Roman" w:hAnsi="Times New Roman" w:cs="Times New Roman"/>
          <w:sz w:val="20"/>
          <w:szCs w:val="20"/>
        </w:rPr>
      </w:pPr>
      <w:r w:rsidRPr="0075765C">
        <w:rPr>
          <w:rFonts w:ascii="Times New Roman" w:hAnsi="Times New Roman" w:cs="Times New Roman"/>
          <w:i/>
          <w:sz w:val="20"/>
          <w:szCs w:val="20"/>
        </w:rPr>
        <w:t xml:space="preserve">Whistleblowing </w:t>
      </w:r>
      <w:r w:rsidRPr="0075765C">
        <w:rPr>
          <w:rFonts w:ascii="Times New Roman" w:hAnsi="Times New Roman" w:cs="Times New Roman"/>
          <w:sz w:val="20"/>
          <w:szCs w:val="20"/>
        </w:rPr>
        <w:t xml:space="preserve">adalah pelaporan yang dilakukan oleh anggota organisasi (aktif maupun nonaktif) mengenai pelanggaran, tindakan ilegal atau tidak bermoral kepada pihak di dalam maupun di luar organisasi. Menjadi </w:t>
      </w:r>
      <w:r w:rsidRPr="0075765C">
        <w:rPr>
          <w:rFonts w:ascii="Times New Roman" w:hAnsi="Times New Roman" w:cs="Times New Roman"/>
          <w:i/>
          <w:sz w:val="20"/>
          <w:szCs w:val="20"/>
        </w:rPr>
        <w:t>whistleblower</w:t>
      </w:r>
      <w:r w:rsidRPr="0075765C">
        <w:rPr>
          <w:rFonts w:ascii="Times New Roman" w:hAnsi="Times New Roman" w:cs="Times New Roman"/>
          <w:sz w:val="20"/>
          <w:szCs w:val="20"/>
        </w:rPr>
        <w:t xml:space="preserve"> merupakan tindakan yang berisiko karena terdapat ancaman fisik dan psikis baik secara langsung maupun tidak langsung dari pihak tertentu yang mengakibatkan </w:t>
      </w:r>
      <w:r w:rsidRPr="0075765C">
        <w:rPr>
          <w:rFonts w:ascii="Times New Roman" w:hAnsi="Times New Roman" w:cs="Times New Roman"/>
          <w:i/>
          <w:sz w:val="20"/>
          <w:szCs w:val="20"/>
        </w:rPr>
        <w:t>whistleblower</w:t>
      </w:r>
      <w:r w:rsidRPr="0075765C">
        <w:rPr>
          <w:rFonts w:ascii="Times New Roman" w:hAnsi="Times New Roman" w:cs="Times New Roman"/>
          <w:sz w:val="20"/>
          <w:szCs w:val="20"/>
        </w:rPr>
        <w:t xml:space="preserve"> merasa takut dan dipaksa untuk melakukan atau tidak melakukan sesuatu yang berkenaan dengan kesaksiannya dalam suatu kasus. </w:t>
      </w:r>
      <w:sdt>
        <w:sdtPr>
          <w:rPr>
            <w:rFonts w:ascii="Times New Roman" w:hAnsi="Times New Roman" w:cs="Times New Roman"/>
            <w:sz w:val="20"/>
            <w:szCs w:val="20"/>
          </w:rPr>
          <w:id w:val="865330370"/>
          <w:citation/>
        </w:sdtPr>
        <w:sdtContent>
          <w:r w:rsidR="00D038B5" w:rsidRPr="0075765C">
            <w:rPr>
              <w:rFonts w:ascii="Times New Roman" w:hAnsi="Times New Roman" w:cs="Times New Roman"/>
              <w:sz w:val="20"/>
              <w:szCs w:val="20"/>
            </w:rPr>
            <w:fldChar w:fldCharType="begin"/>
          </w:r>
          <w:r w:rsidR="00D038B5" w:rsidRPr="0075765C">
            <w:rPr>
              <w:rFonts w:ascii="Times New Roman" w:hAnsi="Times New Roman" w:cs="Times New Roman"/>
              <w:sz w:val="20"/>
              <w:szCs w:val="20"/>
              <w:lang w:val="en-US"/>
            </w:rPr>
            <w:instrText xml:space="preserve"> CITATION Tua10 \l 1033 </w:instrText>
          </w:r>
          <w:r w:rsidR="00D038B5" w:rsidRPr="0075765C">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lang w:val="en-US"/>
            </w:rPr>
            <w:t>(Tuanakotta, 2010)</w:t>
          </w:r>
          <w:r w:rsidR="00D038B5" w:rsidRPr="0075765C">
            <w:rPr>
              <w:rFonts w:ascii="Times New Roman" w:hAnsi="Times New Roman" w:cs="Times New Roman"/>
              <w:sz w:val="20"/>
              <w:szCs w:val="20"/>
            </w:rPr>
            <w:fldChar w:fldCharType="end"/>
          </w:r>
        </w:sdtContent>
      </w:sdt>
      <w:r w:rsidR="00D038B5" w:rsidRPr="0075765C">
        <w:rPr>
          <w:rFonts w:ascii="Times New Roman" w:hAnsi="Times New Roman" w:cs="Times New Roman"/>
          <w:sz w:val="20"/>
          <w:szCs w:val="20"/>
          <w:lang w:val="en-US"/>
        </w:rPr>
        <w:t xml:space="preserve"> </w:t>
      </w:r>
    </w:p>
    <w:p w14:paraId="7A5F6C47" w14:textId="45C9CCAF" w:rsidR="001423DF" w:rsidRPr="0075765C" w:rsidRDefault="00055B54" w:rsidP="00852130">
      <w:pPr>
        <w:spacing w:line="240" w:lineRule="auto"/>
        <w:ind w:firstLine="284"/>
        <w:jc w:val="both"/>
        <w:rPr>
          <w:rFonts w:ascii="Times New Roman" w:hAnsi="Times New Roman" w:cs="Times New Roman"/>
          <w:sz w:val="20"/>
          <w:szCs w:val="20"/>
        </w:rPr>
      </w:pPr>
      <w:r w:rsidRPr="0075765C">
        <w:rPr>
          <w:rFonts w:ascii="Times New Roman" w:hAnsi="Times New Roman" w:cs="Times New Roman"/>
          <w:sz w:val="20"/>
          <w:szCs w:val="20"/>
        </w:rPr>
        <w:t xml:space="preserve">Menurut </w:t>
      </w:r>
      <w:r w:rsidR="0052278C" w:rsidRPr="0075765C">
        <w:rPr>
          <w:rFonts w:ascii="Times New Roman" w:hAnsi="Times New Roman" w:cs="Times New Roman"/>
          <w:sz w:val="20"/>
          <w:szCs w:val="20"/>
        </w:rPr>
        <w:t xml:space="preserve"> Keraf dalam </w:t>
      </w:r>
      <w:sdt>
        <w:sdtPr>
          <w:rPr>
            <w:rFonts w:ascii="Times New Roman" w:hAnsi="Times New Roman" w:cs="Times New Roman"/>
            <w:sz w:val="20"/>
            <w:szCs w:val="20"/>
          </w:rPr>
          <w:id w:val="-205637747"/>
          <w:citation/>
        </w:sdtPr>
        <w:sdtContent>
          <w:r w:rsidR="00B4735A" w:rsidRPr="0075765C">
            <w:rPr>
              <w:rFonts w:ascii="Times New Roman" w:hAnsi="Times New Roman" w:cs="Times New Roman"/>
              <w:sz w:val="20"/>
              <w:szCs w:val="20"/>
            </w:rPr>
            <w:fldChar w:fldCharType="begin"/>
          </w:r>
          <w:r w:rsidR="00B4735A" w:rsidRPr="0075765C">
            <w:rPr>
              <w:rFonts w:ascii="Times New Roman" w:hAnsi="Times New Roman" w:cs="Times New Roman"/>
              <w:sz w:val="20"/>
              <w:szCs w:val="20"/>
              <w:lang w:val="en-US"/>
            </w:rPr>
            <w:instrText xml:space="preserve"> CITATION Ars18 \l 1033 </w:instrText>
          </w:r>
          <w:r w:rsidR="00B4735A" w:rsidRPr="0075765C">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lang w:val="en-US"/>
            </w:rPr>
            <w:t>(Arsana, 2018)</w:t>
          </w:r>
          <w:r w:rsidR="00B4735A" w:rsidRPr="0075765C">
            <w:rPr>
              <w:rFonts w:ascii="Times New Roman" w:hAnsi="Times New Roman" w:cs="Times New Roman"/>
              <w:sz w:val="20"/>
              <w:szCs w:val="20"/>
            </w:rPr>
            <w:fldChar w:fldCharType="end"/>
          </w:r>
        </w:sdtContent>
      </w:sdt>
      <w:r w:rsidR="00E109DA" w:rsidRPr="0075765C">
        <w:rPr>
          <w:rFonts w:ascii="Times New Roman" w:hAnsi="Times New Roman" w:cs="Times New Roman"/>
          <w:sz w:val="20"/>
          <w:szCs w:val="20"/>
          <w:lang w:val="en-US"/>
        </w:rPr>
        <w:t xml:space="preserve"> </w:t>
      </w:r>
      <w:r w:rsidRPr="0075765C">
        <w:rPr>
          <w:rFonts w:ascii="Times New Roman" w:hAnsi="Times New Roman" w:cs="Times New Roman"/>
          <w:sz w:val="20"/>
          <w:szCs w:val="20"/>
        </w:rPr>
        <w:t xml:space="preserve">ada dua macam </w:t>
      </w:r>
      <w:r w:rsidR="00B053C8" w:rsidRPr="0075765C">
        <w:rPr>
          <w:rFonts w:ascii="Times New Roman" w:hAnsi="Times New Roman" w:cs="Times New Roman"/>
          <w:i/>
          <w:sz w:val="20"/>
          <w:szCs w:val="20"/>
        </w:rPr>
        <w:t>whistle</w:t>
      </w:r>
      <w:r w:rsidRPr="0075765C">
        <w:rPr>
          <w:rFonts w:ascii="Times New Roman" w:hAnsi="Times New Roman" w:cs="Times New Roman"/>
          <w:i/>
          <w:sz w:val="20"/>
          <w:szCs w:val="20"/>
        </w:rPr>
        <w:t>blowing</w:t>
      </w:r>
      <w:r w:rsidRPr="0075765C">
        <w:rPr>
          <w:rFonts w:ascii="Times New Roman" w:hAnsi="Times New Roman" w:cs="Times New Roman"/>
          <w:sz w:val="20"/>
          <w:szCs w:val="20"/>
        </w:rPr>
        <w:t xml:space="preserve"> yaitu </w:t>
      </w:r>
      <w:r w:rsidRPr="0075765C">
        <w:rPr>
          <w:rFonts w:ascii="Times New Roman" w:hAnsi="Times New Roman" w:cs="Times New Roman"/>
          <w:i/>
          <w:sz w:val="20"/>
          <w:szCs w:val="20"/>
        </w:rPr>
        <w:t>whistle blowing</w:t>
      </w:r>
      <w:r w:rsidRPr="0075765C">
        <w:rPr>
          <w:rFonts w:ascii="Times New Roman" w:hAnsi="Times New Roman" w:cs="Times New Roman"/>
          <w:sz w:val="20"/>
          <w:szCs w:val="20"/>
        </w:rPr>
        <w:t xml:space="preserve"> internal dan eksternal</w:t>
      </w:r>
      <w:r w:rsidR="00894D65" w:rsidRPr="0075765C">
        <w:rPr>
          <w:rFonts w:ascii="Times New Roman" w:hAnsi="Times New Roman" w:cs="Times New Roman"/>
          <w:sz w:val="20"/>
          <w:szCs w:val="20"/>
        </w:rPr>
        <w:t xml:space="preserve">. </w:t>
      </w:r>
      <w:r w:rsidR="00B053C8" w:rsidRPr="0075765C">
        <w:rPr>
          <w:rFonts w:ascii="Times New Roman" w:hAnsi="Times New Roman" w:cs="Times New Roman"/>
          <w:i/>
          <w:sz w:val="20"/>
          <w:szCs w:val="20"/>
        </w:rPr>
        <w:t>Whistle</w:t>
      </w:r>
      <w:r w:rsidRPr="0075765C">
        <w:rPr>
          <w:rFonts w:ascii="Times New Roman" w:hAnsi="Times New Roman" w:cs="Times New Roman"/>
          <w:i/>
          <w:sz w:val="20"/>
          <w:szCs w:val="20"/>
        </w:rPr>
        <w:t>blowing</w:t>
      </w:r>
      <w:r w:rsidRPr="0075765C">
        <w:rPr>
          <w:rFonts w:ascii="Times New Roman" w:hAnsi="Times New Roman" w:cs="Times New Roman"/>
          <w:sz w:val="20"/>
          <w:szCs w:val="20"/>
        </w:rPr>
        <w:t xml:space="preserve"> internal terjadi ketika seseorang atau beberapa orang karyawan tahu mengenai kecurangan yang dilakukan karyawan lain atau kepala bagiannya kemudian melaporkan kecurangan itu kepada pimpinan perusahaan yang lebih tinggi. Motivasi utama dari </w:t>
      </w:r>
      <w:r w:rsidRPr="0075765C">
        <w:rPr>
          <w:rFonts w:ascii="Times New Roman" w:hAnsi="Times New Roman" w:cs="Times New Roman"/>
          <w:i/>
          <w:sz w:val="20"/>
          <w:szCs w:val="20"/>
        </w:rPr>
        <w:t>whistleblowing</w:t>
      </w:r>
      <w:r w:rsidRPr="0075765C">
        <w:rPr>
          <w:rFonts w:ascii="Times New Roman" w:hAnsi="Times New Roman" w:cs="Times New Roman"/>
          <w:sz w:val="20"/>
          <w:szCs w:val="20"/>
        </w:rPr>
        <w:t xml:space="preserve"> adalah motivasi moral demi mencegah kerugian bagi perusahaan tersebut. Karena itu, pimpinan yang diberi tahu harus bersikap hati-hati dan netral dalam menanggapi laporan itu.</w:t>
      </w:r>
      <w:r w:rsidR="00894D65" w:rsidRPr="0075765C">
        <w:rPr>
          <w:rFonts w:ascii="Times New Roman" w:hAnsi="Times New Roman" w:cs="Times New Roman"/>
          <w:sz w:val="20"/>
          <w:szCs w:val="20"/>
        </w:rPr>
        <w:t xml:space="preserve"> </w:t>
      </w:r>
      <w:r w:rsidRPr="0075765C">
        <w:rPr>
          <w:rFonts w:ascii="Times New Roman" w:hAnsi="Times New Roman" w:cs="Times New Roman"/>
          <w:sz w:val="20"/>
          <w:szCs w:val="20"/>
        </w:rPr>
        <w:t>Netral buka</w:t>
      </w:r>
      <w:r w:rsidR="00894D65" w:rsidRPr="0075765C">
        <w:rPr>
          <w:rFonts w:ascii="Times New Roman" w:hAnsi="Times New Roman" w:cs="Times New Roman"/>
          <w:sz w:val="20"/>
          <w:szCs w:val="20"/>
        </w:rPr>
        <w:t>n dalam pengertian tidak peduli</w:t>
      </w:r>
      <w:r w:rsidR="00B053C8" w:rsidRPr="0075765C">
        <w:rPr>
          <w:rFonts w:ascii="Times New Roman" w:hAnsi="Times New Roman" w:cs="Times New Roman"/>
          <w:sz w:val="20"/>
          <w:szCs w:val="20"/>
        </w:rPr>
        <w:t xml:space="preserve"> </w:t>
      </w:r>
      <w:r w:rsidRPr="0075765C">
        <w:rPr>
          <w:rFonts w:ascii="Times New Roman" w:hAnsi="Times New Roman" w:cs="Times New Roman"/>
          <w:sz w:val="20"/>
          <w:szCs w:val="20"/>
        </w:rPr>
        <w:t>(</w:t>
      </w:r>
      <w:r w:rsidRPr="0075765C">
        <w:rPr>
          <w:rFonts w:ascii="Times New Roman" w:hAnsi="Times New Roman" w:cs="Times New Roman"/>
          <w:i/>
          <w:sz w:val="20"/>
          <w:szCs w:val="20"/>
        </w:rPr>
        <w:t>indifferent</w:t>
      </w:r>
      <w:r w:rsidRPr="0075765C">
        <w:rPr>
          <w:rFonts w:ascii="Times New Roman" w:hAnsi="Times New Roman" w:cs="Times New Roman"/>
          <w:sz w:val="20"/>
          <w:szCs w:val="20"/>
        </w:rPr>
        <w:t>), melainkan serius menanggapinya tetapi dengan tetap memegang prinsip praduga tak bersalah. Artinya, disatu pihak laporan itu bisa benar dan di pihak lain motivasi pelapor bisa saja memang baik tapi bisa juga tidak baik.</w:t>
      </w:r>
      <w:r w:rsidR="00B053C8" w:rsidRPr="0075765C">
        <w:rPr>
          <w:rFonts w:ascii="Times New Roman" w:hAnsi="Times New Roman" w:cs="Times New Roman"/>
          <w:sz w:val="20"/>
          <w:szCs w:val="20"/>
        </w:rPr>
        <w:t xml:space="preserve"> </w:t>
      </w:r>
      <w:r w:rsidR="00875A99" w:rsidRPr="0075765C">
        <w:rPr>
          <w:rFonts w:ascii="Times New Roman" w:hAnsi="Times New Roman" w:cs="Times New Roman"/>
          <w:sz w:val="20"/>
          <w:szCs w:val="20"/>
        </w:rPr>
        <w:t xml:space="preserve">Sedangkan </w:t>
      </w:r>
      <w:r w:rsidRPr="0075765C">
        <w:rPr>
          <w:rFonts w:ascii="Times New Roman" w:hAnsi="Times New Roman" w:cs="Times New Roman"/>
          <w:i/>
          <w:sz w:val="20"/>
          <w:szCs w:val="20"/>
        </w:rPr>
        <w:t>Whistleblowing</w:t>
      </w:r>
      <w:r w:rsidRPr="0075765C">
        <w:rPr>
          <w:rFonts w:ascii="Times New Roman" w:hAnsi="Times New Roman" w:cs="Times New Roman"/>
          <w:sz w:val="20"/>
          <w:szCs w:val="20"/>
        </w:rPr>
        <w:t xml:space="preserve"> ekternal menyangkut kasus dimana seorang pekerja mengetahui kecurangan yang dilakukan perusahaannya lalu membocorkannya kepada masyarakat karena dia tahu bahwa kecurangan itu</w:t>
      </w:r>
      <w:r w:rsidR="00040D24" w:rsidRPr="0075765C">
        <w:rPr>
          <w:rFonts w:ascii="Times New Roman" w:hAnsi="Times New Roman" w:cs="Times New Roman"/>
          <w:sz w:val="20"/>
          <w:szCs w:val="20"/>
        </w:rPr>
        <w:t xml:space="preserve"> akan merugikan masyarakat.</w:t>
      </w:r>
    </w:p>
    <w:p w14:paraId="05266692" w14:textId="2870F6C1" w:rsidR="00834385" w:rsidRPr="0075765C" w:rsidRDefault="00834385" w:rsidP="00852130">
      <w:pPr>
        <w:spacing w:line="240" w:lineRule="auto"/>
        <w:ind w:firstLine="284"/>
        <w:jc w:val="both"/>
        <w:rPr>
          <w:rFonts w:ascii="Times New Roman" w:hAnsi="Times New Roman" w:cs="Times New Roman"/>
          <w:sz w:val="20"/>
          <w:szCs w:val="20"/>
          <w:lang w:val="en-US"/>
        </w:rPr>
      </w:pPr>
      <w:r w:rsidRPr="0075765C">
        <w:rPr>
          <w:rFonts w:ascii="Times New Roman" w:hAnsi="Times New Roman" w:cs="Times New Roman"/>
          <w:sz w:val="20"/>
          <w:szCs w:val="20"/>
        </w:rPr>
        <w:t xml:space="preserve">Salah satu teori yang mendukung Whistleblowing adalah Prosocial </w:t>
      </w:r>
      <w:r w:rsidR="00862FCB" w:rsidRPr="0075765C">
        <w:rPr>
          <w:rFonts w:ascii="Times New Roman" w:hAnsi="Times New Roman" w:cs="Times New Roman"/>
          <w:sz w:val="20"/>
          <w:szCs w:val="20"/>
        </w:rPr>
        <w:t xml:space="preserve">Organizational Behavior Theory, yang mendefinisikan tentang perilaku / tindakan yang dilakukan oleh anggota sebuah organisasi terhadap individu, kelompok atau organisasi yang ditujukan untuk meningkatkan kesejahteraan individu, kelompok atau organisasi tersebut. Teori ini menerangkan bahwa perilaku positif yang dilakukan bukan hanya untuk kepentingan umum, tetapi juga untuk kepentingan diri inividu itu sendiri. </w:t>
      </w:r>
      <w:r w:rsidR="00A91B63" w:rsidRPr="0075765C">
        <w:rPr>
          <w:rFonts w:ascii="Times New Roman" w:hAnsi="Times New Roman" w:cs="Times New Roman"/>
          <w:sz w:val="20"/>
          <w:szCs w:val="20"/>
        </w:rPr>
        <w:t xml:space="preserve">Prosocial organizational behavior menjadi teori </w:t>
      </w:r>
      <w:r w:rsidR="00A91B63" w:rsidRPr="0075765C">
        <w:rPr>
          <w:rFonts w:ascii="Times New Roman" w:hAnsi="Times New Roman" w:cs="Times New Roman"/>
          <w:sz w:val="20"/>
          <w:szCs w:val="20"/>
        </w:rPr>
        <w:lastRenderedPageBreak/>
        <w:t xml:space="preserve">yang mendukung terjadinya whistleblowing. Menurut Dozier dan Miceli </w:t>
      </w:r>
    </w:p>
    <w:p w14:paraId="78CB239D" w14:textId="1C6F1538" w:rsidR="00040D24" w:rsidRPr="0079693D" w:rsidRDefault="00040D24" w:rsidP="001E7286">
      <w:pPr>
        <w:spacing w:line="240" w:lineRule="auto"/>
        <w:ind w:firstLine="284"/>
        <w:jc w:val="both"/>
        <w:rPr>
          <w:rFonts w:ascii="Times New Roman" w:hAnsi="Times New Roman" w:cs="Times New Roman"/>
          <w:sz w:val="20"/>
          <w:szCs w:val="20"/>
          <w:lang w:val="en-US"/>
        </w:rPr>
      </w:pPr>
      <w:r w:rsidRPr="0079693D">
        <w:rPr>
          <w:rFonts w:ascii="Times New Roman" w:hAnsi="Times New Roman" w:cs="Times New Roman"/>
          <w:sz w:val="20"/>
          <w:szCs w:val="20"/>
          <w:lang w:val="en-US"/>
        </w:rPr>
        <w:t xml:space="preserve">Miceli dan Near dalam </w:t>
      </w:r>
      <w:sdt>
        <w:sdtPr>
          <w:rPr>
            <w:rFonts w:ascii="Times New Roman" w:hAnsi="Times New Roman" w:cs="Times New Roman"/>
            <w:sz w:val="20"/>
            <w:szCs w:val="20"/>
            <w:lang w:val="en-US"/>
          </w:rPr>
          <w:id w:val="-1505897113"/>
          <w:citation/>
        </w:sdtPr>
        <w:sdtContent>
          <w:r w:rsidR="00FA15E9">
            <w:rPr>
              <w:rFonts w:ascii="Times New Roman" w:hAnsi="Times New Roman" w:cs="Times New Roman"/>
              <w:sz w:val="20"/>
              <w:szCs w:val="20"/>
              <w:lang w:val="en-US"/>
            </w:rPr>
            <w:fldChar w:fldCharType="begin"/>
          </w:r>
          <w:r w:rsidR="00FA15E9">
            <w:rPr>
              <w:rFonts w:ascii="Times New Roman" w:hAnsi="Times New Roman" w:cs="Times New Roman"/>
              <w:sz w:val="20"/>
              <w:szCs w:val="20"/>
              <w:lang w:val="en-US"/>
            </w:rPr>
            <w:instrText xml:space="preserve"> CITATION Des14 \l 1033 </w:instrText>
          </w:r>
          <w:r w:rsidR="00FA15E9">
            <w:rPr>
              <w:rFonts w:ascii="Times New Roman" w:hAnsi="Times New Roman" w:cs="Times New Roman"/>
              <w:sz w:val="20"/>
              <w:szCs w:val="20"/>
              <w:lang w:val="en-US"/>
            </w:rPr>
            <w:fldChar w:fldCharType="separate"/>
          </w:r>
          <w:r w:rsidR="009042B9" w:rsidRPr="009042B9">
            <w:rPr>
              <w:rFonts w:ascii="Times New Roman" w:hAnsi="Times New Roman" w:cs="Times New Roman"/>
              <w:noProof/>
              <w:sz w:val="20"/>
              <w:szCs w:val="20"/>
              <w:lang w:val="en-US"/>
            </w:rPr>
            <w:t>(Kreshastuti, 2014)</w:t>
          </w:r>
          <w:r w:rsidR="00FA15E9">
            <w:rPr>
              <w:rFonts w:ascii="Times New Roman" w:hAnsi="Times New Roman" w:cs="Times New Roman"/>
              <w:sz w:val="20"/>
              <w:szCs w:val="20"/>
              <w:lang w:val="en-US"/>
            </w:rPr>
            <w:fldChar w:fldCharType="end"/>
          </w:r>
        </w:sdtContent>
      </w:sdt>
      <w:r w:rsidRPr="0079693D">
        <w:rPr>
          <w:rFonts w:ascii="Times New Roman" w:hAnsi="Times New Roman" w:cs="Times New Roman"/>
          <w:sz w:val="20"/>
          <w:szCs w:val="20"/>
          <w:lang w:val="en-US"/>
        </w:rPr>
        <w:t xml:space="preserve"> menyatakan bahwa tipikal individu yang cenderung melakukan whistleblowing adalah </w:t>
      </w:r>
      <w:proofErr w:type="gramStart"/>
      <w:r w:rsidRPr="0079693D">
        <w:rPr>
          <w:rFonts w:ascii="Times New Roman" w:hAnsi="Times New Roman" w:cs="Times New Roman"/>
          <w:sz w:val="20"/>
          <w:szCs w:val="20"/>
          <w:lang w:val="en-US"/>
        </w:rPr>
        <w:t>yang  menduduki</w:t>
      </w:r>
      <w:proofErr w:type="gramEnd"/>
      <w:r w:rsidRPr="0079693D">
        <w:rPr>
          <w:rFonts w:ascii="Times New Roman" w:hAnsi="Times New Roman" w:cs="Times New Roman"/>
          <w:sz w:val="20"/>
          <w:szCs w:val="20"/>
          <w:lang w:val="en-US"/>
        </w:rPr>
        <w:t xml:space="preserve"> jabatan professional, mempunyai reaksi positif terhadap pekerjaannya, lebih lama melayani, mempunyai kinerja yang baik, mempunyai kelompok kerja yang lebih besar dan mendapatkan tanggung jawab dari yang lain untuk menyatakan whistleblowing. </w:t>
      </w:r>
    </w:p>
    <w:p w14:paraId="0814E753" w14:textId="6E704F1B" w:rsidR="00F26408" w:rsidRPr="0033225E" w:rsidRDefault="001A01BC" w:rsidP="00F26408">
      <w:pPr>
        <w:spacing w:line="240" w:lineRule="auto"/>
        <w:ind w:firstLine="360"/>
        <w:jc w:val="both"/>
        <w:rPr>
          <w:rFonts w:ascii="Times New Roman" w:hAnsi="Times New Roman" w:cs="Times New Roman"/>
          <w:sz w:val="20"/>
          <w:szCs w:val="20"/>
        </w:rPr>
      </w:pPr>
      <w:r w:rsidRPr="0033225E">
        <w:rPr>
          <w:rFonts w:ascii="Times New Roman" w:hAnsi="Times New Roman" w:cs="Times New Roman"/>
          <w:sz w:val="20"/>
          <w:szCs w:val="20"/>
        </w:rPr>
        <w:t>K</w:t>
      </w:r>
      <w:r w:rsidR="00843FB8" w:rsidRPr="0033225E">
        <w:rPr>
          <w:rFonts w:ascii="Times New Roman" w:hAnsi="Times New Roman" w:cs="Times New Roman"/>
          <w:sz w:val="20"/>
          <w:szCs w:val="20"/>
        </w:rPr>
        <w:t xml:space="preserve">omitmen organisasi sebagai suatu </w:t>
      </w:r>
      <w:r w:rsidRPr="0033225E">
        <w:rPr>
          <w:rFonts w:ascii="Times New Roman" w:hAnsi="Times New Roman" w:cs="Times New Roman"/>
          <w:sz w:val="20"/>
          <w:szCs w:val="20"/>
        </w:rPr>
        <w:t xml:space="preserve">kondisi </w:t>
      </w:r>
      <w:r w:rsidR="00843FB8" w:rsidRPr="0033225E">
        <w:rPr>
          <w:rFonts w:ascii="Times New Roman" w:hAnsi="Times New Roman" w:cs="Times New Roman"/>
          <w:sz w:val="20"/>
          <w:szCs w:val="20"/>
        </w:rPr>
        <w:t>psikologi yang dikarakteristikkan dengan meyakini serta menerima tujuan yang dimiliki oleh organisasi, berusaha dengan maksimal demi tercapainya organisasi yang unggul dan mempunyai keinginan yang kuat untuk tetap menjadi anggota organisasi.</w:t>
      </w:r>
      <w:r w:rsidRPr="0033225E">
        <w:rPr>
          <w:rFonts w:ascii="Times New Roman" w:hAnsi="Times New Roman" w:cs="Times New Roman"/>
          <w:sz w:val="20"/>
          <w:szCs w:val="20"/>
        </w:rPr>
        <w:t xml:space="preserve"> (Widyanto, dkk  </w:t>
      </w:r>
      <w:r w:rsidR="004F163D" w:rsidRPr="0033225E">
        <w:rPr>
          <w:rFonts w:ascii="Times New Roman" w:hAnsi="Times New Roman" w:cs="Times New Roman"/>
          <w:sz w:val="20"/>
          <w:szCs w:val="20"/>
        </w:rPr>
        <w:t>2013)</w:t>
      </w:r>
      <w:r w:rsidR="00AE4892" w:rsidRPr="0033225E">
        <w:rPr>
          <w:rFonts w:ascii="Times New Roman" w:hAnsi="Times New Roman" w:cs="Times New Roman"/>
          <w:sz w:val="20"/>
          <w:szCs w:val="20"/>
        </w:rPr>
        <w:t xml:space="preserve">. Sedangkan menurut </w:t>
      </w:r>
      <w:sdt>
        <w:sdtPr>
          <w:rPr>
            <w:rFonts w:ascii="Times New Roman" w:hAnsi="Times New Roman" w:cs="Times New Roman"/>
            <w:sz w:val="20"/>
            <w:szCs w:val="20"/>
          </w:rPr>
          <w:id w:val="-1324735557"/>
          <w:citation/>
        </w:sdtPr>
        <w:sdtContent>
          <w:r w:rsidR="002C15B8" w:rsidRPr="0033225E">
            <w:rPr>
              <w:rFonts w:ascii="Times New Roman" w:hAnsi="Times New Roman" w:cs="Times New Roman"/>
              <w:sz w:val="20"/>
              <w:szCs w:val="20"/>
            </w:rPr>
            <w:fldChar w:fldCharType="begin"/>
          </w:r>
          <w:r w:rsidR="002377DA" w:rsidRPr="0033225E">
            <w:rPr>
              <w:rFonts w:ascii="Times New Roman" w:hAnsi="Times New Roman" w:cs="Times New Roman"/>
              <w:sz w:val="20"/>
              <w:szCs w:val="20"/>
              <w:lang w:val="en-US"/>
            </w:rPr>
            <w:instrText xml:space="preserve">CITATION Rob15 \l 1033 </w:instrText>
          </w:r>
          <w:r w:rsidR="002C15B8" w:rsidRPr="0033225E">
            <w:rPr>
              <w:rFonts w:ascii="Times New Roman" w:hAnsi="Times New Roman" w:cs="Times New Roman"/>
              <w:sz w:val="20"/>
              <w:szCs w:val="20"/>
            </w:rPr>
            <w:fldChar w:fldCharType="separate"/>
          </w:r>
          <w:r w:rsidR="009042B9" w:rsidRPr="009042B9">
            <w:rPr>
              <w:rFonts w:ascii="Times New Roman" w:hAnsi="Times New Roman" w:cs="Times New Roman"/>
              <w:noProof/>
              <w:sz w:val="20"/>
              <w:szCs w:val="20"/>
              <w:lang w:val="en-US"/>
            </w:rPr>
            <w:t>(Robbins S. J., 2015)</w:t>
          </w:r>
          <w:r w:rsidR="002C15B8" w:rsidRPr="0033225E">
            <w:rPr>
              <w:rFonts w:ascii="Times New Roman" w:hAnsi="Times New Roman" w:cs="Times New Roman"/>
              <w:sz w:val="20"/>
              <w:szCs w:val="20"/>
            </w:rPr>
            <w:fldChar w:fldCharType="end"/>
          </w:r>
        </w:sdtContent>
      </w:sdt>
      <w:r w:rsidR="002C15B8" w:rsidRPr="0033225E">
        <w:rPr>
          <w:rFonts w:ascii="Times New Roman" w:hAnsi="Times New Roman" w:cs="Times New Roman"/>
          <w:sz w:val="20"/>
          <w:szCs w:val="20"/>
          <w:lang w:val="en-US"/>
        </w:rPr>
        <w:t xml:space="preserve"> </w:t>
      </w:r>
      <w:r w:rsidR="004A1484" w:rsidRPr="0033225E">
        <w:rPr>
          <w:rFonts w:ascii="Times New Roman" w:hAnsi="Times New Roman" w:cs="Times New Roman"/>
          <w:sz w:val="20"/>
          <w:szCs w:val="20"/>
        </w:rPr>
        <w:t xml:space="preserve">komitmen organisasi merupakan suatu keadaan dimana seorang karyawan memihak tujuan-tujuan organisasi dan berkeinginan untuk bisa mempertahankan keanggotaan dalam organisasi. </w:t>
      </w:r>
      <w:r w:rsidR="004F163D" w:rsidRPr="0033225E">
        <w:rPr>
          <w:rFonts w:ascii="Times New Roman" w:hAnsi="Times New Roman" w:cs="Times New Roman"/>
          <w:sz w:val="20"/>
          <w:szCs w:val="20"/>
        </w:rPr>
        <w:t xml:space="preserve">Komitmen organisasi merupakan sikap kerja yang penting karena seseorang yang memiliki komitmen diharapkan bisa menunjukkan kesediaan untuk bekerja keras demi tercapainya tujuan organisasi serta memiliki keyakinan yang lebih besar untuk tetap bekerja disuatu perusahaan. </w:t>
      </w:r>
      <w:sdt>
        <w:sdtPr>
          <w:rPr>
            <w:rFonts w:ascii="Times New Roman" w:hAnsi="Times New Roman" w:cs="Times New Roman"/>
            <w:sz w:val="20"/>
            <w:szCs w:val="20"/>
          </w:rPr>
          <w:id w:val="-564491106"/>
          <w:citation/>
        </w:sdtPr>
        <w:sdtContent>
          <w:r w:rsidR="005B6A6D">
            <w:rPr>
              <w:rFonts w:ascii="Times New Roman" w:hAnsi="Times New Roman" w:cs="Times New Roman"/>
              <w:sz w:val="20"/>
              <w:szCs w:val="20"/>
            </w:rPr>
            <w:fldChar w:fldCharType="begin"/>
          </w:r>
          <w:r w:rsidR="005B6A6D">
            <w:rPr>
              <w:rFonts w:ascii="Times New Roman" w:hAnsi="Times New Roman" w:cs="Times New Roman"/>
              <w:sz w:val="20"/>
              <w:szCs w:val="20"/>
              <w:lang w:val="en-US"/>
            </w:rPr>
            <w:instrText xml:space="preserve"> CITATION Kre14 \l 1033 </w:instrText>
          </w:r>
          <w:r w:rsidR="005B6A6D">
            <w:rPr>
              <w:rFonts w:ascii="Times New Roman" w:hAnsi="Times New Roman" w:cs="Times New Roman"/>
              <w:sz w:val="20"/>
              <w:szCs w:val="20"/>
            </w:rPr>
            <w:fldChar w:fldCharType="separate"/>
          </w:r>
          <w:r w:rsidR="005B6A6D" w:rsidRPr="005B6A6D">
            <w:rPr>
              <w:rFonts w:ascii="Times New Roman" w:hAnsi="Times New Roman" w:cs="Times New Roman"/>
              <w:noProof/>
              <w:sz w:val="20"/>
              <w:szCs w:val="20"/>
              <w:lang w:val="en-US"/>
            </w:rPr>
            <w:t>(Kreitner, 2014)</w:t>
          </w:r>
          <w:r w:rsidR="005B6A6D">
            <w:rPr>
              <w:rFonts w:ascii="Times New Roman" w:hAnsi="Times New Roman" w:cs="Times New Roman"/>
              <w:sz w:val="20"/>
              <w:szCs w:val="20"/>
            </w:rPr>
            <w:fldChar w:fldCharType="end"/>
          </w:r>
        </w:sdtContent>
      </w:sdt>
    </w:p>
    <w:p w14:paraId="0BC8A705" w14:textId="70D49C5E" w:rsidR="009A4F69" w:rsidRDefault="009A4F69" w:rsidP="009A4F69">
      <w:pPr>
        <w:spacing w:line="240" w:lineRule="auto"/>
        <w:ind w:firstLine="360"/>
        <w:jc w:val="both"/>
        <w:rPr>
          <w:rFonts w:ascii="Times New Roman" w:hAnsi="Times New Roman" w:cs="Times New Roman"/>
        </w:rPr>
      </w:pPr>
      <w:r w:rsidRPr="00D9155E">
        <w:rPr>
          <w:rFonts w:ascii="Times New Roman" w:hAnsi="Times New Roman" w:cs="Times New Roman"/>
          <w:sz w:val="20"/>
          <w:szCs w:val="20"/>
        </w:rPr>
        <w:t xml:space="preserve">Komitmen organisasional merupakan dimensi perilaku penting yang dapat digunakan untuk menilai kecenderungan karyawan untuk bertahan sebagai anggota organisasi. Menurut </w:t>
      </w:r>
      <w:sdt>
        <w:sdtPr>
          <w:rPr>
            <w:rFonts w:ascii="Times New Roman" w:hAnsi="Times New Roman" w:cs="Times New Roman"/>
            <w:sz w:val="20"/>
            <w:szCs w:val="20"/>
          </w:rPr>
          <w:id w:val="1503478199"/>
          <w:citation/>
        </w:sdtPr>
        <w:sdtContent>
          <w:r w:rsidR="00B71F0E" w:rsidRPr="00D9155E">
            <w:rPr>
              <w:rFonts w:ascii="Times New Roman" w:hAnsi="Times New Roman" w:cs="Times New Roman"/>
              <w:sz w:val="20"/>
              <w:szCs w:val="20"/>
            </w:rPr>
            <w:fldChar w:fldCharType="begin"/>
          </w:r>
          <w:r w:rsidR="00B71F0E" w:rsidRPr="00D9155E">
            <w:rPr>
              <w:rFonts w:ascii="Times New Roman" w:hAnsi="Times New Roman" w:cs="Times New Roman"/>
              <w:sz w:val="20"/>
              <w:szCs w:val="20"/>
              <w:lang w:val="en-US"/>
            </w:rPr>
            <w:instrText xml:space="preserve"> CITATION Sha18 \l 1033 </w:instrText>
          </w:r>
          <w:r w:rsidR="00B71F0E" w:rsidRPr="00D9155E">
            <w:rPr>
              <w:rFonts w:ascii="Times New Roman" w:hAnsi="Times New Roman" w:cs="Times New Roman"/>
              <w:sz w:val="20"/>
              <w:szCs w:val="20"/>
            </w:rPr>
            <w:fldChar w:fldCharType="separate"/>
          </w:r>
          <w:r w:rsidR="009042B9" w:rsidRPr="00D9155E">
            <w:rPr>
              <w:rFonts w:ascii="Times New Roman" w:hAnsi="Times New Roman" w:cs="Times New Roman"/>
              <w:noProof/>
              <w:sz w:val="20"/>
              <w:szCs w:val="20"/>
              <w:lang w:val="en-US"/>
            </w:rPr>
            <w:t>(Shaleh, 2018)</w:t>
          </w:r>
          <w:r w:rsidR="00B71F0E" w:rsidRPr="00D9155E">
            <w:rPr>
              <w:rFonts w:ascii="Times New Roman" w:hAnsi="Times New Roman" w:cs="Times New Roman"/>
              <w:sz w:val="20"/>
              <w:szCs w:val="20"/>
            </w:rPr>
            <w:fldChar w:fldCharType="end"/>
          </w:r>
        </w:sdtContent>
      </w:sdt>
      <w:r w:rsidR="00B71F0E" w:rsidRPr="00D9155E">
        <w:rPr>
          <w:rFonts w:ascii="Times New Roman" w:hAnsi="Times New Roman" w:cs="Times New Roman"/>
          <w:sz w:val="20"/>
          <w:szCs w:val="20"/>
          <w:lang w:val="en-US"/>
        </w:rPr>
        <w:t xml:space="preserve"> </w:t>
      </w:r>
      <w:r w:rsidRPr="00D9155E">
        <w:rPr>
          <w:rFonts w:ascii="Times New Roman" w:hAnsi="Times New Roman" w:cs="Times New Roman"/>
          <w:sz w:val="20"/>
          <w:szCs w:val="20"/>
        </w:rPr>
        <w:t>hal tersebut dapat disimpulkan ke dalam tiga perilaku sebagai alasan mendasar, yakni: 1) adanya hubungan emosional karyawan terhadap organisasi sehingga membuat keinginan karyawan untuk tetap bertahan dalam organisasi; 2) adanya kepercayaan yang tinggi terhadap tujuan organisasi; 3) adanya rasa memiliki sehingga tercipta kemauan untuk berusaha dan membantu organisasi dalam mewujudkan tercapainya suatu tujuan yang diinginkan</w:t>
      </w:r>
      <w:r w:rsidRPr="00D35075">
        <w:rPr>
          <w:rFonts w:ascii="Times New Roman" w:hAnsi="Times New Roman" w:cs="Times New Roman"/>
        </w:rPr>
        <w:t xml:space="preserve">. </w:t>
      </w:r>
      <w:r>
        <w:rPr>
          <w:rFonts w:ascii="Times New Roman" w:hAnsi="Times New Roman" w:cs="Times New Roman"/>
          <w:lang w:val="en-US"/>
        </w:rPr>
        <w:t xml:space="preserve"> </w:t>
      </w:r>
    </w:p>
    <w:p w14:paraId="26D83176" w14:textId="56814C9B" w:rsidR="00BF2F00" w:rsidRPr="00D9155E" w:rsidRDefault="00BF2F00" w:rsidP="009A4F69">
      <w:pPr>
        <w:spacing w:line="240" w:lineRule="auto"/>
        <w:ind w:firstLine="284"/>
        <w:jc w:val="both"/>
        <w:rPr>
          <w:rFonts w:ascii="Times New Roman" w:hAnsi="Times New Roman" w:cs="Times New Roman"/>
          <w:sz w:val="20"/>
          <w:szCs w:val="20"/>
        </w:rPr>
      </w:pPr>
      <w:r w:rsidRPr="00D9155E">
        <w:rPr>
          <w:rFonts w:ascii="Times New Roman" w:hAnsi="Times New Roman" w:cs="Times New Roman"/>
          <w:sz w:val="20"/>
          <w:szCs w:val="20"/>
        </w:rPr>
        <w:t xml:space="preserve">Steers dan Porter dalam </w:t>
      </w:r>
      <w:sdt>
        <w:sdtPr>
          <w:rPr>
            <w:rFonts w:ascii="Times New Roman" w:hAnsi="Times New Roman" w:cs="Times New Roman"/>
            <w:sz w:val="20"/>
            <w:szCs w:val="20"/>
          </w:rPr>
          <w:id w:val="1021282385"/>
          <w:citation/>
        </w:sdtPr>
        <w:sdtContent>
          <w:r w:rsidR="00BE38B4" w:rsidRPr="00D9155E">
            <w:rPr>
              <w:rFonts w:ascii="Times New Roman" w:hAnsi="Times New Roman" w:cs="Times New Roman"/>
              <w:sz w:val="20"/>
              <w:szCs w:val="20"/>
            </w:rPr>
            <w:fldChar w:fldCharType="begin"/>
          </w:r>
          <w:r w:rsidR="00BE38B4" w:rsidRPr="00D9155E">
            <w:rPr>
              <w:rFonts w:ascii="Times New Roman" w:hAnsi="Times New Roman" w:cs="Times New Roman"/>
              <w:sz w:val="20"/>
              <w:szCs w:val="20"/>
              <w:lang w:val="en-US"/>
            </w:rPr>
            <w:instrText xml:space="preserve"> CITATION Yus \l 1033 </w:instrText>
          </w:r>
          <w:r w:rsidR="00BE38B4" w:rsidRPr="00D9155E">
            <w:rPr>
              <w:rFonts w:ascii="Times New Roman" w:hAnsi="Times New Roman" w:cs="Times New Roman"/>
              <w:sz w:val="20"/>
              <w:szCs w:val="20"/>
            </w:rPr>
            <w:fldChar w:fldCharType="separate"/>
          </w:r>
          <w:r w:rsidR="009042B9" w:rsidRPr="00D9155E">
            <w:rPr>
              <w:rFonts w:ascii="Times New Roman" w:hAnsi="Times New Roman" w:cs="Times New Roman"/>
              <w:noProof/>
              <w:sz w:val="20"/>
              <w:szCs w:val="20"/>
              <w:lang w:val="en-US"/>
            </w:rPr>
            <w:t>(Yusuf, 2018)</w:t>
          </w:r>
          <w:r w:rsidR="00BE38B4" w:rsidRPr="00D9155E">
            <w:rPr>
              <w:rFonts w:ascii="Times New Roman" w:hAnsi="Times New Roman" w:cs="Times New Roman"/>
              <w:sz w:val="20"/>
              <w:szCs w:val="20"/>
            </w:rPr>
            <w:fldChar w:fldCharType="end"/>
          </w:r>
        </w:sdtContent>
      </w:sdt>
      <w:r w:rsidRPr="00D9155E">
        <w:rPr>
          <w:rFonts w:ascii="Times New Roman" w:hAnsi="Times New Roman" w:cs="Times New Roman"/>
          <w:sz w:val="20"/>
          <w:szCs w:val="20"/>
        </w:rPr>
        <w:t xml:space="preserve"> menggolongkan factor-faktor yang mempengaruhi terbentuknya komitmen organisasi, yaitu:</w:t>
      </w:r>
    </w:p>
    <w:p w14:paraId="4EEE39C2" w14:textId="77777777" w:rsidR="00BF2F00" w:rsidRPr="00D9155E" w:rsidRDefault="00BF2F00" w:rsidP="006A3F16">
      <w:pPr>
        <w:pStyle w:val="ListParagraph"/>
        <w:numPr>
          <w:ilvl w:val="0"/>
          <w:numId w:val="36"/>
        </w:numPr>
        <w:spacing w:after="160" w:line="240" w:lineRule="auto"/>
        <w:ind w:left="284" w:hanging="284"/>
        <w:jc w:val="both"/>
        <w:rPr>
          <w:rFonts w:ascii="Times New Roman" w:hAnsi="Times New Roman" w:cs="Times New Roman"/>
          <w:sz w:val="20"/>
          <w:szCs w:val="20"/>
        </w:rPr>
      </w:pPr>
      <w:r w:rsidRPr="00D9155E">
        <w:rPr>
          <w:rFonts w:ascii="Times New Roman" w:hAnsi="Times New Roman" w:cs="Times New Roman"/>
          <w:sz w:val="20"/>
          <w:szCs w:val="20"/>
        </w:rPr>
        <w:t>Karakteristik pribadi, yaitu kondisi potensi, kapasitas kemampuan, dan kemauan seorang karyawan sesuai kebutuhan dunia kerja. Karakteristik pribadi ini meliputi usia, jenis kelamin, tingkat pendidikan, masa kerja, motivasi dan nilai-nilai personal</w:t>
      </w:r>
    </w:p>
    <w:p w14:paraId="242AA2AB" w14:textId="77777777" w:rsidR="00BF2F00" w:rsidRPr="00D9155E" w:rsidRDefault="00BF2F00" w:rsidP="006A3F16">
      <w:pPr>
        <w:pStyle w:val="ListParagraph"/>
        <w:numPr>
          <w:ilvl w:val="0"/>
          <w:numId w:val="36"/>
        </w:numPr>
        <w:spacing w:after="160" w:line="240" w:lineRule="auto"/>
        <w:ind w:left="284" w:hanging="284"/>
        <w:jc w:val="both"/>
        <w:rPr>
          <w:rFonts w:ascii="Times New Roman" w:hAnsi="Times New Roman" w:cs="Times New Roman"/>
          <w:sz w:val="20"/>
          <w:szCs w:val="20"/>
        </w:rPr>
      </w:pPr>
      <w:r w:rsidRPr="00D9155E">
        <w:rPr>
          <w:rFonts w:ascii="Times New Roman" w:hAnsi="Times New Roman" w:cs="Times New Roman"/>
          <w:sz w:val="20"/>
          <w:szCs w:val="20"/>
        </w:rPr>
        <w:t>Karakteristik pekerjaan, yaitu kondisi nyata berhubungan dengan pekerjaan itu sendiri, hal ini meliputi tantangan pekerjaan, kesempatan untuk berinteraksi social, identitas tugas, dan umpan balik</w:t>
      </w:r>
    </w:p>
    <w:p w14:paraId="12AF2FC6" w14:textId="77777777" w:rsidR="00BF2F00" w:rsidRPr="00AC1381" w:rsidRDefault="00BF2F00" w:rsidP="006A3F16">
      <w:pPr>
        <w:pStyle w:val="ListParagraph"/>
        <w:numPr>
          <w:ilvl w:val="0"/>
          <w:numId w:val="36"/>
        </w:numPr>
        <w:spacing w:after="160" w:line="240" w:lineRule="auto"/>
        <w:ind w:left="284" w:hanging="284"/>
        <w:jc w:val="both"/>
        <w:rPr>
          <w:rFonts w:ascii="Times New Roman" w:hAnsi="Times New Roman" w:cs="Times New Roman"/>
        </w:rPr>
      </w:pPr>
      <w:r w:rsidRPr="00D9155E">
        <w:rPr>
          <w:rFonts w:ascii="Times New Roman" w:hAnsi="Times New Roman" w:cs="Times New Roman"/>
          <w:sz w:val="20"/>
          <w:szCs w:val="20"/>
        </w:rPr>
        <w:t>Karakteristik organisasi, yaitu desentralisasi dan otonomi tanggungjawab, partisipasi aktif</w:t>
      </w:r>
      <w:r w:rsidRPr="00AC1381">
        <w:rPr>
          <w:rFonts w:ascii="Times New Roman" w:hAnsi="Times New Roman" w:cs="Times New Roman"/>
        </w:rPr>
        <w:t xml:space="preserve"> karyawan, hubungan atasan dan bawahan, sifat dan karakteristik pimpinan serta cara-cara dalam pengambilan keputusan dan kebijakan</w:t>
      </w:r>
    </w:p>
    <w:p w14:paraId="65C87480" w14:textId="77777777" w:rsidR="00BF2F00" w:rsidRPr="005A7299" w:rsidRDefault="00BF2F00" w:rsidP="006A3F16">
      <w:pPr>
        <w:pStyle w:val="ListParagraph"/>
        <w:numPr>
          <w:ilvl w:val="0"/>
          <w:numId w:val="36"/>
        </w:numPr>
        <w:spacing w:after="160" w:line="240" w:lineRule="auto"/>
        <w:ind w:left="284" w:hanging="284"/>
        <w:jc w:val="both"/>
        <w:rPr>
          <w:rFonts w:ascii="Times New Roman" w:hAnsi="Times New Roman" w:cs="Times New Roman"/>
          <w:sz w:val="20"/>
          <w:szCs w:val="20"/>
        </w:rPr>
      </w:pPr>
      <w:r w:rsidRPr="005A7299">
        <w:rPr>
          <w:rFonts w:ascii="Times New Roman" w:hAnsi="Times New Roman" w:cs="Times New Roman"/>
          <w:sz w:val="20"/>
          <w:szCs w:val="20"/>
        </w:rPr>
        <w:t>Sifat dan kualitas pengalaman kerja seorang karyawan dengan berbagai aspek di dalamnya dapat mempengaruhi komitmen karyawan</w:t>
      </w:r>
    </w:p>
    <w:p w14:paraId="06867D2B" w14:textId="2CA50DAC" w:rsidR="00E55C6E" w:rsidRPr="005A7299" w:rsidRDefault="00E55C6E" w:rsidP="00D05630">
      <w:pPr>
        <w:spacing w:line="240" w:lineRule="auto"/>
        <w:ind w:firstLine="284"/>
        <w:jc w:val="both"/>
        <w:rPr>
          <w:rFonts w:ascii="Times New Roman" w:hAnsi="Times New Roman" w:cs="Times New Roman"/>
          <w:sz w:val="20"/>
          <w:szCs w:val="20"/>
        </w:rPr>
      </w:pPr>
      <w:r w:rsidRPr="005A7299">
        <w:rPr>
          <w:rFonts w:ascii="Times New Roman" w:hAnsi="Times New Roman" w:cs="Times New Roman"/>
          <w:sz w:val="20"/>
          <w:szCs w:val="20"/>
        </w:rPr>
        <w:t xml:space="preserve">Menurut Luthan dalam </w:t>
      </w:r>
      <w:sdt>
        <w:sdtPr>
          <w:rPr>
            <w:rFonts w:ascii="Times New Roman" w:hAnsi="Times New Roman" w:cs="Times New Roman"/>
            <w:sz w:val="20"/>
            <w:szCs w:val="20"/>
          </w:rPr>
          <w:id w:val="980190988"/>
          <w:citation/>
        </w:sdtPr>
        <w:sdtContent>
          <w:r w:rsidR="0026468C" w:rsidRPr="005A7299">
            <w:rPr>
              <w:rFonts w:ascii="Times New Roman" w:hAnsi="Times New Roman" w:cs="Times New Roman"/>
              <w:sz w:val="20"/>
              <w:szCs w:val="20"/>
            </w:rPr>
            <w:fldChar w:fldCharType="begin"/>
          </w:r>
          <w:r w:rsidR="0026468C" w:rsidRPr="005A7299">
            <w:rPr>
              <w:rFonts w:ascii="Times New Roman" w:hAnsi="Times New Roman" w:cs="Times New Roman"/>
              <w:sz w:val="20"/>
              <w:szCs w:val="20"/>
              <w:lang w:val="en-US"/>
            </w:rPr>
            <w:instrText xml:space="preserve"> CITATION Sha18 \l 1033 </w:instrText>
          </w:r>
          <w:r w:rsidR="0026468C" w:rsidRPr="005A7299">
            <w:rPr>
              <w:rFonts w:ascii="Times New Roman" w:hAnsi="Times New Roman" w:cs="Times New Roman"/>
              <w:sz w:val="20"/>
              <w:szCs w:val="20"/>
            </w:rPr>
            <w:fldChar w:fldCharType="separate"/>
          </w:r>
          <w:r w:rsidR="009042B9" w:rsidRPr="005A7299">
            <w:rPr>
              <w:rFonts w:ascii="Times New Roman" w:hAnsi="Times New Roman" w:cs="Times New Roman"/>
              <w:noProof/>
              <w:sz w:val="20"/>
              <w:szCs w:val="20"/>
              <w:lang w:val="en-US"/>
            </w:rPr>
            <w:t>(Shaleh, 2018)</w:t>
          </w:r>
          <w:r w:rsidR="0026468C" w:rsidRPr="005A7299">
            <w:rPr>
              <w:rFonts w:ascii="Times New Roman" w:hAnsi="Times New Roman" w:cs="Times New Roman"/>
              <w:sz w:val="20"/>
              <w:szCs w:val="20"/>
            </w:rPr>
            <w:fldChar w:fldCharType="end"/>
          </w:r>
        </w:sdtContent>
      </w:sdt>
      <w:r w:rsidRPr="005A7299">
        <w:rPr>
          <w:rFonts w:ascii="Times New Roman" w:hAnsi="Times New Roman" w:cs="Times New Roman"/>
          <w:sz w:val="20"/>
          <w:szCs w:val="20"/>
        </w:rPr>
        <w:t xml:space="preserve"> dimensi komitmen organisasi dapat dilihat dari tiga dimensi, yaitu: 1) Komitmen afektif yang merupakan bentuk emosi karyawan seperti identifikasi dan keterlibatan pada organisasi; 2) Komitmen kontinyu berupa keterlibatan mendasarkan pada keuntungan dan biaya, dan 3) Komitmen normative yang berupa keterikatan pada aturan atau keharusan</w:t>
      </w:r>
    </w:p>
    <w:p w14:paraId="50B8D51A" w14:textId="72D4FCEB" w:rsidR="0071596B" w:rsidRPr="005A7299" w:rsidRDefault="00070983" w:rsidP="00291FC5">
      <w:pPr>
        <w:spacing w:line="228" w:lineRule="auto"/>
        <w:ind w:firstLine="284"/>
        <w:jc w:val="both"/>
        <w:rPr>
          <w:rFonts w:ascii="Times New Roman" w:hAnsi="Times New Roman" w:cs="Times New Roman"/>
          <w:sz w:val="20"/>
          <w:szCs w:val="20"/>
          <w:lang w:val="en-US"/>
        </w:rPr>
      </w:pPr>
      <w:r w:rsidRPr="005A7299">
        <w:rPr>
          <w:rFonts w:ascii="Times New Roman" w:hAnsi="Times New Roman" w:cs="Times New Roman"/>
          <w:sz w:val="20"/>
          <w:szCs w:val="20"/>
        </w:rPr>
        <w:t xml:space="preserve">Iklim organisasi </w:t>
      </w:r>
      <w:r w:rsidR="00E80F77" w:rsidRPr="005A7299">
        <w:rPr>
          <w:rFonts w:ascii="Times New Roman" w:hAnsi="Times New Roman" w:cs="Times New Roman"/>
          <w:sz w:val="20"/>
          <w:szCs w:val="20"/>
        </w:rPr>
        <w:t xml:space="preserve">dibagi menjadi dua yaitu: </w:t>
      </w:r>
      <w:r w:rsidR="00E80F77" w:rsidRPr="005A7299">
        <w:rPr>
          <w:rFonts w:ascii="Times New Roman" w:hAnsi="Times New Roman" w:cs="Times New Roman"/>
          <w:i/>
          <w:sz w:val="20"/>
          <w:szCs w:val="20"/>
        </w:rPr>
        <w:t>open climate</w:t>
      </w:r>
      <w:r w:rsidR="00E80F77" w:rsidRPr="005A7299">
        <w:rPr>
          <w:rFonts w:ascii="Times New Roman" w:hAnsi="Times New Roman" w:cs="Times New Roman"/>
          <w:sz w:val="20"/>
          <w:szCs w:val="20"/>
        </w:rPr>
        <w:t xml:space="preserve"> (iklim terbuka) dan </w:t>
      </w:r>
      <w:r w:rsidR="00E80F77" w:rsidRPr="005A7299">
        <w:rPr>
          <w:rFonts w:ascii="Times New Roman" w:hAnsi="Times New Roman" w:cs="Times New Roman"/>
          <w:i/>
          <w:sz w:val="20"/>
          <w:szCs w:val="20"/>
        </w:rPr>
        <w:t>closed climate</w:t>
      </w:r>
      <w:r w:rsidR="00E80F77" w:rsidRPr="005A7299">
        <w:rPr>
          <w:rFonts w:ascii="Times New Roman" w:hAnsi="Times New Roman" w:cs="Times New Roman"/>
          <w:sz w:val="20"/>
          <w:szCs w:val="20"/>
        </w:rPr>
        <w:t xml:space="preserve"> (iklim tertutup). Iklim terbuka ditandai kepercayaan dan semangat yang tinggi serta rendahnya perlawanan. Adanya kreativitas dan inovasi setiap anggota untuk menghasilkan yang terbaik. Iklim tertutup adalah kebalikan dari iklim terbuka yang ditandai dengan semangat rendah dan perlawanan tinggi. Pimpinan </w:t>
      </w:r>
      <w:r w:rsidR="003E0A0F" w:rsidRPr="005A7299">
        <w:rPr>
          <w:rFonts w:ascii="Times New Roman" w:hAnsi="Times New Roman" w:cs="Times New Roman"/>
          <w:sz w:val="20"/>
          <w:szCs w:val="20"/>
        </w:rPr>
        <w:t xml:space="preserve">dan anggota memiliki gerakan sempit, menekankan pada hal-hal rutin, sibuk pada hal-hal sepele/ tidak penting dan tidak menunjukkan sedikitpun kepuasan. </w:t>
      </w:r>
      <w:sdt>
        <w:sdtPr>
          <w:rPr>
            <w:rFonts w:ascii="Times New Roman" w:hAnsi="Times New Roman" w:cs="Times New Roman"/>
            <w:sz w:val="20"/>
            <w:szCs w:val="20"/>
          </w:rPr>
          <w:id w:val="301047628"/>
          <w:citation/>
        </w:sdtPr>
        <w:sdtContent>
          <w:r w:rsidR="0026468C" w:rsidRPr="005A7299">
            <w:rPr>
              <w:rFonts w:ascii="Times New Roman" w:hAnsi="Times New Roman" w:cs="Times New Roman"/>
              <w:sz w:val="20"/>
              <w:szCs w:val="20"/>
            </w:rPr>
            <w:fldChar w:fldCharType="begin"/>
          </w:r>
          <w:r w:rsidR="0026468C" w:rsidRPr="005A7299">
            <w:rPr>
              <w:rFonts w:ascii="Times New Roman" w:hAnsi="Times New Roman" w:cs="Times New Roman"/>
              <w:sz w:val="20"/>
              <w:szCs w:val="20"/>
              <w:lang w:val="en-US"/>
            </w:rPr>
            <w:instrText xml:space="preserve"> CITATION Sag09 \l 1033 </w:instrText>
          </w:r>
          <w:r w:rsidR="0026468C" w:rsidRPr="005A7299">
            <w:rPr>
              <w:rFonts w:ascii="Times New Roman" w:hAnsi="Times New Roman" w:cs="Times New Roman"/>
              <w:sz w:val="20"/>
              <w:szCs w:val="20"/>
            </w:rPr>
            <w:fldChar w:fldCharType="separate"/>
          </w:r>
          <w:r w:rsidR="009042B9" w:rsidRPr="005A7299">
            <w:rPr>
              <w:rFonts w:ascii="Times New Roman" w:hAnsi="Times New Roman" w:cs="Times New Roman"/>
              <w:noProof/>
              <w:sz w:val="20"/>
              <w:szCs w:val="20"/>
              <w:lang w:val="en-US"/>
            </w:rPr>
            <w:t>(Sagala, 2009)</w:t>
          </w:r>
          <w:r w:rsidR="0026468C" w:rsidRPr="005A7299">
            <w:rPr>
              <w:rFonts w:ascii="Times New Roman" w:hAnsi="Times New Roman" w:cs="Times New Roman"/>
              <w:sz w:val="20"/>
              <w:szCs w:val="20"/>
            </w:rPr>
            <w:fldChar w:fldCharType="end"/>
          </w:r>
        </w:sdtContent>
      </w:sdt>
      <w:r w:rsidR="0095286A" w:rsidRPr="005A7299">
        <w:rPr>
          <w:rFonts w:ascii="Times New Roman" w:hAnsi="Times New Roman" w:cs="Times New Roman"/>
          <w:sz w:val="20"/>
          <w:szCs w:val="20"/>
        </w:rPr>
        <w:t>. Litw</w:t>
      </w:r>
      <w:r w:rsidR="00F908D6" w:rsidRPr="005A7299">
        <w:rPr>
          <w:rFonts w:ascii="Times New Roman" w:hAnsi="Times New Roman" w:cs="Times New Roman"/>
          <w:sz w:val="20"/>
          <w:szCs w:val="20"/>
        </w:rPr>
        <w:t>in dan Stringers dalam</w:t>
      </w:r>
      <w:sdt>
        <w:sdtPr>
          <w:rPr>
            <w:rFonts w:ascii="Times New Roman" w:hAnsi="Times New Roman" w:cs="Times New Roman"/>
            <w:sz w:val="20"/>
            <w:szCs w:val="20"/>
          </w:rPr>
          <w:id w:val="904183133"/>
          <w:citation/>
        </w:sdtPr>
        <w:sdtContent>
          <w:r w:rsidR="00F908D6" w:rsidRPr="005A7299">
            <w:rPr>
              <w:rFonts w:ascii="Times New Roman" w:hAnsi="Times New Roman" w:cs="Times New Roman"/>
              <w:sz w:val="20"/>
              <w:szCs w:val="20"/>
            </w:rPr>
            <w:fldChar w:fldCharType="begin"/>
          </w:r>
          <w:r w:rsidR="00F908D6" w:rsidRPr="005A7299">
            <w:rPr>
              <w:rFonts w:ascii="Times New Roman" w:hAnsi="Times New Roman" w:cs="Times New Roman"/>
              <w:sz w:val="20"/>
              <w:szCs w:val="20"/>
              <w:lang w:val="en-ID"/>
            </w:rPr>
            <w:instrText xml:space="preserve"> CITATION Muh14 \l 14345 </w:instrText>
          </w:r>
          <w:r w:rsidR="00F908D6" w:rsidRPr="005A7299">
            <w:rPr>
              <w:rFonts w:ascii="Times New Roman" w:hAnsi="Times New Roman" w:cs="Times New Roman"/>
              <w:sz w:val="20"/>
              <w:szCs w:val="20"/>
            </w:rPr>
            <w:fldChar w:fldCharType="separate"/>
          </w:r>
          <w:r w:rsidR="009042B9" w:rsidRPr="005A7299">
            <w:rPr>
              <w:rFonts w:ascii="Times New Roman" w:hAnsi="Times New Roman" w:cs="Times New Roman"/>
              <w:noProof/>
              <w:sz w:val="20"/>
              <w:szCs w:val="20"/>
              <w:lang w:val="en-ID"/>
            </w:rPr>
            <w:t xml:space="preserve"> (Muhammad, 2014)</w:t>
          </w:r>
          <w:r w:rsidR="00F908D6" w:rsidRPr="005A7299">
            <w:rPr>
              <w:rFonts w:ascii="Times New Roman" w:hAnsi="Times New Roman" w:cs="Times New Roman"/>
              <w:sz w:val="20"/>
              <w:szCs w:val="20"/>
            </w:rPr>
            <w:fldChar w:fldCharType="end"/>
          </w:r>
        </w:sdtContent>
      </w:sdt>
      <w:r w:rsidR="00F908D6" w:rsidRPr="005A7299">
        <w:rPr>
          <w:rFonts w:ascii="Times New Roman" w:hAnsi="Times New Roman" w:cs="Times New Roman"/>
          <w:sz w:val="20"/>
          <w:szCs w:val="20"/>
          <w:lang w:val="en-ID"/>
        </w:rPr>
        <w:t xml:space="preserve"> </w:t>
      </w:r>
      <w:r w:rsidR="0095286A" w:rsidRPr="005A7299">
        <w:rPr>
          <w:rFonts w:ascii="Times New Roman" w:hAnsi="Times New Roman" w:cs="Times New Roman"/>
          <w:sz w:val="20"/>
          <w:szCs w:val="20"/>
        </w:rPr>
        <w:t xml:space="preserve"> menyebutkan beberapa dimensi iklim organsasi, diantaranya: (1) rasa tanggung jawab, (2) standar atau harapan tentang kualitas pekerjaan, (3) ganjaran atau </w:t>
      </w:r>
      <w:r w:rsidR="0095286A" w:rsidRPr="005A7299">
        <w:rPr>
          <w:rFonts w:ascii="Times New Roman" w:hAnsi="Times New Roman" w:cs="Times New Roman"/>
          <w:i/>
          <w:sz w:val="20"/>
          <w:szCs w:val="20"/>
        </w:rPr>
        <w:t>reward</w:t>
      </w:r>
      <w:r w:rsidR="0095286A" w:rsidRPr="005A7299">
        <w:rPr>
          <w:rFonts w:ascii="Times New Roman" w:hAnsi="Times New Roman" w:cs="Times New Roman"/>
          <w:sz w:val="20"/>
          <w:szCs w:val="20"/>
        </w:rPr>
        <w:t>, (4) rasa persaudaraan dan (5) semangat tim</w:t>
      </w:r>
      <w:r w:rsidR="00E011EF" w:rsidRPr="005A7299">
        <w:rPr>
          <w:rFonts w:ascii="Times New Roman" w:hAnsi="Times New Roman" w:cs="Times New Roman"/>
          <w:sz w:val="20"/>
          <w:szCs w:val="20"/>
        </w:rPr>
        <w:t xml:space="preserve">. Sedangkan menurut Sagala </w:t>
      </w:r>
      <w:sdt>
        <w:sdtPr>
          <w:rPr>
            <w:rFonts w:ascii="Times New Roman" w:hAnsi="Times New Roman" w:cs="Times New Roman"/>
            <w:sz w:val="20"/>
            <w:szCs w:val="20"/>
          </w:rPr>
          <w:id w:val="-304314771"/>
          <w:citation/>
        </w:sdtPr>
        <w:sdtContent>
          <w:r w:rsidR="0077499A" w:rsidRPr="005A7299">
            <w:rPr>
              <w:rFonts w:ascii="Times New Roman" w:hAnsi="Times New Roman" w:cs="Times New Roman"/>
              <w:sz w:val="20"/>
              <w:szCs w:val="20"/>
            </w:rPr>
            <w:fldChar w:fldCharType="begin"/>
          </w:r>
          <w:r w:rsidR="0077499A" w:rsidRPr="005A7299">
            <w:rPr>
              <w:rFonts w:ascii="Times New Roman" w:hAnsi="Times New Roman" w:cs="Times New Roman"/>
              <w:sz w:val="20"/>
              <w:szCs w:val="20"/>
            </w:rPr>
            <w:instrText xml:space="preserve"> CITATION Sag09 \l 1057 </w:instrText>
          </w:r>
          <w:r w:rsidR="0077499A" w:rsidRPr="005A7299">
            <w:rPr>
              <w:rFonts w:ascii="Times New Roman" w:hAnsi="Times New Roman" w:cs="Times New Roman"/>
              <w:sz w:val="20"/>
              <w:szCs w:val="20"/>
            </w:rPr>
            <w:fldChar w:fldCharType="separate"/>
          </w:r>
          <w:r w:rsidR="009042B9" w:rsidRPr="005A7299">
            <w:rPr>
              <w:rFonts w:ascii="Times New Roman" w:hAnsi="Times New Roman" w:cs="Times New Roman"/>
              <w:noProof/>
              <w:sz w:val="20"/>
              <w:szCs w:val="20"/>
            </w:rPr>
            <w:t>(Sagala, 2009)</w:t>
          </w:r>
          <w:r w:rsidR="0077499A" w:rsidRPr="005A7299">
            <w:rPr>
              <w:rFonts w:ascii="Times New Roman" w:hAnsi="Times New Roman" w:cs="Times New Roman"/>
              <w:sz w:val="20"/>
              <w:szCs w:val="20"/>
            </w:rPr>
            <w:fldChar w:fldCharType="end"/>
          </w:r>
        </w:sdtContent>
      </w:sdt>
      <w:r w:rsidR="0077499A" w:rsidRPr="005A7299">
        <w:rPr>
          <w:rFonts w:ascii="Times New Roman" w:hAnsi="Times New Roman" w:cs="Times New Roman"/>
          <w:sz w:val="20"/>
          <w:szCs w:val="20"/>
        </w:rPr>
        <w:t xml:space="preserve">, </w:t>
      </w:r>
      <w:r w:rsidR="00E011EF" w:rsidRPr="005A7299">
        <w:rPr>
          <w:rFonts w:ascii="Times New Roman" w:hAnsi="Times New Roman" w:cs="Times New Roman"/>
          <w:sz w:val="20"/>
          <w:szCs w:val="20"/>
        </w:rPr>
        <w:t xml:space="preserve">dimensi iklim organisasi menunjukkan </w:t>
      </w:r>
      <w:r w:rsidR="00E572FC" w:rsidRPr="005A7299">
        <w:rPr>
          <w:rFonts w:ascii="Times New Roman" w:hAnsi="Times New Roman" w:cs="Times New Roman"/>
          <w:sz w:val="20"/>
          <w:szCs w:val="20"/>
          <w:lang w:val="en-US"/>
        </w:rPr>
        <w:t>adanya rasa tanggung jawab, standar atau harapan tentang kualitas pekerjaan, rewars yang diperoleh sebagai pengakuan terhadap prestasi, saling mendukung dalam melaksanakan pekerjaan dan semangat yang kuat dalam tim kerja</w:t>
      </w:r>
      <w:r w:rsidR="00C90410" w:rsidRPr="005A7299">
        <w:rPr>
          <w:rFonts w:ascii="Times New Roman" w:hAnsi="Times New Roman" w:cs="Times New Roman"/>
          <w:sz w:val="20"/>
          <w:szCs w:val="20"/>
          <w:lang w:val="en-US"/>
        </w:rPr>
        <w:t xml:space="preserve">. </w:t>
      </w:r>
    </w:p>
    <w:p w14:paraId="6FD261E6" w14:textId="1EA70212" w:rsidR="005848DC" w:rsidRPr="00503579" w:rsidRDefault="0071596B" w:rsidP="00503579">
      <w:pPr>
        <w:spacing w:line="228" w:lineRule="auto"/>
        <w:ind w:firstLine="180"/>
        <w:jc w:val="both"/>
        <w:rPr>
          <w:rFonts w:ascii="Times New Roman" w:hAnsi="Times New Roman" w:cs="Times New Roman"/>
          <w:sz w:val="20"/>
          <w:szCs w:val="20"/>
          <w:lang w:val="en-US"/>
        </w:rPr>
      </w:pPr>
      <w:r w:rsidRPr="00081E36">
        <w:rPr>
          <w:rFonts w:ascii="Times New Roman" w:hAnsi="Times New Roman" w:cs="Times New Roman"/>
          <w:sz w:val="20"/>
          <w:szCs w:val="20"/>
        </w:rPr>
        <w:t xml:space="preserve">Iklim organisasi merupakan persepsi yang ada dalam anggota organisasi dan perasaan anggota organisasi mengenai elemen-elemen fundamental organisasi yang merefleksikan consensus sebagai kesepakatan antara anggota organisasi terkait elemen-elemen kunci organisasi yang terdiri atas system, praktik, dan gaya kepemimpinan.  Menurut </w:t>
      </w:r>
      <w:sdt>
        <w:sdtPr>
          <w:rPr>
            <w:rFonts w:ascii="Times New Roman" w:hAnsi="Times New Roman" w:cs="Times New Roman"/>
            <w:sz w:val="20"/>
            <w:szCs w:val="20"/>
          </w:rPr>
          <w:id w:val="486445044"/>
          <w:citation/>
        </w:sdtPr>
        <w:sdtContent>
          <w:r w:rsidR="00445FC6" w:rsidRPr="00081E36">
            <w:rPr>
              <w:rFonts w:ascii="Times New Roman" w:hAnsi="Times New Roman" w:cs="Times New Roman"/>
              <w:sz w:val="20"/>
              <w:szCs w:val="20"/>
            </w:rPr>
            <w:fldChar w:fldCharType="begin"/>
          </w:r>
          <w:r w:rsidR="00445FC6" w:rsidRPr="00081E36">
            <w:rPr>
              <w:rFonts w:ascii="Times New Roman" w:hAnsi="Times New Roman" w:cs="Times New Roman"/>
              <w:sz w:val="20"/>
              <w:szCs w:val="20"/>
              <w:lang w:val="en-US"/>
            </w:rPr>
            <w:instrText xml:space="preserve"> CITATION Kus18 \l 1033 </w:instrText>
          </w:r>
          <w:r w:rsidR="00445FC6" w:rsidRPr="00081E36">
            <w:rPr>
              <w:rFonts w:ascii="Times New Roman" w:hAnsi="Times New Roman" w:cs="Times New Roman"/>
              <w:sz w:val="20"/>
              <w:szCs w:val="20"/>
            </w:rPr>
            <w:fldChar w:fldCharType="separate"/>
          </w:r>
          <w:r w:rsidR="009042B9" w:rsidRPr="00081E36">
            <w:rPr>
              <w:rFonts w:ascii="Times New Roman" w:hAnsi="Times New Roman" w:cs="Times New Roman"/>
              <w:noProof/>
              <w:sz w:val="20"/>
              <w:szCs w:val="20"/>
              <w:lang w:val="en-US"/>
            </w:rPr>
            <w:t>(Kusumaputri, 2018)</w:t>
          </w:r>
          <w:r w:rsidR="00445FC6" w:rsidRPr="00081E36">
            <w:rPr>
              <w:rFonts w:ascii="Times New Roman" w:hAnsi="Times New Roman" w:cs="Times New Roman"/>
              <w:sz w:val="20"/>
              <w:szCs w:val="20"/>
            </w:rPr>
            <w:fldChar w:fldCharType="end"/>
          </w:r>
        </w:sdtContent>
      </w:sdt>
      <w:r w:rsidR="00445FC6" w:rsidRPr="00081E36">
        <w:rPr>
          <w:rFonts w:ascii="Times New Roman" w:hAnsi="Times New Roman" w:cs="Times New Roman"/>
          <w:sz w:val="20"/>
          <w:szCs w:val="20"/>
          <w:lang w:val="en-US"/>
        </w:rPr>
        <w:t xml:space="preserve"> </w:t>
      </w:r>
      <w:r w:rsidRPr="00081E36">
        <w:rPr>
          <w:rFonts w:ascii="Times New Roman" w:hAnsi="Times New Roman" w:cs="Times New Roman"/>
          <w:sz w:val="20"/>
          <w:szCs w:val="20"/>
        </w:rPr>
        <w:t>aspek-aspek iklim organisasi, yaitu</w:t>
      </w:r>
      <w:r w:rsidR="00CB34E7" w:rsidRPr="00081E36">
        <w:rPr>
          <w:rFonts w:ascii="Times New Roman" w:hAnsi="Times New Roman" w:cs="Times New Roman"/>
          <w:sz w:val="20"/>
          <w:szCs w:val="20"/>
          <w:lang w:val="en-US"/>
        </w:rPr>
        <w:t xml:space="preserve">: (1) </w:t>
      </w:r>
      <w:bookmarkStart w:id="1" w:name="_Hlk534240216"/>
      <w:r w:rsidR="00CB34E7" w:rsidRPr="00081E36">
        <w:rPr>
          <w:rFonts w:ascii="Times New Roman" w:hAnsi="Times New Roman" w:cs="Times New Roman"/>
          <w:sz w:val="20"/>
          <w:szCs w:val="20"/>
        </w:rPr>
        <w:t>Struktur</w:t>
      </w:r>
      <w:r w:rsidR="00CB34E7" w:rsidRPr="00081E36">
        <w:rPr>
          <w:rFonts w:ascii="Times New Roman" w:hAnsi="Times New Roman" w:cs="Times New Roman"/>
          <w:sz w:val="20"/>
          <w:szCs w:val="20"/>
          <w:lang w:val="en-US"/>
        </w:rPr>
        <w:t>, h</w:t>
      </w:r>
      <w:r w:rsidR="00CB34E7" w:rsidRPr="00081E36">
        <w:rPr>
          <w:rFonts w:ascii="Times New Roman" w:hAnsi="Times New Roman" w:cs="Times New Roman"/>
          <w:sz w:val="20"/>
          <w:szCs w:val="20"/>
        </w:rPr>
        <w:t>al ini mengacu pada bagaimana anggota merasakan Batasan-batasan organisasi dan aturan-aturannya</w:t>
      </w:r>
      <w:r w:rsidR="00CB34E7" w:rsidRPr="00081E36">
        <w:rPr>
          <w:rFonts w:ascii="Times New Roman" w:hAnsi="Times New Roman" w:cs="Times New Roman"/>
          <w:sz w:val="20"/>
          <w:szCs w:val="20"/>
          <w:lang w:val="en-US"/>
        </w:rPr>
        <w:t xml:space="preserve">, (2) </w:t>
      </w:r>
      <w:bookmarkEnd w:id="1"/>
      <w:r w:rsidR="00CB34E7" w:rsidRPr="00081E36">
        <w:rPr>
          <w:rFonts w:ascii="Times New Roman" w:hAnsi="Times New Roman" w:cs="Times New Roman"/>
          <w:sz w:val="20"/>
          <w:szCs w:val="20"/>
        </w:rPr>
        <w:t>Tanggung Jawab</w:t>
      </w:r>
      <w:r w:rsidR="00CB34E7" w:rsidRPr="00081E36">
        <w:rPr>
          <w:rFonts w:ascii="Times New Roman" w:hAnsi="Times New Roman" w:cs="Times New Roman"/>
          <w:sz w:val="20"/>
          <w:szCs w:val="20"/>
          <w:lang w:val="en-US"/>
        </w:rPr>
        <w:t>, a</w:t>
      </w:r>
      <w:r w:rsidR="00CB34E7" w:rsidRPr="00081E36">
        <w:rPr>
          <w:rFonts w:ascii="Times New Roman" w:hAnsi="Times New Roman" w:cs="Times New Roman"/>
          <w:sz w:val="20"/>
          <w:szCs w:val="20"/>
        </w:rPr>
        <w:t>spek ini concern dengan bagaimana anggota merasa mampu membuat keputusan tanpa harus meminta konfirmasi dengan atasan langsung. Kondisi ini melibatkan pengetahuan mengenai peran seseorang dan memastikan setiap pekerjaan dapat dikerjakan</w:t>
      </w:r>
      <w:r w:rsidR="00CB34E7" w:rsidRPr="00081E36">
        <w:rPr>
          <w:rFonts w:ascii="Times New Roman" w:hAnsi="Times New Roman" w:cs="Times New Roman"/>
          <w:sz w:val="20"/>
          <w:szCs w:val="20"/>
          <w:lang w:val="en-US"/>
        </w:rPr>
        <w:t xml:space="preserve">. (3) </w:t>
      </w:r>
      <w:r w:rsidR="00CB34E7" w:rsidRPr="00081E36">
        <w:rPr>
          <w:rFonts w:ascii="Times New Roman" w:hAnsi="Times New Roman" w:cs="Times New Roman"/>
          <w:sz w:val="20"/>
          <w:szCs w:val="20"/>
        </w:rPr>
        <w:t>Imbalan</w:t>
      </w:r>
      <w:r w:rsidR="00CB34E7" w:rsidRPr="00081E36">
        <w:rPr>
          <w:rFonts w:ascii="Times New Roman" w:hAnsi="Times New Roman" w:cs="Times New Roman"/>
          <w:sz w:val="20"/>
          <w:szCs w:val="20"/>
          <w:lang w:val="en-US"/>
        </w:rPr>
        <w:t>, a</w:t>
      </w:r>
      <w:r w:rsidR="00CB34E7" w:rsidRPr="00081E36">
        <w:rPr>
          <w:rFonts w:ascii="Times New Roman" w:hAnsi="Times New Roman" w:cs="Times New Roman"/>
          <w:sz w:val="20"/>
          <w:szCs w:val="20"/>
        </w:rPr>
        <w:t>spek ini berfokus pada bagaimana anggota memaami penghargaan untuk apa yang telah mereka kerjakan</w:t>
      </w:r>
      <w:r w:rsidR="00CB34E7" w:rsidRPr="00081E36">
        <w:rPr>
          <w:rFonts w:ascii="Times New Roman" w:hAnsi="Times New Roman" w:cs="Times New Roman"/>
          <w:sz w:val="20"/>
          <w:szCs w:val="20"/>
          <w:lang w:val="en-US"/>
        </w:rPr>
        <w:t xml:space="preserve">. (4) </w:t>
      </w:r>
      <w:r w:rsidR="00CB34E7" w:rsidRPr="00081E36">
        <w:rPr>
          <w:rFonts w:ascii="Times New Roman" w:hAnsi="Times New Roman" w:cs="Times New Roman"/>
          <w:sz w:val="20"/>
          <w:szCs w:val="20"/>
        </w:rPr>
        <w:t>Risiko</w:t>
      </w:r>
      <w:r w:rsidR="00CB34E7" w:rsidRPr="00081E36">
        <w:rPr>
          <w:rFonts w:ascii="Times New Roman" w:hAnsi="Times New Roman" w:cs="Times New Roman"/>
          <w:sz w:val="20"/>
          <w:szCs w:val="20"/>
          <w:lang w:val="en-US"/>
        </w:rPr>
        <w:t>, a</w:t>
      </w:r>
      <w:r w:rsidR="00CB34E7" w:rsidRPr="00081E36">
        <w:rPr>
          <w:rFonts w:ascii="Times New Roman" w:hAnsi="Times New Roman" w:cs="Times New Roman"/>
          <w:sz w:val="20"/>
          <w:szCs w:val="20"/>
        </w:rPr>
        <w:t>spek ini menggambarkan risiko atau tantangan yang dikaitkan dengan pekerjaan tertentu</w:t>
      </w:r>
      <w:r w:rsidR="00CB34E7" w:rsidRPr="00081E36">
        <w:rPr>
          <w:rFonts w:ascii="Times New Roman" w:hAnsi="Times New Roman" w:cs="Times New Roman"/>
          <w:sz w:val="20"/>
          <w:szCs w:val="20"/>
          <w:lang w:val="en-US"/>
        </w:rPr>
        <w:t xml:space="preserve">. (5) </w:t>
      </w:r>
      <w:r w:rsidR="00CB34E7" w:rsidRPr="00081E36">
        <w:rPr>
          <w:rFonts w:ascii="Times New Roman" w:hAnsi="Times New Roman" w:cs="Times New Roman"/>
          <w:sz w:val="20"/>
          <w:szCs w:val="20"/>
        </w:rPr>
        <w:t>Kehangatan</w:t>
      </w:r>
      <w:r w:rsidR="00CB34E7" w:rsidRPr="00081E36">
        <w:rPr>
          <w:rFonts w:ascii="Times New Roman" w:hAnsi="Times New Roman" w:cs="Times New Roman"/>
          <w:sz w:val="20"/>
          <w:szCs w:val="20"/>
          <w:lang w:val="en-US"/>
        </w:rPr>
        <w:t xml:space="preserve">, </w:t>
      </w:r>
      <w:r w:rsidR="00CB34E7" w:rsidRPr="00081E36">
        <w:rPr>
          <w:rFonts w:ascii="Times New Roman" w:hAnsi="Times New Roman" w:cs="Times New Roman"/>
          <w:sz w:val="20"/>
          <w:szCs w:val="20"/>
        </w:rPr>
        <w:t>Fokus pada aspek ini adalah perasaan keakraban antara satu anggota dengan anggota lainnya dalam kelompok maupun organisasi secara keseluruhan</w:t>
      </w:r>
      <w:r w:rsidR="00CB34E7" w:rsidRPr="00081E36">
        <w:rPr>
          <w:rFonts w:ascii="Times New Roman" w:hAnsi="Times New Roman" w:cs="Times New Roman"/>
          <w:sz w:val="20"/>
          <w:szCs w:val="20"/>
          <w:lang w:val="en-US"/>
        </w:rPr>
        <w:t xml:space="preserve">. (6) </w:t>
      </w:r>
      <w:r w:rsidR="00CB34E7" w:rsidRPr="00081E36">
        <w:rPr>
          <w:rFonts w:ascii="Times New Roman" w:hAnsi="Times New Roman" w:cs="Times New Roman"/>
          <w:sz w:val="20"/>
          <w:szCs w:val="20"/>
        </w:rPr>
        <w:t>Dukungan</w:t>
      </w:r>
      <w:r w:rsidR="00CB34E7" w:rsidRPr="00081E36">
        <w:rPr>
          <w:rFonts w:ascii="Times New Roman" w:hAnsi="Times New Roman" w:cs="Times New Roman"/>
          <w:sz w:val="20"/>
          <w:szCs w:val="20"/>
          <w:lang w:val="en-US"/>
        </w:rPr>
        <w:t>, t</w:t>
      </w:r>
      <w:r w:rsidR="00CB34E7" w:rsidRPr="00081E36">
        <w:rPr>
          <w:rFonts w:ascii="Times New Roman" w:hAnsi="Times New Roman" w:cs="Times New Roman"/>
          <w:sz w:val="20"/>
          <w:szCs w:val="20"/>
        </w:rPr>
        <w:t>ujuannya adalah untuk mengukur bagaimana pemahaman pada kesediaan pengelola dan kolega untuk saling memberikan dukungan dan bantuan pada kesulitan yang dihadapi</w:t>
      </w:r>
      <w:r w:rsidR="00CB34E7" w:rsidRPr="00081E36">
        <w:rPr>
          <w:rFonts w:ascii="Times New Roman" w:hAnsi="Times New Roman" w:cs="Times New Roman"/>
          <w:sz w:val="20"/>
          <w:szCs w:val="20"/>
          <w:lang w:val="en-US"/>
        </w:rPr>
        <w:t xml:space="preserve">. (7) </w:t>
      </w:r>
      <w:r w:rsidR="00CB34E7" w:rsidRPr="00081E36">
        <w:rPr>
          <w:rFonts w:ascii="Times New Roman" w:hAnsi="Times New Roman" w:cs="Times New Roman"/>
          <w:sz w:val="20"/>
          <w:szCs w:val="20"/>
        </w:rPr>
        <w:t>Konflik</w:t>
      </w:r>
      <w:r w:rsidR="00CB34E7" w:rsidRPr="00081E36">
        <w:rPr>
          <w:rFonts w:ascii="Times New Roman" w:hAnsi="Times New Roman" w:cs="Times New Roman"/>
          <w:sz w:val="20"/>
          <w:szCs w:val="20"/>
          <w:lang w:val="en-US"/>
        </w:rPr>
        <w:t>, h</w:t>
      </w:r>
      <w:r w:rsidR="00CB34E7" w:rsidRPr="00081E36">
        <w:rPr>
          <w:rFonts w:ascii="Times New Roman" w:hAnsi="Times New Roman" w:cs="Times New Roman"/>
          <w:sz w:val="20"/>
          <w:szCs w:val="20"/>
        </w:rPr>
        <w:t>al ini merepresentasikan keberadaan pengelola dan anggota untuk terbuka mendiskusikan permasalahan-</w:t>
      </w:r>
      <w:r w:rsidR="00CB34E7" w:rsidRPr="005A7299">
        <w:rPr>
          <w:rFonts w:ascii="Times New Roman" w:hAnsi="Times New Roman" w:cs="Times New Roman"/>
          <w:sz w:val="20"/>
          <w:szCs w:val="20"/>
        </w:rPr>
        <w:t xml:space="preserve">permasalahan daripada mengabaikan </w:t>
      </w:r>
      <w:proofErr w:type="gramStart"/>
      <w:r w:rsidR="00CB34E7" w:rsidRPr="005A7299">
        <w:rPr>
          <w:rFonts w:ascii="Times New Roman" w:hAnsi="Times New Roman" w:cs="Times New Roman"/>
          <w:sz w:val="20"/>
          <w:szCs w:val="20"/>
        </w:rPr>
        <w:t xml:space="preserve">permasalahan </w:t>
      </w:r>
      <w:r w:rsidR="00CB34E7" w:rsidRPr="005A7299">
        <w:rPr>
          <w:rFonts w:ascii="Times New Roman" w:hAnsi="Times New Roman" w:cs="Times New Roman"/>
          <w:sz w:val="20"/>
          <w:szCs w:val="20"/>
          <w:lang w:val="en-US"/>
        </w:rPr>
        <w:t>.</w:t>
      </w:r>
      <w:proofErr w:type="gramEnd"/>
      <w:r w:rsidR="00CB34E7" w:rsidRPr="005A7299">
        <w:rPr>
          <w:rFonts w:ascii="Times New Roman" w:hAnsi="Times New Roman" w:cs="Times New Roman"/>
          <w:sz w:val="20"/>
          <w:szCs w:val="20"/>
          <w:lang w:val="en-US"/>
        </w:rPr>
        <w:t xml:space="preserve"> (8) </w:t>
      </w:r>
      <w:r w:rsidR="00CB34E7" w:rsidRPr="005A7299">
        <w:rPr>
          <w:rFonts w:ascii="Times New Roman" w:hAnsi="Times New Roman" w:cs="Times New Roman"/>
          <w:sz w:val="20"/>
          <w:szCs w:val="20"/>
        </w:rPr>
        <w:lastRenderedPageBreak/>
        <w:t>Identitas</w:t>
      </w:r>
      <w:r w:rsidR="00CB34E7" w:rsidRPr="005A7299">
        <w:rPr>
          <w:rFonts w:ascii="Times New Roman" w:hAnsi="Times New Roman" w:cs="Times New Roman"/>
          <w:sz w:val="20"/>
          <w:szCs w:val="20"/>
          <w:lang w:val="en-US"/>
        </w:rPr>
        <w:t>, as</w:t>
      </w:r>
      <w:r w:rsidR="00CB34E7" w:rsidRPr="005A7299">
        <w:rPr>
          <w:rFonts w:ascii="Times New Roman" w:hAnsi="Times New Roman" w:cs="Times New Roman"/>
          <w:sz w:val="20"/>
          <w:szCs w:val="20"/>
        </w:rPr>
        <w:t>pek identitas mengukur sejauh mana anggota merasa bernilai dalam kelompok sebagai bagian organisasi</w:t>
      </w:r>
    </w:p>
    <w:p w14:paraId="0419A570" w14:textId="77777777" w:rsidR="005848DC" w:rsidRPr="00815D79" w:rsidRDefault="005848DC" w:rsidP="00023730">
      <w:pPr>
        <w:pStyle w:val="ListParagraph"/>
        <w:spacing w:line="228" w:lineRule="auto"/>
        <w:ind w:left="284"/>
        <w:jc w:val="both"/>
        <w:rPr>
          <w:rFonts w:ascii="Times New Roman" w:hAnsi="Times New Roman" w:cs="Times New Roman"/>
        </w:rPr>
      </w:pPr>
    </w:p>
    <w:p w14:paraId="5C030719" w14:textId="77777777" w:rsidR="00815D9B" w:rsidRPr="00503579" w:rsidRDefault="00815D9B" w:rsidP="00603214">
      <w:pPr>
        <w:pStyle w:val="ListParagraph"/>
        <w:numPr>
          <w:ilvl w:val="0"/>
          <w:numId w:val="20"/>
        </w:numPr>
        <w:spacing w:line="228" w:lineRule="auto"/>
        <w:ind w:left="360" w:hanging="180"/>
        <w:jc w:val="both"/>
        <w:rPr>
          <w:rFonts w:ascii="Times New Roman" w:hAnsi="Times New Roman" w:cs="Times New Roman"/>
          <w:b/>
          <w:sz w:val="20"/>
          <w:szCs w:val="20"/>
        </w:rPr>
      </w:pPr>
      <w:r w:rsidRPr="00503579">
        <w:rPr>
          <w:rFonts w:ascii="Times New Roman" w:hAnsi="Times New Roman" w:cs="Times New Roman"/>
          <w:b/>
          <w:sz w:val="20"/>
          <w:szCs w:val="20"/>
        </w:rPr>
        <w:t xml:space="preserve">METODE PENELITIAN </w:t>
      </w:r>
    </w:p>
    <w:p w14:paraId="17921537" w14:textId="53DCC6A7" w:rsidR="003C571B" w:rsidRPr="00503579" w:rsidRDefault="003C571B" w:rsidP="00096A2C">
      <w:pPr>
        <w:spacing w:after="0" w:line="240" w:lineRule="auto"/>
        <w:ind w:firstLine="284"/>
        <w:jc w:val="both"/>
        <w:rPr>
          <w:rFonts w:ascii="Times New Roman" w:hAnsi="Times New Roman" w:cs="Times New Roman"/>
          <w:sz w:val="20"/>
          <w:szCs w:val="20"/>
          <w:lang w:val="en-US"/>
        </w:rPr>
      </w:pPr>
      <w:r w:rsidRPr="00503579">
        <w:rPr>
          <w:rFonts w:ascii="Times New Roman" w:hAnsi="Times New Roman" w:cs="Times New Roman"/>
          <w:sz w:val="20"/>
          <w:szCs w:val="20"/>
          <w:lang w:val="en-US"/>
        </w:rPr>
        <w:t>Penelitian ini</w:t>
      </w:r>
      <w:r w:rsidR="00B216E0" w:rsidRPr="00503579">
        <w:rPr>
          <w:rFonts w:ascii="Times New Roman" w:hAnsi="Times New Roman" w:cs="Times New Roman"/>
          <w:sz w:val="20"/>
          <w:szCs w:val="20"/>
          <w:lang w:val="en-US"/>
        </w:rPr>
        <w:t xml:space="preserve"> bertujuan untuk mengetahui ada tidaknya pengaruh antara variabel variabel penelitian dan menguji hipotesis yang telah dirumuskan untuk memprediksi besarnya variabel, bentuk hubungan dan menentukan arah dan besarnya. </w:t>
      </w:r>
      <w:r w:rsidRPr="00503579">
        <w:rPr>
          <w:rFonts w:ascii="Times New Roman" w:hAnsi="Times New Roman" w:cs="Times New Roman"/>
          <w:sz w:val="20"/>
          <w:szCs w:val="20"/>
          <w:lang w:val="en-US"/>
        </w:rPr>
        <w:t xml:space="preserve"> </w:t>
      </w:r>
      <w:r w:rsidR="00462924" w:rsidRPr="00503579">
        <w:rPr>
          <w:rFonts w:ascii="Times New Roman" w:hAnsi="Times New Roman" w:cs="Times New Roman"/>
          <w:sz w:val="20"/>
          <w:szCs w:val="20"/>
          <w:lang w:val="en-US"/>
        </w:rPr>
        <w:t>Penelitian ini menggunakan pendekatan kuantitatif kausal, jenis penelitian kausal dirasa sesuai degan inti dari penelitian ini yang ingin mencari pengaruh dari komitmen organisasi (X</w:t>
      </w:r>
      <w:r w:rsidR="00462924" w:rsidRPr="00503579">
        <w:rPr>
          <w:rFonts w:ascii="Times New Roman" w:hAnsi="Times New Roman" w:cs="Times New Roman"/>
          <w:sz w:val="20"/>
          <w:szCs w:val="20"/>
          <w:vertAlign w:val="subscript"/>
          <w:lang w:val="en-US"/>
        </w:rPr>
        <w:t>1</w:t>
      </w:r>
      <w:r w:rsidR="00462924" w:rsidRPr="00503579">
        <w:rPr>
          <w:rFonts w:ascii="Times New Roman" w:hAnsi="Times New Roman" w:cs="Times New Roman"/>
          <w:sz w:val="20"/>
          <w:szCs w:val="20"/>
          <w:lang w:val="en-US"/>
        </w:rPr>
        <w:t xml:space="preserve">) dan Iklim Organisasi </w:t>
      </w:r>
      <w:r w:rsidR="00973C6A" w:rsidRPr="00503579">
        <w:rPr>
          <w:rFonts w:ascii="Times New Roman" w:hAnsi="Times New Roman" w:cs="Times New Roman"/>
          <w:sz w:val="20"/>
          <w:szCs w:val="20"/>
          <w:lang w:val="en-US"/>
        </w:rPr>
        <w:t>(X</w:t>
      </w:r>
      <w:r w:rsidR="00973C6A" w:rsidRPr="00503579">
        <w:rPr>
          <w:rFonts w:ascii="Times New Roman" w:hAnsi="Times New Roman" w:cs="Times New Roman"/>
          <w:sz w:val="20"/>
          <w:szCs w:val="20"/>
          <w:vertAlign w:val="subscript"/>
          <w:lang w:val="en-US"/>
        </w:rPr>
        <w:t>2</w:t>
      </w:r>
      <w:r w:rsidR="00973C6A" w:rsidRPr="00503579">
        <w:rPr>
          <w:rFonts w:ascii="Times New Roman" w:hAnsi="Times New Roman" w:cs="Times New Roman"/>
          <w:sz w:val="20"/>
          <w:szCs w:val="20"/>
          <w:lang w:val="en-US"/>
        </w:rPr>
        <w:t xml:space="preserve">) </w:t>
      </w:r>
      <w:r w:rsidR="00462924" w:rsidRPr="00503579">
        <w:rPr>
          <w:rFonts w:ascii="Times New Roman" w:hAnsi="Times New Roman" w:cs="Times New Roman"/>
          <w:sz w:val="20"/>
          <w:szCs w:val="20"/>
          <w:lang w:val="en-US"/>
        </w:rPr>
        <w:t>terhadap Tindakan Whistleblowing (Y)</w:t>
      </w:r>
      <w:r w:rsidR="00290528" w:rsidRPr="00503579">
        <w:rPr>
          <w:rFonts w:ascii="Times New Roman" w:hAnsi="Times New Roman" w:cs="Times New Roman"/>
          <w:sz w:val="20"/>
          <w:szCs w:val="20"/>
          <w:lang w:val="en-US"/>
        </w:rPr>
        <w:t xml:space="preserve">. Melalui </w:t>
      </w:r>
      <w:r w:rsidR="00212188" w:rsidRPr="00503579">
        <w:rPr>
          <w:rFonts w:ascii="Times New Roman" w:hAnsi="Times New Roman" w:cs="Times New Roman"/>
          <w:sz w:val="20"/>
          <w:szCs w:val="20"/>
          <w:lang w:val="en-US"/>
        </w:rPr>
        <w:t xml:space="preserve">pengolahan data secara statistic diharapkan dapat diketahui sejauh mana pengaruh antara ketiga variabel yang diteliti. </w:t>
      </w:r>
    </w:p>
    <w:p w14:paraId="0F81A87A" w14:textId="6D0FF0B4" w:rsidR="004C1F15" w:rsidRPr="00503579" w:rsidRDefault="00326CE0" w:rsidP="00096A2C">
      <w:pPr>
        <w:spacing w:after="0" w:line="240" w:lineRule="auto"/>
        <w:ind w:firstLine="284"/>
        <w:jc w:val="both"/>
        <w:rPr>
          <w:rFonts w:ascii="Times New Roman" w:hAnsi="Times New Roman" w:cs="Times New Roman"/>
          <w:sz w:val="20"/>
          <w:szCs w:val="20"/>
          <w:lang w:val="en-US"/>
        </w:rPr>
      </w:pPr>
      <w:r w:rsidRPr="00503579">
        <w:rPr>
          <w:rFonts w:ascii="Times New Roman" w:hAnsi="Times New Roman" w:cs="Times New Roman"/>
          <w:sz w:val="20"/>
          <w:szCs w:val="20"/>
          <w:lang w:val="en-US"/>
        </w:rPr>
        <w:t xml:space="preserve">Teknik sampling yang digunakan adalah </w:t>
      </w:r>
      <w:r w:rsidRPr="00503579">
        <w:rPr>
          <w:rFonts w:ascii="Times New Roman" w:hAnsi="Times New Roman" w:cs="Times New Roman"/>
          <w:i/>
          <w:sz w:val="20"/>
          <w:szCs w:val="20"/>
          <w:lang w:val="en-US"/>
        </w:rPr>
        <w:t>purposive sampling</w:t>
      </w:r>
      <w:r w:rsidRPr="00503579">
        <w:rPr>
          <w:rFonts w:ascii="Times New Roman" w:hAnsi="Times New Roman" w:cs="Times New Roman"/>
          <w:sz w:val="20"/>
          <w:szCs w:val="20"/>
          <w:lang w:val="en-US"/>
        </w:rPr>
        <w:t xml:space="preserve">. </w:t>
      </w:r>
      <w:r w:rsidR="00347963" w:rsidRPr="00503579">
        <w:rPr>
          <w:rFonts w:ascii="Times New Roman" w:hAnsi="Times New Roman" w:cs="Times New Roman"/>
          <w:sz w:val="20"/>
          <w:szCs w:val="20"/>
          <w:lang w:val="en-US"/>
        </w:rPr>
        <w:t xml:space="preserve">Responden dalam penelitian ini </w:t>
      </w:r>
      <w:r w:rsidR="004C1F15" w:rsidRPr="00503579">
        <w:rPr>
          <w:rFonts w:ascii="Times New Roman" w:hAnsi="Times New Roman" w:cs="Times New Roman"/>
          <w:sz w:val="20"/>
          <w:szCs w:val="20"/>
          <w:lang w:val="en-US"/>
        </w:rPr>
        <w:t xml:space="preserve">adalah pegawai Badan </w:t>
      </w:r>
      <w:proofErr w:type="gramStart"/>
      <w:r w:rsidR="00347963" w:rsidRPr="00503579">
        <w:rPr>
          <w:rFonts w:ascii="Times New Roman" w:hAnsi="Times New Roman" w:cs="Times New Roman"/>
          <w:sz w:val="20"/>
          <w:szCs w:val="20"/>
          <w:lang w:val="en-US"/>
        </w:rPr>
        <w:t>Pengawasan  Keuangan</w:t>
      </w:r>
      <w:proofErr w:type="gramEnd"/>
      <w:r w:rsidR="00347963" w:rsidRPr="00503579">
        <w:rPr>
          <w:rFonts w:ascii="Times New Roman" w:hAnsi="Times New Roman" w:cs="Times New Roman"/>
          <w:sz w:val="20"/>
          <w:szCs w:val="20"/>
          <w:lang w:val="en-US"/>
        </w:rPr>
        <w:t xml:space="preserve">  dan Pembangunan (BPKP)</w:t>
      </w:r>
      <w:r w:rsidR="00807DEF" w:rsidRPr="00503579">
        <w:rPr>
          <w:rFonts w:ascii="Times New Roman" w:hAnsi="Times New Roman" w:cs="Times New Roman"/>
          <w:sz w:val="20"/>
          <w:szCs w:val="20"/>
          <w:lang w:val="en-US"/>
        </w:rPr>
        <w:t xml:space="preserve">. Adapun karakteristik responden dalam penelitian ini adalah: (1) Pegawai Negeri Sipil (PNS) yang menjabat sebagai </w:t>
      </w:r>
      <w:r w:rsidR="00371CBE" w:rsidRPr="00503579">
        <w:rPr>
          <w:rFonts w:ascii="Times New Roman" w:hAnsi="Times New Roman" w:cs="Times New Roman"/>
          <w:sz w:val="20"/>
          <w:szCs w:val="20"/>
          <w:lang w:val="en-US"/>
        </w:rPr>
        <w:t xml:space="preserve">auditor internal di BPKP RI, (2) Masa </w:t>
      </w:r>
      <w:proofErr w:type="gramStart"/>
      <w:r w:rsidR="00371CBE" w:rsidRPr="00503579">
        <w:rPr>
          <w:rFonts w:ascii="Times New Roman" w:hAnsi="Times New Roman" w:cs="Times New Roman"/>
          <w:sz w:val="20"/>
          <w:szCs w:val="20"/>
          <w:lang w:val="en-US"/>
        </w:rPr>
        <w:t>kerja  minimal</w:t>
      </w:r>
      <w:proofErr w:type="gramEnd"/>
      <w:r w:rsidR="00371CBE" w:rsidRPr="00503579">
        <w:rPr>
          <w:rFonts w:ascii="Times New Roman" w:hAnsi="Times New Roman" w:cs="Times New Roman"/>
          <w:sz w:val="20"/>
          <w:szCs w:val="20"/>
          <w:lang w:val="en-US"/>
        </w:rPr>
        <w:t xml:space="preserve"> satu tahun, (3) Masih aktif dalam melakukan pemeriksaan pada periode penelitian. </w:t>
      </w:r>
    </w:p>
    <w:p w14:paraId="1AAEE245" w14:textId="56945366" w:rsidR="002F2464" w:rsidRPr="00503579" w:rsidRDefault="001101D0" w:rsidP="002A212E">
      <w:pPr>
        <w:spacing w:after="0" w:line="240" w:lineRule="auto"/>
        <w:ind w:firstLine="284"/>
        <w:jc w:val="both"/>
        <w:rPr>
          <w:rFonts w:ascii="Times New Roman" w:hAnsi="Times New Roman" w:cs="Times New Roman"/>
          <w:sz w:val="20"/>
          <w:szCs w:val="20"/>
          <w:lang w:val="en-US"/>
        </w:rPr>
      </w:pPr>
      <w:r w:rsidRPr="00503579">
        <w:rPr>
          <w:rFonts w:ascii="Times New Roman" w:hAnsi="Times New Roman" w:cs="Times New Roman"/>
          <w:sz w:val="20"/>
          <w:szCs w:val="20"/>
          <w:lang w:val="en-US"/>
        </w:rPr>
        <w:t xml:space="preserve">Komitmen organisasi diukur menggunakan </w:t>
      </w:r>
      <w:r w:rsidR="003347AA" w:rsidRPr="00503579">
        <w:rPr>
          <w:rFonts w:ascii="Times New Roman" w:hAnsi="Times New Roman" w:cs="Times New Roman"/>
          <w:sz w:val="20"/>
          <w:szCs w:val="20"/>
          <w:lang w:val="en-US"/>
        </w:rPr>
        <w:t>indik</w:t>
      </w:r>
      <w:r w:rsidRPr="00503579">
        <w:rPr>
          <w:rFonts w:ascii="Times New Roman" w:hAnsi="Times New Roman" w:cs="Times New Roman"/>
          <w:sz w:val="20"/>
          <w:szCs w:val="20"/>
          <w:lang w:val="en-US"/>
        </w:rPr>
        <w:t xml:space="preserve">ator yang diadopsi dari </w:t>
      </w:r>
      <w:r w:rsidRPr="00503579">
        <w:rPr>
          <w:rFonts w:ascii="Times New Roman" w:hAnsi="Times New Roman" w:cs="Times New Roman"/>
          <w:sz w:val="20"/>
          <w:szCs w:val="20"/>
        </w:rPr>
        <w:t xml:space="preserve">Luthan dalam </w:t>
      </w:r>
      <w:sdt>
        <w:sdtPr>
          <w:rPr>
            <w:rFonts w:ascii="Times New Roman" w:hAnsi="Times New Roman" w:cs="Times New Roman"/>
            <w:sz w:val="20"/>
            <w:szCs w:val="20"/>
          </w:rPr>
          <w:id w:val="-184134935"/>
          <w:citation/>
        </w:sdtPr>
        <w:sdtContent>
          <w:r w:rsidRPr="00503579">
            <w:rPr>
              <w:rFonts w:ascii="Times New Roman" w:hAnsi="Times New Roman" w:cs="Times New Roman"/>
              <w:sz w:val="20"/>
              <w:szCs w:val="20"/>
            </w:rPr>
            <w:fldChar w:fldCharType="begin"/>
          </w:r>
          <w:r w:rsidRPr="00503579">
            <w:rPr>
              <w:rFonts w:ascii="Times New Roman" w:hAnsi="Times New Roman" w:cs="Times New Roman"/>
              <w:sz w:val="20"/>
              <w:szCs w:val="20"/>
              <w:lang w:val="en-US"/>
            </w:rPr>
            <w:instrText xml:space="preserve"> CITATION Sha18 \l 1033 </w:instrText>
          </w:r>
          <w:r w:rsidRPr="00503579">
            <w:rPr>
              <w:rFonts w:ascii="Times New Roman" w:hAnsi="Times New Roman" w:cs="Times New Roman"/>
              <w:sz w:val="20"/>
              <w:szCs w:val="20"/>
            </w:rPr>
            <w:fldChar w:fldCharType="separate"/>
          </w:r>
          <w:r w:rsidR="009042B9" w:rsidRPr="00503579">
            <w:rPr>
              <w:rFonts w:ascii="Times New Roman" w:hAnsi="Times New Roman" w:cs="Times New Roman"/>
              <w:noProof/>
              <w:sz w:val="20"/>
              <w:szCs w:val="20"/>
              <w:lang w:val="en-US"/>
            </w:rPr>
            <w:t>(Shaleh, 2018)</w:t>
          </w:r>
          <w:r w:rsidRPr="00503579">
            <w:rPr>
              <w:rFonts w:ascii="Times New Roman" w:hAnsi="Times New Roman" w:cs="Times New Roman"/>
              <w:sz w:val="20"/>
              <w:szCs w:val="20"/>
            </w:rPr>
            <w:fldChar w:fldCharType="end"/>
          </w:r>
        </w:sdtContent>
      </w:sdt>
      <w:r w:rsidRPr="00503579">
        <w:rPr>
          <w:rFonts w:ascii="Times New Roman" w:hAnsi="Times New Roman" w:cs="Times New Roman"/>
          <w:sz w:val="20"/>
          <w:szCs w:val="20"/>
          <w:lang w:val="en-US"/>
        </w:rPr>
        <w:t xml:space="preserve">, yaitu: </w:t>
      </w:r>
      <w:r w:rsidR="003347AA" w:rsidRPr="00503579">
        <w:rPr>
          <w:rFonts w:ascii="Times New Roman" w:hAnsi="Times New Roman" w:cs="Times New Roman"/>
          <w:sz w:val="20"/>
          <w:szCs w:val="20"/>
          <w:lang w:val="en-US"/>
        </w:rPr>
        <w:t>(</w:t>
      </w:r>
      <w:r w:rsidR="003347AA" w:rsidRPr="00503579">
        <w:rPr>
          <w:rFonts w:ascii="Times New Roman" w:hAnsi="Times New Roman" w:cs="Times New Roman"/>
          <w:sz w:val="20"/>
          <w:szCs w:val="20"/>
        </w:rPr>
        <w:t>1) Komitmen afektif</w:t>
      </w:r>
      <w:r w:rsidR="003347AA" w:rsidRPr="00503579">
        <w:rPr>
          <w:rFonts w:ascii="Times New Roman" w:hAnsi="Times New Roman" w:cs="Times New Roman"/>
          <w:sz w:val="20"/>
          <w:szCs w:val="20"/>
          <w:lang w:val="en-US"/>
        </w:rPr>
        <w:t>, (2)</w:t>
      </w:r>
      <w:r w:rsidR="003347AA" w:rsidRPr="00503579">
        <w:rPr>
          <w:rFonts w:ascii="Times New Roman" w:hAnsi="Times New Roman" w:cs="Times New Roman"/>
          <w:sz w:val="20"/>
          <w:szCs w:val="20"/>
        </w:rPr>
        <w:t xml:space="preserve"> Komitmen kontinyu, (3) Komitmen normative</w:t>
      </w:r>
      <w:r w:rsidR="002A212E" w:rsidRPr="00503579">
        <w:rPr>
          <w:rFonts w:ascii="Times New Roman" w:hAnsi="Times New Roman" w:cs="Times New Roman"/>
          <w:sz w:val="20"/>
          <w:szCs w:val="20"/>
          <w:lang w:val="en-US"/>
        </w:rPr>
        <w:t xml:space="preserve">. </w:t>
      </w:r>
      <w:r w:rsidR="00703DA0" w:rsidRPr="00503579">
        <w:rPr>
          <w:rFonts w:ascii="Times New Roman" w:hAnsi="Times New Roman" w:cs="Times New Roman"/>
          <w:sz w:val="20"/>
          <w:szCs w:val="20"/>
          <w:lang w:val="en-ID"/>
        </w:rPr>
        <w:t xml:space="preserve">Iklim organisasi diukur menggunakan indikator yang diadopsi dari </w:t>
      </w:r>
      <w:r w:rsidR="00703DA0" w:rsidRPr="00503579">
        <w:rPr>
          <w:rFonts w:ascii="Times New Roman" w:hAnsi="Times New Roman" w:cs="Times New Roman"/>
          <w:sz w:val="20"/>
          <w:szCs w:val="20"/>
        </w:rPr>
        <w:t>Litwin dan Stringers dalam</w:t>
      </w:r>
      <w:sdt>
        <w:sdtPr>
          <w:rPr>
            <w:rFonts w:ascii="Times New Roman" w:hAnsi="Times New Roman" w:cs="Times New Roman"/>
            <w:sz w:val="20"/>
            <w:szCs w:val="20"/>
          </w:rPr>
          <w:id w:val="1890072146"/>
          <w:citation/>
        </w:sdtPr>
        <w:sdtContent>
          <w:r w:rsidR="00703DA0" w:rsidRPr="00503579">
            <w:rPr>
              <w:rFonts w:ascii="Times New Roman" w:hAnsi="Times New Roman" w:cs="Times New Roman"/>
              <w:sz w:val="20"/>
              <w:szCs w:val="20"/>
            </w:rPr>
            <w:fldChar w:fldCharType="begin"/>
          </w:r>
          <w:r w:rsidR="00703DA0" w:rsidRPr="00503579">
            <w:rPr>
              <w:rFonts w:ascii="Times New Roman" w:hAnsi="Times New Roman" w:cs="Times New Roman"/>
              <w:sz w:val="20"/>
              <w:szCs w:val="20"/>
              <w:lang w:val="en-ID"/>
            </w:rPr>
            <w:instrText xml:space="preserve"> CITATION Muh14 \l 14345 </w:instrText>
          </w:r>
          <w:r w:rsidR="00703DA0" w:rsidRPr="00503579">
            <w:rPr>
              <w:rFonts w:ascii="Times New Roman" w:hAnsi="Times New Roman" w:cs="Times New Roman"/>
              <w:sz w:val="20"/>
              <w:szCs w:val="20"/>
            </w:rPr>
            <w:fldChar w:fldCharType="separate"/>
          </w:r>
          <w:r w:rsidR="009042B9" w:rsidRPr="00503579">
            <w:rPr>
              <w:rFonts w:ascii="Times New Roman" w:hAnsi="Times New Roman" w:cs="Times New Roman"/>
              <w:noProof/>
              <w:sz w:val="20"/>
              <w:szCs w:val="20"/>
              <w:lang w:val="en-ID"/>
            </w:rPr>
            <w:t xml:space="preserve"> (Muhammad, 2014)</w:t>
          </w:r>
          <w:r w:rsidR="00703DA0" w:rsidRPr="00503579">
            <w:rPr>
              <w:rFonts w:ascii="Times New Roman" w:hAnsi="Times New Roman" w:cs="Times New Roman"/>
              <w:sz w:val="20"/>
              <w:szCs w:val="20"/>
            </w:rPr>
            <w:fldChar w:fldCharType="end"/>
          </w:r>
        </w:sdtContent>
      </w:sdt>
      <w:r w:rsidR="00703DA0" w:rsidRPr="00503579">
        <w:rPr>
          <w:rFonts w:ascii="Times New Roman" w:hAnsi="Times New Roman" w:cs="Times New Roman"/>
          <w:sz w:val="20"/>
          <w:szCs w:val="20"/>
          <w:lang w:val="en-ID"/>
        </w:rPr>
        <w:t xml:space="preserve"> </w:t>
      </w:r>
      <w:r w:rsidR="00703DA0" w:rsidRPr="00503579">
        <w:rPr>
          <w:rFonts w:ascii="Times New Roman" w:hAnsi="Times New Roman" w:cs="Times New Roman"/>
          <w:sz w:val="20"/>
          <w:szCs w:val="20"/>
        </w:rPr>
        <w:t xml:space="preserve"> menyebutkan dimensi iklim organ</w:t>
      </w:r>
      <w:r w:rsidRPr="00503579">
        <w:rPr>
          <w:rFonts w:ascii="Times New Roman" w:hAnsi="Times New Roman" w:cs="Times New Roman"/>
          <w:sz w:val="20"/>
          <w:szCs w:val="20"/>
          <w:lang w:val="en-US"/>
        </w:rPr>
        <w:t>i</w:t>
      </w:r>
      <w:r w:rsidR="00703DA0" w:rsidRPr="00503579">
        <w:rPr>
          <w:rFonts w:ascii="Times New Roman" w:hAnsi="Times New Roman" w:cs="Times New Roman"/>
          <w:sz w:val="20"/>
          <w:szCs w:val="20"/>
        </w:rPr>
        <w:t>sasi,</w:t>
      </w:r>
      <w:r w:rsidR="00703DA0" w:rsidRPr="00503579">
        <w:rPr>
          <w:rFonts w:ascii="Times New Roman" w:hAnsi="Times New Roman" w:cs="Times New Roman"/>
          <w:sz w:val="20"/>
          <w:szCs w:val="20"/>
          <w:lang w:val="en-ID"/>
        </w:rPr>
        <w:t xml:space="preserve"> yaitu</w:t>
      </w:r>
      <w:r w:rsidR="00703DA0" w:rsidRPr="00503579">
        <w:rPr>
          <w:rFonts w:ascii="Times New Roman" w:hAnsi="Times New Roman" w:cs="Times New Roman"/>
          <w:sz w:val="20"/>
          <w:szCs w:val="20"/>
        </w:rPr>
        <w:t xml:space="preserve">: (1) rasa tanggung jawab, (2) standar atau harapan tentang kualitas pekerjaan, (3) ganjaran atau </w:t>
      </w:r>
      <w:r w:rsidR="00703DA0" w:rsidRPr="00503579">
        <w:rPr>
          <w:rFonts w:ascii="Times New Roman" w:hAnsi="Times New Roman" w:cs="Times New Roman"/>
          <w:i/>
          <w:sz w:val="20"/>
          <w:szCs w:val="20"/>
        </w:rPr>
        <w:t>reward</w:t>
      </w:r>
      <w:r w:rsidR="00703DA0" w:rsidRPr="00503579">
        <w:rPr>
          <w:rFonts w:ascii="Times New Roman" w:hAnsi="Times New Roman" w:cs="Times New Roman"/>
          <w:sz w:val="20"/>
          <w:szCs w:val="20"/>
        </w:rPr>
        <w:t>, (4) rasa persaudaraan dan (5) semangat tim.</w:t>
      </w:r>
      <w:r w:rsidR="004D6614" w:rsidRPr="00503579">
        <w:rPr>
          <w:rFonts w:ascii="Times New Roman" w:hAnsi="Times New Roman" w:cs="Times New Roman"/>
          <w:sz w:val="20"/>
          <w:szCs w:val="20"/>
          <w:lang w:val="en-ID"/>
        </w:rPr>
        <w:t xml:space="preserve"> </w:t>
      </w:r>
      <w:r w:rsidR="002F2464" w:rsidRPr="00503579">
        <w:rPr>
          <w:rFonts w:ascii="Times New Roman" w:hAnsi="Times New Roman" w:cs="Times New Roman"/>
          <w:sz w:val="20"/>
          <w:szCs w:val="20"/>
        </w:rPr>
        <w:t>Sedangkan</w:t>
      </w:r>
      <w:r w:rsidR="00740B3F" w:rsidRPr="00503579">
        <w:rPr>
          <w:rFonts w:ascii="Times New Roman" w:hAnsi="Times New Roman" w:cs="Times New Roman"/>
          <w:sz w:val="20"/>
          <w:szCs w:val="20"/>
          <w:lang w:val="en-US"/>
        </w:rPr>
        <w:t xml:space="preserve"> tindakan whistleblowing diukur dengan menggunakan Multidimensional Ethics Measure (MEM) yang terdiri dari tiga dimensi, yaitu: </w:t>
      </w:r>
      <w:r w:rsidR="007F6108" w:rsidRPr="00503579">
        <w:rPr>
          <w:rFonts w:ascii="Times New Roman" w:hAnsi="Times New Roman" w:cs="Times New Roman"/>
          <w:sz w:val="20"/>
          <w:szCs w:val="20"/>
          <w:lang w:val="en-US"/>
        </w:rPr>
        <w:t xml:space="preserve">(1) </w:t>
      </w:r>
      <w:r w:rsidR="00740B3F" w:rsidRPr="00503579">
        <w:rPr>
          <w:rFonts w:ascii="Times New Roman" w:hAnsi="Times New Roman" w:cs="Times New Roman"/>
          <w:i/>
          <w:sz w:val="20"/>
          <w:szCs w:val="20"/>
          <w:lang w:val="en-US"/>
        </w:rPr>
        <w:t>Moral Equity</w:t>
      </w:r>
      <w:r w:rsidR="00740B3F" w:rsidRPr="00503579">
        <w:rPr>
          <w:rFonts w:ascii="Times New Roman" w:hAnsi="Times New Roman" w:cs="Times New Roman"/>
          <w:sz w:val="20"/>
          <w:szCs w:val="20"/>
          <w:lang w:val="en-US"/>
        </w:rPr>
        <w:t xml:space="preserve">, </w:t>
      </w:r>
      <w:r w:rsidR="007F6108" w:rsidRPr="00503579">
        <w:rPr>
          <w:rFonts w:ascii="Times New Roman" w:hAnsi="Times New Roman" w:cs="Times New Roman"/>
          <w:sz w:val="20"/>
          <w:szCs w:val="20"/>
          <w:lang w:val="en-US"/>
        </w:rPr>
        <w:t xml:space="preserve">(2) </w:t>
      </w:r>
      <w:r w:rsidR="00740B3F" w:rsidRPr="00503579">
        <w:rPr>
          <w:rFonts w:ascii="Times New Roman" w:hAnsi="Times New Roman" w:cs="Times New Roman"/>
          <w:i/>
          <w:sz w:val="20"/>
          <w:szCs w:val="20"/>
          <w:lang w:val="en-US"/>
        </w:rPr>
        <w:t>Relativisme</w:t>
      </w:r>
      <w:r w:rsidR="007F6108" w:rsidRPr="00503579">
        <w:rPr>
          <w:rFonts w:ascii="Times New Roman" w:hAnsi="Times New Roman" w:cs="Times New Roman"/>
          <w:sz w:val="20"/>
          <w:szCs w:val="20"/>
          <w:lang w:val="en-US"/>
        </w:rPr>
        <w:t xml:space="preserve"> , (3) </w:t>
      </w:r>
      <w:r w:rsidR="00740B3F" w:rsidRPr="00503579">
        <w:rPr>
          <w:rFonts w:ascii="Times New Roman" w:hAnsi="Times New Roman" w:cs="Times New Roman"/>
          <w:i/>
          <w:sz w:val="20"/>
          <w:szCs w:val="20"/>
          <w:lang w:val="en-US"/>
        </w:rPr>
        <w:t>Contractualism</w:t>
      </w:r>
      <w:r w:rsidR="002F2464" w:rsidRPr="00503579">
        <w:rPr>
          <w:rFonts w:ascii="Times New Roman" w:hAnsi="Times New Roman" w:cs="Times New Roman"/>
          <w:sz w:val="20"/>
          <w:szCs w:val="20"/>
        </w:rPr>
        <w:t xml:space="preserve"> </w:t>
      </w:r>
    </w:p>
    <w:p w14:paraId="0F561571" w14:textId="44989118" w:rsidR="00592BFF" w:rsidRPr="00F026E0" w:rsidRDefault="00592BFF" w:rsidP="003E17B8">
      <w:pPr>
        <w:spacing w:line="228" w:lineRule="auto"/>
        <w:ind w:firstLine="284"/>
        <w:jc w:val="both"/>
        <w:rPr>
          <w:rFonts w:ascii="Times New Roman" w:hAnsi="Times New Roman" w:cs="Times New Roman"/>
          <w:sz w:val="20"/>
          <w:szCs w:val="20"/>
          <w:lang w:val="en-US"/>
        </w:rPr>
      </w:pPr>
      <w:r w:rsidRPr="00F026E0">
        <w:rPr>
          <w:rFonts w:ascii="Times New Roman" w:hAnsi="Times New Roman" w:cs="Times New Roman"/>
          <w:sz w:val="20"/>
          <w:szCs w:val="20"/>
        </w:rPr>
        <w:t xml:space="preserve">Semua skala yang digunakan dalam penelitian ini menggunakan model skala Likert yang </w:t>
      </w:r>
      <w:r w:rsidR="008A58D9" w:rsidRPr="00F026E0">
        <w:rPr>
          <w:rFonts w:ascii="Times New Roman" w:hAnsi="Times New Roman" w:cs="Times New Roman"/>
          <w:sz w:val="20"/>
          <w:szCs w:val="20"/>
          <w:lang w:val="en-US"/>
        </w:rPr>
        <w:t>tertinggi adalah 4 dan terendah adalah 1. Jawaban responden untuk pertanyaan positif diberi skor 4 (empat) untuk Sangat Setuju (SS), skor 3 (tiga) untuk Setuju (S</w:t>
      </w:r>
      <w:proofErr w:type="gramStart"/>
      <w:r w:rsidR="008A58D9" w:rsidRPr="00F026E0">
        <w:rPr>
          <w:rFonts w:ascii="Times New Roman" w:hAnsi="Times New Roman" w:cs="Times New Roman"/>
          <w:sz w:val="20"/>
          <w:szCs w:val="20"/>
          <w:lang w:val="en-US"/>
        </w:rPr>
        <w:t>) ,</w:t>
      </w:r>
      <w:proofErr w:type="gramEnd"/>
      <w:r w:rsidR="008A58D9" w:rsidRPr="00F026E0">
        <w:rPr>
          <w:rFonts w:ascii="Times New Roman" w:hAnsi="Times New Roman" w:cs="Times New Roman"/>
          <w:sz w:val="20"/>
          <w:szCs w:val="20"/>
          <w:lang w:val="en-US"/>
        </w:rPr>
        <w:t xml:space="preserve"> skor 2 untuk Pilihan Tidak Setuju (TS), skor 1 (satu) untuk pilihan Sangat Tidak Setuju. Jawaban responden untuk pernyataan negative diberi skor sebaliknya. </w:t>
      </w:r>
      <w:r w:rsidRPr="00F026E0">
        <w:rPr>
          <w:rFonts w:ascii="Times New Roman" w:hAnsi="Times New Roman" w:cs="Times New Roman"/>
          <w:sz w:val="20"/>
          <w:szCs w:val="20"/>
        </w:rPr>
        <w:t>Peneliti tidak memberikan alternatif pilihan ragu-ragu atau netral karena seringkali responden memiliki kecenderungan menjawab ke tengah, dan tidak dapat menunjukkan kecenderungan jawaban subjek ke arah setuju atau tidak setuju sehingga banyak data dan informasi penelitian yang tidak dapat diungkap  oleh peneliti.</w:t>
      </w:r>
    </w:p>
    <w:p w14:paraId="799919A6" w14:textId="6A3CF20B" w:rsidR="0002172C" w:rsidRPr="001334DE" w:rsidRDefault="002D36D1" w:rsidP="0002172C">
      <w:pPr>
        <w:pStyle w:val="ListParagraph"/>
        <w:numPr>
          <w:ilvl w:val="0"/>
          <w:numId w:val="20"/>
        </w:numPr>
        <w:tabs>
          <w:tab w:val="left" w:pos="851"/>
        </w:tabs>
        <w:spacing w:before="240" w:after="0" w:line="228" w:lineRule="auto"/>
        <w:ind w:left="426" w:hanging="142"/>
        <w:jc w:val="both"/>
        <w:rPr>
          <w:rFonts w:ascii="Times New Roman" w:hAnsi="Times New Roman" w:cs="Times New Roman"/>
          <w:b/>
          <w:sz w:val="20"/>
          <w:szCs w:val="20"/>
        </w:rPr>
      </w:pPr>
      <w:r w:rsidRPr="001334DE">
        <w:rPr>
          <w:rFonts w:ascii="Times New Roman" w:hAnsi="Times New Roman" w:cs="Times New Roman"/>
          <w:b/>
          <w:sz w:val="20"/>
          <w:szCs w:val="20"/>
        </w:rPr>
        <w:t xml:space="preserve">HASIL DAN PEMBAHASAN </w:t>
      </w:r>
    </w:p>
    <w:p w14:paraId="3F1E74B3" w14:textId="760FEA2E" w:rsidR="0002172C" w:rsidRPr="001334DE" w:rsidRDefault="0002172C" w:rsidP="00206499">
      <w:pPr>
        <w:pStyle w:val="ListParagraph"/>
        <w:numPr>
          <w:ilvl w:val="0"/>
          <w:numId w:val="7"/>
        </w:numPr>
        <w:spacing w:before="240" w:after="0" w:line="228" w:lineRule="auto"/>
        <w:ind w:left="284" w:hanging="284"/>
        <w:jc w:val="both"/>
        <w:rPr>
          <w:rFonts w:ascii="Times New Roman" w:hAnsi="Times New Roman" w:cs="Times New Roman"/>
          <w:b/>
          <w:sz w:val="20"/>
          <w:szCs w:val="20"/>
        </w:rPr>
      </w:pPr>
      <w:r w:rsidRPr="001334DE">
        <w:rPr>
          <w:rFonts w:ascii="Times New Roman" w:hAnsi="Times New Roman" w:cs="Times New Roman"/>
          <w:b/>
          <w:sz w:val="20"/>
          <w:szCs w:val="20"/>
          <w:lang w:val="en-US"/>
        </w:rPr>
        <w:t xml:space="preserve">Uji Validitas </w:t>
      </w:r>
    </w:p>
    <w:p w14:paraId="476E8DAD" w14:textId="77777777" w:rsidR="009B1FA9" w:rsidRDefault="009A05D3" w:rsidP="00AD3A84">
      <w:pPr>
        <w:spacing w:before="240" w:after="0" w:line="228" w:lineRule="auto"/>
        <w:ind w:firstLine="270"/>
        <w:jc w:val="both"/>
        <w:rPr>
          <w:rFonts w:ascii="Times New Roman" w:hAnsi="Times New Roman" w:cs="Times New Roman"/>
          <w:sz w:val="20"/>
          <w:szCs w:val="20"/>
        </w:rPr>
      </w:pPr>
      <w:r w:rsidRPr="001334DE">
        <w:rPr>
          <w:rFonts w:ascii="Times New Roman" w:hAnsi="Times New Roman" w:cs="Times New Roman"/>
          <w:sz w:val="20"/>
          <w:szCs w:val="20"/>
          <w:lang w:val="en-US"/>
        </w:rPr>
        <w:t xml:space="preserve">Uji validitas dilakukan dengan tujuan untuk mengetahui validitas dari item-item pada kuesioner. </w:t>
      </w:r>
      <w:r w:rsidR="0002172C" w:rsidRPr="001334DE">
        <w:rPr>
          <w:rFonts w:ascii="Times New Roman" w:hAnsi="Times New Roman" w:cs="Times New Roman"/>
          <w:sz w:val="20"/>
          <w:szCs w:val="20"/>
        </w:rPr>
        <w:t xml:space="preserve">dalam penarikan kesimpulan dari data. </w:t>
      </w:r>
    </w:p>
    <w:p w14:paraId="348D5D5D" w14:textId="65ABC3E8" w:rsidR="0002172C" w:rsidRPr="00815D79" w:rsidRDefault="009B1FA9" w:rsidP="00AD3A84">
      <w:pPr>
        <w:spacing w:before="240" w:after="0" w:line="228" w:lineRule="auto"/>
        <w:ind w:firstLine="270"/>
        <w:jc w:val="both"/>
        <w:rPr>
          <w:rFonts w:ascii="Times New Roman" w:hAnsi="Times New Roman" w:cs="Times New Roman"/>
          <w:lang w:val="en-US"/>
        </w:rPr>
      </w:pPr>
      <w:r>
        <w:rPr>
          <w:rFonts w:ascii="Times New Roman" w:hAnsi="Times New Roman" w:cs="Times New Roman"/>
          <w:sz w:val="20"/>
          <w:szCs w:val="20"/>
          <w:lang w:val="en-US"/>
        </w:rPr>
        <w:t xml:space="preserve">Pengujian validitas dalam penelitian ini dilakukan kepada 200 responden dengan menghitung koefisien </w:t>
      </w:r>
      <w:r w:rsidRPr="00232BB7">
        <w:rPr>
          <w:rFonts w:ascii="Times New Roman" w:hAnsi="Times New Roman" w:cs="Times New Roman"/>
          <w:sz w:val="20"/>
          <w:szCs w:val="20"/>
          <w:lang w:val="en-US"/>
        </w:rPr>
        <w:t xml:space="preserve">korelasi, selanjutnya nilai korelasi atau r hitung dibandingkan dengan r tabel. Suatu item pernyataan dinyatakan valid jika nilai r hitung </w:t>
      </w:r>
      <w:r w:rsidR="00820783" w:rsidRPr="00232BB7">
        <w:rPr>
          <w:rFonts w:ascii="Times New Roman" w:hAnsi="Times New Roman" w:cs="Times New Roman"/>
          <w:sz w:val="20"/>
          <w:szCs w:val="20"/>
          <w:lang w:val="en-US"/>
        </w:rPr>
        <w:t>&gt; r tabel. Berikut pemaparannya.</w:t>
      </w:r>
      <w:r w:rsidR="00820783">
        <w:rPr>
          <w:rFonts w:ascii="Times New Roman" w:hAnsi="Times New Roman" w:cs="Times New Roman"/>
          <w:sz w:val="20"/>
          <w:szCs w:val="20"/>
          <w:lang w:val="en-US"/>
        </w:rPr>
        <w:t xml:space="preserve"> </w:t>
      </w:r>
    </w:p>
    <w:p w14:paraId="665492B4" w14:textId="1AB373B7" w:rsidR="00445EF9" w:rsidRPr="00C95903" w:rsidRDefault="00445EF9" w:rsidP="00A810CD">
      <w:pPr>
        <w:spacing w:before="240" w:after="0" w:line="240" w:lineRule="auto"/>
        <w:ind w:firstLine="274"/>
        <w:jc w:val="center"/>
        <w:rPr>
          <w:rFonts w:ascii="Times New Roman" w:hAnsi="Times New Roman" w:cs="Times New Roman"/>
          <w:b/>
          <w:sz w:val="20"/>
          <w:szCs w:val="20"/>
          <w:lang w:val="en-US"/>
        </w:rPr>
      </w:pPr>
      <w:r w:rsidRPr="00C95903">
        <w:rPr>
          <w:rFonts w:ascii="Times New Roman" w:hAnsi="Times New Roman" w:cs="Times New Roman"/>
          <w:b/>
          <w:sz w:val="20"/>
          <w:szCs w:val="20"/>
          <w:lang w:val="en-US"/>
        </w:rPr>
        <w:t>Tabel 1</w:t>
      </w:r>
    </w:p>
    <w:p w14:paraId="32A643EA" w14:textId="33B2D076" w:rsidR="00445EF9" w:rsidRDefault="00445EF9" w:rsidP="00B450EF">
      <w:pPr>
        <w:spacing w:before="240" w:after="0" w:line="240" w:lineRule="auto"/>
        <w:ind w:firstLine="274"/>
        <w:jc w:val="center"/>
        <w:rPr>
          <w:rFonts w:ascii="Times New Roman" w:hAnsi="Times New Roman" w:cs="Times New Roman"/>
          <w:b/>
          <w:sz w:val="20"/>
          <w:szCs w:val="20"/>
          <w:lang w:val="en-US"/>
        </w:rPr>
      </w:pPr>
      <w:r w:rsidRPr="00C95903">
        <w:rPr>
          <w:rFonts w:ascii="Times New Roman" w:hAnsi="Times New Roman" w:cs="Times New Roman"/>
          <w:b/>
          <w:sz w:val="20"/>
          <w:szCs w:val="20"/>
          <w:lang w:val="en-US"/>
        </w:rPr>
        <w:t xml:space="preserve">Hasil Uji Validitas </w:t>
      </w:r>
      <w:r w:rsidR="00D54607" w:rsidRPr="00C95903">
        <w:rPr>
          <w:rFonts w:ascii="Times New Roman" w:hAnsi="Times New Roman" w:cs="Times New Roman"/>
          <w:b/>
          <w:sz w:val="20"/>
          <w:szCs w:val="20"/>
        </w:rPr>
        <w:t xml:space="preserve">Variabel Komitmen Organisasi </w:t>
      </w:r>
    </w:p>
    <w:p w14:paraId="6DF40C6A" w14:textId="77777777" w:rsidR="00C95903" w:rsidRPr="00C95903" w:rsidRDefault="00C95903" w:rsidP="00B450EF">
      <w:pPr>
        <w:spacing w:before="240" w:after="0" w:line="240" w:lineRule="auto"/>
        <w:ind w:firstLine="274"/>
        <w:jc w:val="center"/>
        <w:rPr>
          <w:rFonts w:ascii="Times New Roman" w:hAnsi="Times New Roman" w:cs="Times New Roman"/>
          <w:b/>
          <w:sz w:val="20"/>
          <w:szCs w:val="20"/>
          <w:lang w:val="en-US"/>
        </w:rPr>
      </w:pPr>
    </w:p>
    <w:tbl>
      <w:tblPr>
        <w:tblW w:w="3860" w:type="dxa"/>
        <w:tblInd w:w="93" w:type="dxa"/>
        <w:tblLook w:val="04A0" w:firstRow="1" w:lastRow="0" w:firstColumn="1" w:lastColumn="0" w:noHBand="0" w:noVBand="1"/>
      </w:tblPr>
      <w:tblGrid>
        <w:gridCol w:w="960"/>
        <w:gridCol w:w="1540"/>
        <w:gridCol w:w="1360"/>
      </w:tblGrid>
      <w:tr w:rsidR="00445EF9" w14:paraId="57F042F8" w14:textId="77777777" w:rsidTr="00445EF9">
        <w:trPr>
          <w:trHeight w:val="1170"/>
        </w:trPr>
        <w:tc>
          <w:tcPr>
            <w:tcW w:w="960" w:type="dxa"/>
            <w:tcBorders>
              <w:top w:val="single" w:sz="4" w:space="0" w:color="auto"/>
              <w:left w:val="nil"/>
              <w:bottom w:val="single" w:sz="4" w:space="0" w:color="auto"/>
              <w:right w:val="nil"/>
            </w:tcBorders>
            <w:noWrap/>
            <w:vAlign w:val="center"/>
            <w:hideMark/>
          </w:tcPr>
          <w:p w14:paraId="132167FC" w14:textId="77777777" w:rsidR="00445EF9" w:rsidRPr="00C95903" w:rsidRDefault="00445EF9" w:rsidP="00C95903">
            <w:pPr>
              <w:spacing w:after="0" w:line="240" w:lineRule="auto"/>
              <w:jc w:val="center"/>
              <w:rPr>
                <w:rFonts w:ascii="Times New Roman" w:eastAsia="Times New Roman" w:hAnsi="Times New Roman" w:cs="Times New Roman"/>
                <w:b/>
                <w:bCs/>
                <w:color w:val="000000"/>
                <w:sz w:val="18"/>
                <w:szCs w:val="18"/>
              </w:rPr>
            </w:pPr>
            <w:r w:rsidRPr="00C95903">
              <w:rPr>
                <w:rFonts w:ascii="Times New Roman" w:eastAsia="Times New Roman" w:hAnsi="Times New Roman" w:cs="Times New Roman"/>
                <w:b/>
                <w:bCs/>
                <w:color w:val="000000"/>
                <w:sz w:val="18"/>
                <w:szCs w:val="18"/>
              </w:rPr>
              <w:t>No Item</w:t>
            </w:r>
          </w:p>
        </w:tc>
        <w:tc>
          <w:tcPr>
            <w:tcW w:w="1540" w:type="dxa"/>
            <w:tcBorders>
              <w:top w:val="single" w:sz="4" w:space="0" w:color="auto"/>
              <w:left w:val="nil"/>
              <w:bottom w:val="single" w:sz="4" w:space="0" w:color="auto"/>
              <w:right w:val="nil"/>
            </w:tcBorders>
            <w:vAlign w:val="center"/>
            <w:hideMark/>
          </w:tcPr>
          <w:p w14:paraId="039EF702" w14:textId="1D7F8FA7" w:rsidR="00445EF9" w:rsidRPr="00C95903" w:rsidRDefault="00333A1B" w:rsidP="00C95903">
            <w:pPr>
              <w:spacing w:after="0" w:line="240" w:lineRule="auto"/>
              <w:jc w:val="center"/>
              <w:rPr>
                <w:rFonts w:ascii="Times New Roman" w:eastAsia="Times New Roman" w:hAnsi="Times New Roman" w:cs="Times New Roman"/>
                <w:b/>
                <w:bCs/>
                <w:color w:val="000000"/>
                <w:sz w:val="18"/>
                <w:szCs w:val="18"/>
                <w:lang w:val="en-US"/>
              </w:rPr>
            </w:pPr>
            <w:r w:rsidRPr="00C95903">
              <w:rPr>
                <w:rFonts w:ascii="Times New Roman" w:eastAsia="Times New Roman" w:hAnsi="Times New Roman" w:cs="Times New Roman"/>
                <w:b/>
                <w:bCs/>
                <w:color w:val="000000"/>
                <w:sz w:val="18"/>
                <w:szCs w:val="18"/>
                <w:lang w:val="en-US"/>
              </w:rPr>
              <w:t xml:space="preserve">Corected Item Total </w:t>
            </w:r>
            <w:r w:rsidR="00F74CC4" w:rsidRPr="00C95903">
              <w:rPr>
                <w:rFonts w:ascii="Times New Roman" w:eastAsia="Times New Roman" w:hAnsi="Times New Roman" w:cs="Times New Roman"/>
                <w:b/>
                <w:bCs/>
                <w:color w:val="000000"/>
                <w:sz w:val="18"/>
                <w:szCs w:val="18"/>
                <w:lang w:val="en-US"/>
              </w:rPr>
              <w:t>Correlation</w:t>
            </w:r>
          </w:p>
        </w:tc>
        <w:tc>
          <w:tcPr>
            <w:tcW w:w="1360" w:type="dxa"/>
            <w:tcBorders>
              <w:top w:val="single" w:sz="4" w:space="0" w:color="auto"/>
              <w:left w:val="nil"/>
              <w:bottom w:val="single" w:sz="4" w:space="0" w:color="auto"/>
              <w:right w:val="nil"/>
            </w:tcBorders>
            <w:vAlign w:val="center"/>
            <w:hideMark/>
          </w:tcPr>
          <w:p w14:paraId="0476ADA5" w14:textId="77777777" w:rsidR="00445EF9" w:rsidRPr="00C95903" w:rsidRDefault="00445EF9" w:rsidP="00C95903">
            <w:pPr>
              <w:spacing w:after="0" w:line="240" w:lineRule="auto"/>
              <w:jc w:val="center"/>
              <w:rPr>
                <w:rFonts w:ascii="Times New Roman" w:eastAsia="Times New Roman" w:hAnsi="Times New Roman" w:cs="Times New Roman"/>
                <w:b/>
                <w:bCs/>
                <w:color w:val="000000"/>
                <w:sz w:val="18"/>
                <w:szCs w:val="18"/>
              </w:rPr>
            </w:pPr>
            <w:r w:rsidRPr="00C95903">
              <w:rPr>
                <w:rFonts w:ascii="Times New Roman" w:eastAsia="Times New Roman" w:hAnsi="Times New Roman" w:cs="Times New Roman"/>
                <w:b/>
                <w:bCs/>
                <w:color w:val="000000"/>
                <w:sz w:val="18"/>
                <w:szCs w:val="18"/>
              </w:rPr>
              <w:t>Keterangan</w:t>
            </w:r>
          </w:p>
        </w:tc>
      </w:tr>
      <w:tr w:rsidR="00445EF9" w14:paraId="71CC2614" w14:textId="77777777" w:rsidTr="00D67544">
        <w:trPr>
          <w:trHeight w:val="300"/>
        </w:trPr>
        <w:tc>
          <w:tcPr>
            <w:tcW w:w="960" w:type="dxa"/>
            <w:tcBorders>
              <w:top w:val="single" w:sz="4" w:space="0" w:color="auto"/>
              <w:left w:val="nil"/>
              <w:bottom w:val="single" w:sz="4" w:space="0" w:color="auto"/>
              <w:right w:val="nil"/>
            </w:tcBorders>
            <w:hideMark/>
          </w:tcPr>
          <w:p w14:paraId="37460E7E" w14:textId="584E6132"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1</w:t>
            </w:r>
          </w:p>
        </w:tc>
        <w:tc>
          <w:tcPr>
            <w:tcW w:w="1540" w:type="dxa"/>
            <w:tcBorders>
              <w:top w:val="single" w:sz="4" w:space="0" w:color="auto"/>
              <w:left w:val="nil"/>
              <w:bottom w:val="single" w:sz="4" w:space="0" w:color="auto"/>
              <w:right w:val="nil"/>
            </w:tcBorders>
            <w:noWrap/>
          </w:tcPr>
          <w:p w14:paraId="15A6CEEB" w14:textId="6FE522B4"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.428</w:t>
            </w:r>
          </w:p>
        </w:tc>
        <w:tc>
          <w:tcPr>
            <w:tcW w:w="1360" w:type="dxa"/>
            <w:tcBorders>
              <w:top w:val="single" w:sz="4" w:space="0" w:color="auto"/>
              <w:left w:val="nil"/>
              <w:bottom w:val="single" w:sz="4" w:space="0" w:color="auto"/>
              <w:right w:val="nil"/>
            </w:tcBorders>
            <w:noWrap/>
            <w:hideMark/>
          </w:tcPr>
          <w:p w14:paraId="3B5CCA5D"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07130B05" w14:textId="77777777" w:rsidTr="00A810CD">
        <w:trPr>
          <w:trHeight w:val="300"/>
        </w:trPr>
        <w:tc>
          <w:tcPr>
            <w:tcW w:w="960" w:type="dxa"/>
            <w:tcBorders>
              <w:top w:val="single" w:sz="4" w:space="0" w:color="auto"/>
              <w:left w:val="nil"/>
              <w:bottom w:val="single" w:sz="4" w:space="0" w:color="auto"/>
              <w:right w:val="nil"/>
            </w:tcBorders>
            <w:hideMark/>
          </w:tcPr>
          <w:p w14:paraId="3FDDB45E"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2</w:t>
            </w:r>
          </w:p>
        </w:tc>
        <w:tc>
          <w:tcPr>
            <w:tcW w:w="1540" w:type="dxa"/>
            <w:tcBorders>
              <w:top w:val="single" w:sz="4" w:space="0" w:color="auto"/>
              <w:left w:val="nil"/>
              <w:bottom w:val="single" w:sz="4" w:space="0" w:color="auto"/>
              <w:right w:val="nil"/>
            </w:tcBorders>
            <w:noWrap/>
          </w:tcPr>
          <w:p w14:paraId="375D5197" w14:textId="44713ADE"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.596</w:t>
            </w:r>
          </w:p>
        </w:tc>
        <w:tc>
          <w:tcPr>
            <w:tcW w:w="1360" w:type="dxa"/>
            <w:tcBorders>
              <w:top w:val="single" w:sz="4" w:space="0" w:color="auto"/>
              <w:left w:val="nil"/>
              <w:bottom w:val="single" w:sz="4" w:space="0" w:color="auto"/>
              <w:right w:val="nil"/>
            </w:tcBorders>
            <w:noWrap/>
            <w:hideMark/>
          </w:tcPr>
          <w:p w14:paraId="120FE6B9" w14:textId="62215438" w:rsidR="00445EF9" w:rsidRPr="00C95903" w:rsidRDefault="00A810CD"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Valid</w:t>
            </w:r>
          </w:p>
        </w:tc>
      </w:tr>
      <w:tr w:rsidR="00445EF9" w14:paraId="4406D279" w14:textId="77777777" w:rsidTr="00A810CD">
        <w:trPr>
          <w:trHeight w:val="300"/>
        </w:trPr>
        <w:tc>
          <w:tcPr>
            <w:tcW w:w="960" w:type="dxa"/>
            <w:tcBorders>
              <w:top w:val="single" w:sz="4" w:space="0" w:color="auto"/>
              <w:left w:val="nil"/>
              <w:bottom w:val="single" w:sz="4" w:space="0" w:color="auto"/>
              <w:right w:val="nil"/>
            </w:tcBorders>
            <w:hideMark/>
          </w:tcPr>
          <w:p w14:paraId="009A810F"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3</w:t>
            </w:r>
          </w:p>
        </w:tc>
        <w:tc>
          <w:tcPr>
            <w:tcW w:w="1540" w:type="dxa"/>
            <w:tcBorders>
              <w:top w:val="single" w:sz="4" w:space="0" w:color="auto"/>
              <w:left w:val="nil"/>
              <w:bottom w:val="single" w:sz="4" w:space="0" w:color="auto"/>
              <w:right w:val="nil"/>
            </w:tcBorders>
            <w:noWrap/>
          </w:tcPr>
          <w:p w14:paraId="4255BF71" w14:textId="46EC2AA5"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.474</w:t>
            </w:r>
          </w:p>
        </w:tc>
        <w:tc>
          <w:tcPr>
            <w:tcW w:w="1360" w:type="dxa"/>
            <w:tcBorders>
              <w:top w:val="single" w:sz="4" w:space="0" w:color="auto"/>
              <w:left w:val="nil"/>
              <w:bottom w:val="single" w:sz="4" w:space="0" w:color="auto"/>
              <w:right w:val="nil"/>
            </w:tcBorders>
            <w:noWrap/>
            <w:hideMark/>
          </w:tcPr>
          <w:p w14:paraId="6E9E2538"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782A1C45" w14:textId="77777777" w:rsidTr="00A810CD">
        <w:trPr>
          <w:trHeight w:val="300"/>
        </w:trPr>
        <w:tc>
          <w:tcPr>
            <w:tcW w:w="960" w:type="dxa"/>
            <w:tcBorders>
              <w:top w:val="single" w:sz="4" w:space="0" w:color="auto"/>
              <w:left w:val="nil"/>
              <w:bottom w:val="single" w:sz="4" w:space="0" w:color="auto"/>
              <w:right w:val="nil"/>
            </w:tcBorders>
            <w:hideMark/>
          </w:tcPr>
          <w:p w14:paraId="54C552FC"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4</w:t>
            </w:r>
          </w:p>
        </w:tc>
        <w:tc>
          <w:tcPr>
            <w:tcW w:w="1540" w:type="dxa"/>
            <w:tcBorders>
              <w:top w:val="single" w:sz="4" w:space="0" w:color="auto"/>
              <w:left w:val="nil"/>
              <w:bottom w:val="single" w:sz="4" w:space="0" w:color="auto"/>
              <w:right w:val="nil"/>
            </w:tcBorders>
            <w:noWrap/>
          </w:tcPr>
          <w:p w14:paraId="310D5E05" w14:textId="6D2CC72B"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.700</w:t>
            </w:r>
          </w:p>
        </w:tc>
        <w:tc>
          <w:tcPr>
            <w:tcW w:w="1360" w:type="dxa"/>
            <w:tcBorders>
              <w:top w:val="single" w:sz="4" w:space="0" w:color="auto"/>
              <w:left w:val="nil"/>
              <w:bottom w:val="single" w:sz="4" w:space="0" w:color="auto"/>
              <w:right w:val="nil"/>
            </w:tcBorders>
            <w:noWrap/>
            <w:hideMark/>
          </w:tcPr>
          <w:p w14:paraId="68DCC2CD"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49B63E80" w14:textId="77777777" w:rsidTr="00A810CD">
        <w:trPr>
          <w:trHeight w:val="300"/>
        </w:trPr>
        <w:tc>
          <w:tcPr>
            <w:tcW w:w="960" w:type="dxa"/>
            <w:tcBorders>
              <w:top w:val="single" w:sz="4" w:space="0" w:color="auto"/>
              <w:left w:val="nil"/>
              <w:bottom w:val="single" w:sz="4" w:space="0" w:color="auto"/>
              <w:right w:val="nil"/>
            </w:tcBorders>
            <w:hideMark/>
          </w:tcPr>
          <w:p w14:paraId="028B6F31"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5</w:t>
            </w:r>
          </w:p>
        </w:tc>
        <w:tc>
          <w:tcPr>
            <w:tcW w:w="1540" w:type="dxa"/>
            <w:tcBorders>
              <w:top w:val="single" w:sz="4" w:space="0" w:color="auto"/>
              <w:left w:val="nil"/>
              <w:bottom w:val="single" w:sz="4" w:space="0" w:color="auto"/>
              <w:right w:val="nil"/>
            </w:tcBorders>
            <w:noWrap/>
          </w:tcPr>
          <w:p w14:paraId="3A356279" w14:textId="69E1A48B"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.553</w:t>
            </w:r>
          </w:p>
        </w:tc>
        <w:tc>
          <w:tcPr>
            <w:tcW w:w="1360" w:type="dxa"/>
            <w:tcBorders>
              <w:top w:val="single" w:sz="4" w:space="0" w:color="auto"/>
              <w:left w:val="nil"/>
              <w:bottom w:val="single" w:sz="4" w:space="0" w:color="auto"/>
              <w:right w:val="nil"/>
            </w:tcBorders>
            <w:noWrap/>
            <w:hideMark/>
          </w:tcPr>
          <w:p w14:paraId="2D0F943A"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25F7FBDB" w14:textId="77777777" w:rsidTr="00A810CD">
        <w:trPr>
          <w:trHeight w:val="300"/>
        </w:trPr>
        <w:tc>
          <w:tcPr>
            <w:tcW w:w="960" w:type="dxa"/>
            <w:tcBorders>
              <w:top w:val="single" w:sz="4" w:space="0" w:color="auto"/>
              <w:left w:val="nil"/>
              <w:bottom w:val="single" w:sz="4" w:space="0" w:color="auto"/>
              <w:right w:val="nil"/>
            </w:tcBorders>
            <w:shd w:val="clear" w:color="auto" w:fill="FFFFFF"/>
            <w:hideMark/>
          </w:tcPr>
          <w:p w14:paraId="6F888EA3"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6</w:t>
            </w:r>
          </w:p>
        </w:tc>
        <w:tc>
          <w:tcPr>
            <w:tcW w:w="1540" w:type="dxa"/>
            <w:tcBorders>
              <w:top w:val="single" w:sz="4" w:space="0" w:color="auto"/>
              <w:left w:val="nil"/>
              <w:bottom w:val="single" w:sz="4" w:space="0" w:color="auto"/>
              <w:right w:val="nil"/>
            </w:tcBorders>
            <w:noWrap/>
          </w:tcPr>
          <w:p w14:paraId="64D4F0C2" w14:textId="1072664E"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.450</w:t>
            </w:r>
          </w:p>
        </w:tc>
        <w:tc>
          <w:tcPr>
            <w:tcW w:w="1360" w:type="dxa"/>
            <w:tcBorders>
              <w:top w:val="single" w:sz="4" w:space="0" w:color="auto"/>
              <w:left w:val="nil"/>
              <w:bottom w:val="single" w:sz="4" w:space="0" w:color="auto"/>
              <w:right w:val="nil"/>
            </w:tcBorders>
            <w:noWrap/>
            <w:hideMark/>
          </w:tcPr>
          <w:p w14:paraId="582531E5"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7B9BED0B" w14:textId="77777777" w:rsidTr="00A810CD">
        <w:trPr>
          <w:trHeight w:val="300"/>
        </w:trPr>
        <w:tc>
          <w:tcPr>
            <w:tcW w:w="960" w:type="dxa"/>
            <w:tcBorders>
              <w:top w:val="single" w:sz="4" w:space="0" w:color="auto"/>
              <w:left w:val="nil"/>
              <w:bottom w:val="single" w:sz="4" w:space="0" w:color="auto"/>
              <w:right w:val="nil"/>
            </w:tcBorders>
            <w:hideMark/>
          </w:tcPr>
          <w:p w14:paraId="3585B5FC"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7</w:t>
            </w:r>
          </w:p>
        </w:tc>
        <w:tc>
          <w:tcPr>
            <w:tcW w:w="1540" w:type="dxa"/>
            <w:tcBorders>
              <w:top w:val="single" w:sz="4" w:space="0" w:color="auto"/>
              <w:left w:val="nil"/>
              <w:bottom w:val="single" w:sz="4" w:space="0" w:color="auto"/>
              <w:right w:val="nil"/>
            </w:tcBorders>
            <w:noWrap/>
          </w:tcPr>
          <w:p w14:paraId="65A34B94" w14:textId="0FCB70D7"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.589</w:t>
            </w:r>
          </w:p>
        </w:tc>
        <w:tc>
          <w:tcPr>
            <w:tcW w:w="1360" w:type="dxa"/>
            <w:tcBorders>
              <w:top w:val="single" w:sz="4" w:space="0" w:color="auto"/>
              <w:left w:val="nil"/>
              <w:bottom w:val="single" w:sz="4" w:space="0" w:color="auto"/>
              <w:right w:val="nil"/>
            </w:tcBorders>
            <w:noWrap/>
            <w:hideMark/>
          </w:tcPr>
          <w:p w14:paraId="44974E19"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03D4B30A" w14:textId="77777777" w:rsidTr="00A810CD">
        <w:trPr>
          <w:trHeight w:val="300"/>
        </w:trPr>
        <w:tc>
          <w:tcPr>
            <w:tcW w:w="960" w:type="dxa"/>
            <w:tcBorders>
              <w:top w:val="single" w:sz="4" w:space="0" w:color="auto"/>
              <w:left w:val="nil"/>
              <w:bottom w:val="single" w:sz="4" w:space="0" w:color="auto"/>
              <w:right w:val="nil"/>
            </w:tcBorders>
            <w:hideMark/>
          </w:tcPr>
          <w:p w14:paraId="27E1C8A4"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8</w:t>
            </w:r>
          </w:p>
        </w:tc>
        <w:tc>
          <w:tcPr>
            <w:tcW w:w="1540" w:type="dxa"/>
            <w:tcBorders>
              <w:top w:val="single" w:sz="4" w:space="0" w:color="auto"/>
              <w:left w:val="nil"/>
              <w:bottom w:val="single" w:sz="4" w:space="0" w:color="auto"/>
              <w:right w:val="nil"/>
            </w:tcBorders>
            <w:noWrap/>
          </w:tcPr>
          <w:p w14:paraId="1BDB08FB" w14:textId="0AB4ABEB"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.506</w:t>
            </w:r>
          </w:p>
        </w:tc>
        <w:tc>
          <w:tcPr>
            <w:tcW w:w="1360" w:type="dxa"/>
            <w:tcBorders>
              <w:top w:val="single" w:sz="4" w:space="0" w:color="auto"/>
              <w:left w:val="nil"/>
              <w:bottom w:val="single" w:sz="4" w:space="0" w:color="auto"/>
              <w:right w:val="nil"/>
            </w:tcBorders>
            <w:noWrap/>
            <w:hideMark/>
          </w:tcPr>
          <w:p w14:paraId="3CF45103"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r w:rsidR="00445EF9" w14:paraId="7AC1760D" w14:textId="77777777" w:rsidTr="00A810CD">
        <w:trPr>
          <w:trHeight w:val="300"/>
        </w:trPr>
        <w:tc>
          <w:tcPr>
            <w:tcW w:w="960" w:type="dxa"/>
            <w:tcBorders>
              <w:top w:val="single" w:sz="4" w:space="0" w:color="auto"/>
              <w:left w:val="nil"/>
              <w:bottom w:val="single" w:sz="4" w:space="0" w:color="auto"/>
              <w:right w:val="nil"/>
            </w:tcBorders>
            <w:hideMark/>
          </w:tcPr>
          <w:p w14:paraId="11E53D09"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Item 9</w:t>
            </w:r>
          </w:p>
        </w:tc>
        <w:tc>
          <w:tcPr>
            <w:tcW w:w="1540" w:type="dxa"/>
            <w:tcBorders>
              <w:top w:val="single" w:sz="4" w:space="0" w:color="auto"/>
              <w:left w:val="nil"/>
              <w:bottom w:val="single" w:sz="4" w:space="0" w:color="auto"/>
              <w:right w:val="nil"/>
            </w:tcBorders>
            <w:noWrap/>
          </w:tcPr>
          <w:p w14:paraId="226330CD" w14:textId="5034189B" w:rsidR="00445EF9" w:rsidRPr="00C95903" w:rsidRDefault="00A50D63" w:rsidP="00C95903">
            <w:pPr>
              <w:spacing w:after="0" w:line="240" w:lineRule="auto"/>
              <w:jc w:val="center"/>
              <w:rPr>
                <w:rFonts w:ascii="Times New Roman" w:eastAsia="Times New Roman" w:hAnsi="Times New Roman" w:cs="Times New Roman"/>
                <w:color w:val="000000"/>
                <w:sz w:val="18"/>
                <w:szCs w:val="18"/>
                <w:lang w:val="en-US"/>
              </w:rPr>
            </w:pPr>
            <w:r w:rsidRPr="00C95903">
              <w:rPr>
                <w:rFonts w:ascii="Times New Roman" w:eastAsia="Times New Roman" w:hAnsi="Times New Roman" w:cs="Times New Roman"/>
                <w:color w:val="000000"/>
                <w:sz w:val="18"/>
                <w:szCs w:val="18"/>
                <w:lang w:val="en-US"/>
              </w:rPr>
              <w:t>.372</w:t>
            </w:r>
          </w:p>
        </w:tc>
        <w:tc>
          <w:tcPr>
            <w:tcW w:w="1360" w:type="dxa"/>
            <w:tcBorders>
              <w:top w:val="single" w:sz="4" w:space="0" w:color="auto"/>
              <w:left w:val="nil"/>
              <w:bottom w:val="single" w:sz="4" w:space="0" w:color="auto"/>
              <w:right w:val="nil"/>
            </w:tcBorders>
            <w:noWrap/>
            <w:hideMark/>
          </w:tcPr>
          <w:p w14:paraId="5253FA98" w14:textId="77777777" w:rsidR="00445EF9" w:rsidRPr="00C95903" w:rsidRDefault="00445EF9" w:rsidP="00C95903">
            <w:pPr>
              <w:spacing w:after="0" w:line="240" w:lineRule="auto"/>
              <w:jc w:val="center"/>
              <w:rPr>
                <w:rFonts w:ascii="Times New Roman" w:eastAsia="Times New Roman" w:hAnsi="Times New Roman" w:cs="Times New Roman"/>
                <w:color w:val="000000"/>
                <w:sz w:val="18"/>
                <w:szCs w:val="18"/>
              </w:rPr>
            </w:pPr>
            <w:r w:rsidRPr="00C95903">
              <w:rPr>
                <w:rFonts w:ascii="Times New Roman" w:eastAsia="Times New Roman" w:hAnsi="Times New Roman" w:cs="Times New Roman"/>
                <w:color w:val="000000"/>
                <w:sz w:val="18"/>
                <w:szCs w:val="18"/>
              </w:rPr>
              <w:t>Valid</w:t>
            </w:r>
          </w:p>
        </w:tc>
      </w:tr>
    </w:tbl>
    <w:p w14:paraId="79636816" w14:textId="6AD3A8AD" w:rsidR="00F91982" w:rsidRPr="00AD677C" w:rsidRDefault="00F91982" w:rsidP="00A72A27">
      <w:pPr>
        <w:spacing w:before="240" w:after="0" w:line="240" w:lineRule="auto"/>
        <w:ind w:left="1440" w:firstLine="720"/>
        <w:rPr>
          <w:rFonts w:ascii="Times New Roman" w:hAnsi="Times New Roman" w:cs="Times New Roman"/>
          <w:b/>
          <w:sz w:val="20"/>
          <w:szCs w:val="20"/>
          <w:lang w:val="en-US"/>
        </w:rPr>
      </w:pPr>
      <w:r w:rsidRPr="00AD677C">
        <w:rPr>
          <w:rFonts w:ascii="Times New Roman" w:hAnsi="Times New Roman" w:cs="Times New Roman"/>
          <w:b/>
          <w:sz w:val="20"/>
          <w:szCs w:val="20"/>
          <w:lang w:val="en-US"/>
        </w:rPr>
        <w:t>Tabel 2</w:t>
      </w:r>
    </w:p>
    <w:p w14:paraId="759D1A56" w14:textId="3DFDF4F4" w:rsidR="00F91982" w:rsidRPr="00AD677C" w:rsidRDefault="00F91982" w:rsidP="00A72A27">
      <w:pPr>
        <w:spacing w:before="240" w:after="0" w:line="240" w:lineRule="auto"/>
        <w:ind w:firstLine="274"/>
        <w:jc w:val="center"/>
        <w:rPr>
          <w:rFonts w:ascii="Times New Roman" w:hAnsi="Times New Roman" w:cs="Times New Roman"/>
          <w:b/>
          <w:sz w:val="20"/>
          <w:szCs w:val="20"/>
          <w:lang w:val="en-US"/>
        </w:rPr>
      </w:pPr>
      <w:r w:rsidRPr="00AD677C">
        <w:rPr>
          <w:rFonts w:ascii="Times New Roman" w:hAnsi="Times New Roman" w:cs="Times New Roman"/>
          <w:b/>
          <w:sz w:val="20"/>
          <w:szCs w:val="20"/>
          <w:lang w:val="en-US"/>
        </w:rPr>
        <w:t xml:space="preserve">Hasil Uji Validitas </w:t>
      </w:r>
      <w:r w:rsidR="00D54607" w:rsidRPr="00AD677C">
        <w:rPr>
          <w:rFonts w:ascii="Times New Roman" w:hAnsi="Times New Roman" w:cs="Times New Roman"/>
          <w:b/>
          <w:sz w:val="20"/>
          <w:szCs w:val="20"/>
        </w:rPr>
        <w:t xml:space="preserve">Variabel </w:t>
      </w:r>
      <w:r w:rsidRPr="00AD677C">
        <w:rPr>
          <w:rFonts w:ascii="Times New Roman" w:hAnsi="Times New Roman" w:cs="Times New Roman"/>
          <w:b/>
          <w:sz w:val="20"/>
          <w:szCs w:val="20"/>
          <w:lang w:val="en-US"/>
        </w:rPr>
        <w:t xml:space="preserve">Iklim Organisasi </w:t>
      </w:r>
    </w:p>
    <w:p w14:paraId="2708494F" w14:textId="77777777" w:rsidR="00F91982" w:rsidRPr="00AD677C" w:rsidRDefault="00F91982" w:rsidP="00F91982">
      <w:pPr>
        <w:spacing w:before="240" w:after="0" w:line="228" w:lineRule="auto"/>
        <w:ind w:firstLine="270"/>
        <w:jc w:val="both"/>
        <w:rPr>
          <w:rFonts w:ascii="Times New Roman" w:hAnsi="Times New Roman" w:cs="Times New Roman"/>
          <w:sz w:val="20"/>
          <w:szCs w:val="20"/>
          <w:lang w:val="en-US"/>
        </w:rPr>
      </w:pPr>
    </w:p>
    <w:tbl>
      <w:tblPr>
        <w:tblW w:w="3860" w:type="dxa"/>
        <w:jc w:val="center"/>
        <w:tblLook w:val="04A0" w:firstRow="1" w:lastRow="0" w:firstColumn="1" w:lastColumn="0" w:noHBand="0" w:noVBand="1"/>
      </w:tblPr>
      <w:tblGrid>
        <w:gridCol w:w="960"/>
        <w:gridCol w:w="1540"/>
        <w:gridCol w:w="1360"/>
      </w:tblGrid>
      <w:tr w:rsidR="00F91982" w14:paraId="5A394811" w14:textId="77777777" w:rsidTr="001A784D">
        <w:trPr>
          <w:trHeight w:val="1170"/>
          <w:jc w:val="center"/>
        </w:trPr>
        <w:tc>
          <w:tcPr>
            <w:tcW w:w="960" w:type="dxa"/>
            <w:tcBorders>
              <w:top w:val="single" w:sz="4" w:space="0" w:color="auto"/>
              <w:left w:val="nil"/>
              <w:bottom w:val="single" w:sz="4" w:space="0" w:color="auto"/>
              <w:right w:val="nil"/>
            </w:tcBorders>
            <w:noWrap/>
            <w:vAlign w:val="center"/>
            <w:hideMark/>
          </w:tcPr>
          <w:p w14:paraId="03F11D1E" w14:textId="77777777" w:rsidR="00F91982" w:rsidRPr="00AD677C" w:rsidRDefault="00F91982" w:rsidP="00D8531E">
            <w:pPr>
              <w:spacing w:after="0" w:line="240" w:lineRule="auto"/>
              <w:jc w:val="center"/>
              <w:rPr>
                <w:rFonts w:ascii="Times New Roman" w:eastAsia="Times New Roman" w:hAnsi="Times New Roman" w:cs="Times New Roman"/>
                <w:b/>
                <w:bCs/>
                <w:color w:val="000000"/>
                <w:sz w:val="18"/>
                <w:szCs w:val="18"/>
              </w:rPr>
            </w:pPr>
            <w:r w:rsidRPr="00AD677C">
              <w:rPr>
                <w:rFonts w:ascii="Times New Roman" w:eastAsia="Times New Roman" w:hAnsi="Times New Roman" w:cs="Times New Roman"/>
                <w:b/>
                <w:bCs/>
                <w:color w:val="000000"/>
                <w:sz w:val="18"/>
                <w:szCs w:val="18"/>
              </w:rPr>
              <w:t>No Item</w:t>
            </w:r>
          </w:p>
        </w:tc>
        <w:tc>
          <w:tcPr>
            <w:tcW w:w="1540" w:type="dxa"/>
            <w:tcBorders>
              <w:top w:val="single" w:sz="4" w:space="0" w:color="auto"/>
              <w:left w:val="nil"/>
              <w:bottom w:val="single" w:sz="4" w:space="0" w:color="auto"/>
              <w:right w:val="nil"/>
            </w:tcBorders>
            <w:vAlign w:val="center"/>
            <w:hideMark/>
          </w:tcPr>
          <w:p w14:paraId="53F6AAF7" w14:textId="4392F857" w:rsidR="00333A1B" w:rsidRPr="00AD677C" w:rsidRDefault="00333A1B" w:rsidP="00333A1B">
            <w:pPr>
              <w:spacing w:after="0" w:line="240" w:lineRule="auto"/>
              <w:jc w:val="center"/>
              <w:rPr>
                <w:rFonts w:ascii="Times New Roman" w:eastAsia="Times New Roman" w:hAnsi="Times New Roman" w:cs="Times New Roman"/>
                <w:b/>
                <w:bCs/>
                <w:color w:val="000000"/>
                <w:sz w:val="18"/>
                <w:szCs w:val="18"/>
                <w:lang w:val="en-US"/>
              </w:rPr>
            </w:pPr>
            <w:r w:rsidRPr="00AD677C">
              <w:rPr>
                <w:rFonts w:ascii="Times New Roman" w:eastAsia="Times New Roman" w:hAnsi="Times New Roman" w:cs="Times New Roman"/>
                <w:b/>
                <w:bCs/>
                <w:color w:val="000000"/>
                <w:sz w:val="18"/>
                <w:szCs w:val="18"/>
                <w:lang w:val="en-US"/>
              </w:rPr>
              <w:t xml:space="preserve">Corected Item Total </w:t>
            </w:r>
          </w:p>
          <w:p w14:paraId="39099FDF" w14:textId="674740A4" w:rsidR="00F91982" w:rsidRPr="00AD677C" w:rsidRDefault="00F74CC4" w:rsidP="00D8531E">
            <w:pPr>
              <w:spacing w:after="0" w:line="240" w:lineRule="auto"/>
              <w:jc w:val="center"/>
              <w:rPr>
                <w:rFonts w:ascii="Times New Roman" w:eastAsia="Times New Roman" w:hAnsi="Times New Roman" w:cs="Times New Roman"/>
                <w:b/>
                <w:bCs/>
                <w:color w:val="000000"/>
                <w:sz w:val="18"/>
                <w:szCs w:val="18"/>
                <w:lang w:val="en-US"/>
              </w:rPr>
            </w:pPr>
            <w:r w:rsidRPr="00AD677C">
              <w:rPr>
                <w:rFonts w:ascii="Times New Roman" w:eastAsia="Times New Roman" w:hAnsi="Times New Roman" w:cs="Times New Roman"/>
                <w:b/>
                <w:bCs/>
                <w:color w:val="000000"/>
                <w:sz w:val="18"/>
                <w:szCs w:val="18"/>
                <w:lang w:val="en-US"/>
              </w:rPr>
              <w:t>Correlation</w:t>
            </w:r>
          </w:p>
        </w:tc>
        <w:tc>
          <w:tcPr>
            <w:tcW w:w="1360" w:type="dxa"/>
            <w:tcBorders>
              <w:top w:val="single" w:sz="4" w:space="0" w:color="auto"/>
              <w:left w:val="nil"/>
              <w:bottom w:val="single" w:sz="4" w:space="0" w:color="auto"/>
              <w:right w:val="nil"/>
            </w:tcBorders>
            <w:vAlign w:val="center"/>
            <w:hideMark/>
          </w:tcPr>
          <w:p w14:paraId="4146F532" w14:textId="77777777" w:rsidR="00F91982" w:rsidRPr="00AD677C" w:rsidRDefault="00F91982" w:rsidP="00D8531E">
            <w:pPr>
              <w:spacing w:after="0" w:line="240" w:lineRule="auto"/>
              <w:jc w:val="center"/>
              <w:rPr>
                <w:rFonts w:ascii="Times New Roman" w:eastAsia="Times New Roman" w:hAnsi="Times New Roman" w:cs="Times New Roman"/>
                <w:b/>
                <w:bCs/>
                <w:color w:val="000000"/>
                <w:sz w:val="18"/>
                <w:szCs w:val="18"/>
              </w:rPr>
            </w:pPr>
            <w:r w:rsidRPr="00AD677C">
              <w:rPr>
                <w:rFonts w:ascii="Times New Roman" w:eastAsia="Times New Roman" w:hAnsi="Times New Roman" w:cs="Times New Roman"/>
                <w:b/>
                <w:bCs/>
                <w:color w:val="000000"/>
                <w:sz w:val="18"/>
                <w:szCs w:val="18"/>
              </w:rPr>
              <w:t>Keterangan</w:t>
            </w:r>
          </w:p>
        </w:tc>
      </w:tr>
      <w:tr w:rsidR="00F91982" w14:paraId="3A973E1F" w14:textId="77777777" w:rsidTr="003B65DF">
        <w:trPr>
          <w:trHeight w:val="300"/>
          <w:jc w:val="center"/>
        </w:trPr>
        <w:tc>
          <w:tcPr>
            <w:tcW w:w="960" w:type="dxa"/>
            <w:tcBorders>
              <w:top w:val="single" w:sz="4" w:space="0" w:color="auto"/>
              <w:left w:val="nil"/>
              <w:bottom w:val="single" w:sz="4" w:space="0" w:color="auto"/>
              <w:right w:val="nil"/>
            </w:tcBorders>
            <w:hideMark/>
          </w:tcPr>
          <w:p w14:paraId="628EAA43"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1</w:t>
            </w:r>
          </w:p>
        </w:tc>
        <w:tc>
          <w:tcPr>
            <w:tcW w:w="1540" w:type="dxa"/>
            <w:tcBorders>
              <w:top w:val="single" w:sz="4" w:space="0" w:color="auto"/>
              <w:left w:val="nil"/>
              <w:bottom w:val="single" w:sz="4" w:space="0" w:color="auto"/>
              <w:right w:val="nil"/>
            </w:tcBorders>
            <w:noWrap/>
          </w:tcPr>
          <w:p w14:paraId="1626B05F" w14:textId="6BC0D5BF"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.603</w:t>
            </w:r>
          </w:p>
        </w:tc>
        <w:tc>
          <w:tcPr>
            <w:tcW w:w="1360" w:type="dxa"/>
            <w:tcBorders>
              <w:top w:val="single" w:sz="4" w:space="0" w:color="auto"/>
              <w:left w:val="nil"/>
              <w:bottom w:val="single" w:sz="4" w:space="0" w:color="auto"/>
              <w:right w:val="nil"/>
            </w:tcBorders>
            <w:noWrap/>
            <w:hideMark/>
          </w:tcPr>
          <w:p w14:paraId="6548F2CB"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1D8AB7E5" w14:textId="77777777" w:rsidTr="001A784D">
        <w:trPr>
          <w:trHeight w:val="300"/>
          <w:jc w:val="center"/>
        </w:trPr>
        <w:tc>
          <w:tcPr>
            <w:tcW w:w="960" w:type="dxa"/>
            <w:tcBorders>
              <w:top w:val="single" w:sz="4" w:space="0" w:color="auto"/>
              <w:left w:val="nil"/>
              <w:bottom w:val="single" w:sz="4" w:space="0" w:color="auto"/>
              <w:right w:val="nil"/>
            </w:tcBorders>
            <w:hideMark/>
          </w:tcPr>
          <w:p w14:paraId="57370613"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2</w:t>
            </w:r>
          </w:p>
        </w:tc>
        <w:tc>
          <w:tcPr>
            <w:tcW w:w="1540" w:type="dxa"/>
            <w:tcBorders>
              <w:top w:val="single" w:sz="4" w:space="0" w:color="auto"/>
              <w:left w:val="nil"/>
              <w:bottom w:val="single" w:sz="4" w:space="0" w:color="auto"/>
              <w:right w:val="nil"/>
            </w:tcBorders>
            <w:noWrap/>
          </w:tcPr>
          <w:p w14:paraId="74F0E66F" w14:textId="5FD4E7A3"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.529</w:t>
            </w:r>
          </w:p>
        </w:tc>
        <w:tc>
          <w:tcPr>
            <w:tcW w:w="1360" w:type="dxa"/>
            <w:tcBorders>
              <w:top w:val="single" w:sz="4" w:space="0" w:color="auto"/>
              <w:left w:val="nil"/>
              <w:bottom w:val="single" w:sz="4" w:space="0" w:color="auto"/>
              <w:right w:val="nil"/>
            </w:tcBorders>
            <w:noWrap/>
            <w:hideMark/>
          </w:tcPr>
          <w:p w14:paraId="58C520DE"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 xml:space="preserve">Valid </w:t>
            </w:r>
          </w:p>
        </w:tc>
      </w:tr>
      <w:tr w:rsidR="00F91982" w14:paraId="1016F527" w14:textId="77777777" w:rsidTr="001A784D">
        <w:trPr>
          <w:trHeight w:val="300"/>
          <w:jc w:val="center"/>
        </w:trPr>
        <w:tc>
          <w:tcPr>
            <w:tcW w:w="960" w:type="dxa"/>
            <w:tcBorders>
              <w:top w:val="single" w:sz="4" w:space="0" w:color="auto"/>
              <w:left w:val="nil"/>
              <w:bottom w:val="single" w:sz="4" w:space="0" w:color="auto"/>
              <w:right w:val="nil"/>
            </w:tcBorders>
            <w:hideMark/>
          </w:tcPr>
          <w:p w14:paraId="6DBD9E76"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3</w:t>
            </w:r>
          </w:p>
        </w:tc>
        <w:tc>
          <w:tcPr>
            <w:tcW w:w="1540" w:type="dxa"/>
            <w:tcBorders>
              <w:top w:val="single" w:sz="4" w:space="0" w:color="auto"/>
              <w:left w:val="nil"/>
              <w:bottom w:val="single" w:sz="4" w:space="0" w:color="auto"/>
              <w:right w:val="nil"/>
            </w:tcBorders>
            <w:noWrap/>
          </w:tcPr>
          <w:p w14:paraId="1E74FFA4" w14:textId="05C73DBF"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.526</w:t>
            </w:r>
          </w:p>
        </w:tc>
        <w:tc>
          <w:tcPr>
            <w:tcW w:w="1360" w:type="dxa"/>
            <w:tcBorders>
              <w:top w:val="single" w:sz="4" w:space="0" w:color="auto"/>
              <w:left w:val="nil"/>
              <w:bottom w:val="single" w:sz="4" w:space="0" w:color="auto"/>
              <w:right w:val="nil"/>
            </w:tcBorders>
            <w:noWrap/>
            <w:hideMark/>
          </w:tcPr>
          <w:p w14:paraId="09800A47"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57F24DBC" w14:textId="77777777" w:rsidTr="001A784D">
        <w:trPr>
          <w:trHeight w:val="300"/>
          <w:jc w:val="center"/>
        </w:trPr>
        <w:tc>
          <w:tcPr>
            <w:tcW w:w="960" w:type="dxa"/>
            <w:tcBorders>
              <w:top w:val="single" w:sz="4" w:space="0" w:color="auto"/>
              <w:left w:val="nil"/>
              <w:bottom w:val="single" w:sz="4" w:space="0" w:color="auto"/>
              <w:right w:val="nil"/>
            </w:tcBorders>
            <w:hideMark/>
          </w:tcPr>
          <w:p w14:paraId="5BC784DA"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4</w:t>
            </w:r>
          </w:p>
        </w:tc>
        <w:tc>
          <w:tcPr>
            <w:tcW w:w="1540" w:type="dxa"/>
            <w:tcBorders>
              <w:top w:val="single" w:sz="4" w:space="0" w:color="auto"/>
              <w:left w:val="nil"/>
              <w:bottom w:val="single" w:sz="4" w:space="0" w:color="auto"/>
              <w:right w:val="nil"/>
            </w:tcBorders>
            <w:noWrap/>
          </w:tcPr>
          <w:p w14:paraId="10407511" w14:textId="47988095"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.433</w:t>
            </w:r>
          </w:p>
        </w:tc>
        <w:tc>
          <w:tcPr>
            <w:tcW w:w="1360" w:type="dxa"/>
            <w:tcBorders>
              <w:top w:val="single" w:sz="4" w:space="0" w:color="auto"/>
              <w:left w:val="nil"/>
              <w:bottom w:val="single" w:sz="4" w:space="0" w:color="auto"/>
              <w:right w:val="nil"/>
            </w:tcBorders>
            <w:noWrap/>
            <w:hideMark/>
          </w:tcPr>
          <w:p w14:paraId="13D7C6CC"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36D76204" w14:textId="77777777" w:rsidTr="001A784D">
        <w:trPr>
          <w:trHeight w:val="300"/>
          <w:jc w:val="center"/>
        </w:trPr>
        <w:tc>
          <w:tcPr>
            <w:tcW w:w="960" w:type="dxa"/>
            <w:tcBorders>
              <w:top w:val="single" w:sz="4" w:space="0" w:color="auto"/>
              <w:left w:val="nil"/>
              <w:bottom w:val="single" w:sz="4" w:space="0" w:color="auto"/>
              <w:right w:val="nil"/>
            </w:tcBorders>
            <w:hideMark/>
          </w:tcPr>
          <w:p w14:paraId="059D0608"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5</w:t>
            </w:r>
          </w:p>
        </w:tc>
        <w:tc>
          <w:tcPr>
            <w:tcW w:w="1540" w:type="dxa"/>
            <w:tcBorders>
              <w:top w:val="single" w:sz="4" w:space="0" w:color="auto"/>
              <w:left w:val="nil"/>
              <w:bottom w:val="single" w:sz="4" w:space="0" w:color="auto"/>
              <w:right w:val="nil"/>
            </w:tcBorders>
            <w:noWrap/>
          </w:tcPr>
          <w:p w14:paraId="73FD277C" w14:textId="4089B6CF"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.464</w:t>
            </w:r>
          </w:p>
        </w:tc>
        <w:tc>
          <w:tcPr>
            <w:tcW w:w="1360" w:type="dxa"/>
            <w:tcBorders>
              <w:top w:val="single" w:sz="4" w:space="0" w:color="auto"/>
              <w:left w:val="nil"/>
              <w:bottom w:val="single" w:sz="4" w:space="0" w:color="auto"/>
              <w:right w:val="nil"/>
            </w:tcBorders>
            <w:noWrap/>
            <w:hideMark/>
          </w:tcPr>
          <w:p w14:paraId="51E0C44B"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6F52C471" w14:textId="77777777" w:rsidTr="001A784D">
        <w:trPr>
          <w:trHeight w:val="300"/>
          <w:jc w:val="center"/>
        </w:trPr>
        <w:tc>
          <w:tcPr>
            <w:tcW w:w="960" w:type="dxa"/>
            <w:tcBorders>
              <w:top w:val="single" w:sz="4" w:space="0" w:color="auto"/>
              <w:left w:val="nil"/>
              <w:bottom w:val="single" w:sz="4" w:space="0" w:color="auto"/>
              <w:right w:val="nil"/>
            </w:tcBorders>
            <w:shd w:val="clear" w:color="auto" w:fill="FFFFFF"/>
            <w:hideMark/>
          </w:tcPr>
          <w:p w14:paraId="7FD7F516"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6</w:t>
            </w:r>
          </w:p>
        </w:tc>
        <w:tc>
          <w:tcPr>
            <w:tcW w:w="1540" w:type="dxa"/>
            <w:tcBorders>
              <w:top w:val="single" w:sz="4" w:space="0" w:color="auto"/>
              <w:left w:val="nil"/>
              <w:bottom w:val="single" w:sz="4" w:space="0" w:color="auto"/>
              <w:right w:val="nil"/>
            </w:tcBorders>
            <w:noWrap/>
          </w:tcPr>
          <w:p w14:paraId="1AE251B1" w14:textId="7E370580"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.577</w:t>
            </w:r>
          </w:p>
        </w:tc>
        <w:tc>
          <w:tcPr>
            <w:tcW w:w="1360" w:type="dxa"/>
            <w:tcBorders>
              <w:top w:val="single" w:sz="4" w:space="0" w:color="auto"/>
              <w:left w:val="nil"/>
              <w:bottom w:val="single" w:sz="4" w:space="0" w:color="auto"/>
              <w:right w:val="nil"/>
            </w:tcBorders>
            <w:noWrap/>
            <w:hideMark/>
          </w:tcPr>
          <w:p w14:paraId="7764C126"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33C18899" w14:textId="77777777" w:rsidTr="001A784D">
        <w:trPr>
          <w:trHeight w:val="300"/>
          <w:jc w:val="center"/>
        </w:trPr>
        <w:tc>
          <w:tcPr>
            <w:tcW w:w="960" w:type="dxa"/>
            <w:tcBorders>
              <w:top w:val="single" w:sz="4" w:space="0" w:color="auto"/>
              <w:left w:val="nil"/>
              <w:bottom w:val="single" w:sz="4" w:space="0" w:color="auto"/>
              <w:right w:val="nil"/>
            </w:tcBorders>
            <w:hideMark/>
          </w:tcPr>
          <w:p w14:paraId="554703C8"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7</w:t>
            </w:r>
          </w:p>
        </w:tc>
        <w:tc>
          <w:tcPr>
            <w:tcW w:w="1540" w:type="dxa"/>
            <w:tcBorders>
              <w:top w:val="single" w:sz="4" w:space="0" w:color="auto"/>
              <w:left w:val="nil"/>
              <w:bottom w:val="single" w:sz="4" w:space="0" w:color="auto"/>
              <w:right w:val="nil"/>
            </w:tcBorders>
            <w:noWrap/>
          </w:tcPr>
          <w:p w14:paraId="2068FCAE" w14:textId="1FDB0BB1"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.530</w:t>
            </w:r>
          </w:p>
        </w:tc>
        <w:tc>
          <w:tcPr>
            <w:tcW w:w="1360" w:type="dxa"/>
            <w:tcBorders>
              <w:top w:val="single" w:sz="4" w:space="0" w:color="auto"/>
              <w:left w:val="nil"/>
              <w:bottom w:val="single" w:sz="4" w:space="0" w:color="auto"/>
              <w:right w:val="nil"/>
            </w:tcBorders>
            <w:noWrap/>
            <w:hideMark/>
          </w:tcPr>
          <w:p w14:paraId="76B25DB3"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2ED07D65" w14:textId="77777777" w:rsidTr="001A784D">
        <w:trPr>
          <w:trHeight w:val="300"/>
          <w:jc w:val="center"/>
        </w:trPr>
        <w:tc>
          <w:tcPr>
            <w:tcW w:w="960" w:type="dxa"/>
            <w:tcBorders>
              <w:top w:val="single" w:sz="4" w:space="0" w:color="auto"/>
              <w:left w:val="nil"/>
              <w:bottom w:val="single" w:sz="4" w:space="0" w:color="auto"/>
              <w:right w:val="nil"/>
            </w:tcBorders>
            <w:hideMark/>
          </w:tcPr>
          <w:p w14:paraId="22A23711"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8</w:t>
            </w:r>
          </w:p>
        </w:tc>
        <w:tc>
          <w:tcPr>
            <w:tcW w:w="1540" w:type="dxa"/>
            <w:tcBorders>
              <w:top w:val="single" w:sz="4" w:space="0" w:color="auto"/>
              <w:left w:val="nil"/>
              <w:bottom w:val="single" w:sz="4" w:space="0" w:color="auto"/>
              <w:right w:val="nil"/>
            </w:tcBorders>
            <w:noWrap/>
          </w:tcPr>
          <w:p w14:paraId="442746B7" w14:textId="315C5972"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.360</w:t>
            </w:r>
          </w:p>
        </w:tc>
        <w:tc>
          <w:tcPr>
            <w:tcW w:w="1360" w:type="dxa"/>
            <w:tcBorders>
              <w:top w:val="single" w:sz="4" w:space="0" w:color="auto"/>
              <w:left w:val="nil"/>
              <w:bottom w:val="single" w:sz="4" w:space="0" w:color="auto"/>
              <w:right w:val="nil"/>
            </w:tcBorders>
            <w:noWrap/>
            <w:hideMark/>
          </w:tcPr>
          <w:p w14:paraId="31D0B585"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r w:rsidR="00F91982" w14:paraId="281F4B6C" w14:textId="77777777" w:rsidTr="001A784D">
        <w:trPr>
          <w:trHeight w:val="300"/>
          <w:jc w:val="center"/>
        </w:trPr>
        <w:tc>
          <w:tcPr>
            <w:tcW w:w="960" w:type="dxa"/>
            <w:tcBorders>
              <w:top w:val="single" w:sz="4" w:space="0" w:color="auto"/>
              <w:left w:val="nil"/>
              <w:bottom w:val="single" w:sz="4" w:space="0" w:color="auto"/>
              <w:right w:val="nil"/>
            </w:tcBorders>
            <w:hideMark/>
          </w:tcPr>
          <w:p w14:paraId="0F674983"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Item 9</w:t>
            </w:r>
          </w:p>
        </w:tc>
        <w:tc>
          <w:tcPr>
            <w:tcW w:w="1540" w:type="dxa"/>
            <w:tcBorders>
              <w:top w:val="single" w:sz="4" w:space="0" w:color="auto"/>
              <w:left w:val="nil"/>
              <w:bottom w:val="single" w:sz="4" w:space="0" w:color="auto"/>
              <w:right w:val="nil"/>
            </w:tcBorders>
            <w:noWrap/>
          </w:tcPr>
          <w:p w14:paraId="087BD473" w14:textId="3EE04394" w:rsidR="00F91982" w:rsidRPr="00AD677C" w:rsidRDefault="003B65DF" w:rsidP="00D8531E">
            <w:pPr>
              <w:spacing w:after="0" w:line="240" w:lineRule="auto"/>
              <w:jc w:val="center"/>
              <w:rPr>
                <w:rFonts w:ascii="Times New Roman" w:eastAsia="Times New Roman" w:hAnsi="Times New Roman" w:cs="Times New Roman"/>
                <w:color w:val="000000"/>
                <w:sz w:val="18"/>
                <w:szCs w:val="18"/>
                <w:lang w:val="en-US"/>
              </w:rPr>
            </w:pPr>
            <w:r w:rsidRPr="00AD677C">
              <w:rPr>
                <w:rFonts w:ascii="Times New Roman" w:eastAsia="Times New Roman" w:hAnsi="Times New Roman" w:cs="Times New Roman"/>
                <w:color w:val="000000"/>
                <w:sz w:val="18"/>
                <w:szCs w:val="18"/>
                <w:lang w:val="en-US"/>
              </w:rPr>
              <w:t>.643</w:t>
            </w:r>
          </w:p>
        </w:tc>
        <w:tc>
          <w:tcPr>
            <w:tcW w:w="1360" w:type="dxa"/>
            <w:tcBorders>
              <w:top w:val="single" w:sz="4" w:space="0" w:color="auto"/>
              <w:left w:val="nil"/>
              <w:bottom w:val="single" w:sz="4" w:space="0" w:color="auto"/>
              <w:right w:val="nil"/>
            </w:tcBorders>
            <w:noWrap/>
            <w:hideMark/>
          </w:tcPr>
          <w:p w14:paraId="1191F98D" w14:textId="77777777" w:rsidR="00F91982" w:rsidRPr="00AD677C" w:rsidRDefault="00F91982" w:rsidP="00D8531E">
            <w:pPr>
              <w:spacing w:after="0" w:line="240" w:lineRule="auto"/>
              <w:jc w:val="center"/>
              <w:rPr>
                <w:rFonts w:ascii="Times New Roman" w:eastAsia="Times New Roman" w:hAnsi="Times New Roman" w:cs="Times New Roman"/>
                <w:color w:val="000000"/>
                <w:sz w:val="18"/>
                <w:szCs w:val="18"/>
              </w:rPr>
            </w:pPr>
            <w:r w:rsidRPr="00AD677C">
              <w:rPr>
                <w:rFonts w:ascii="Times New Roman" w:eastAsia="Times New Roman" w:hAnsi="Times New Roman" w:cs="Times New Roman"/>
                <w:color w:val="000000"/>
                <w:sz w:val="18"/>
                <w:szCs w:val="18"/>
              </w:rPr>
              <w:t>Valid</w:t>
            </w:r>
          </w:p>
        </w:tc>
      </w:tr>
    </w:tbl>
    <w:p w14:paraId="69739D3C" w14:textId="77777777" w:rsidR="00197474" w:rsidRPr="00927E36" w:rsidRDefault="00197474" w:rsidP="00BB3D07">
      <w:pPr>
        <w:spacing w:before="240" w:after="0" w:line="240" w:lineRule="auto"/>
        <w:ind w:firstLine="270"/>
        <w:jc w:val="both"/>
        <w:rPr>
          <w:rFonts w:ascii="Times New Roman" w:hAnsi="Times New Roman" w:cs="Times New Roman"/>
          <w:lang w:val="en-US"/>
        </w:rPr>
      </w:pPr>
    </w:p>
    <w:p w14:paraId="3CDD2171" w14:textId="1D52DA54" w:rsidR="008C571F" w:rsidRPr="006F165B" w:rsidRDefault="008C571F" w:rsidP="00BB3D07">
      <w:pPr>
        <w:spacing w:before="240" w:after="0" w:line="240" w:lineRule="auto"/>
        <w:ind w:firstLine="274"/>
        <w:jc w:val="center"/>
        <w:rPr>
          <w:rFonts w:ascii="Times New Roman" w:hAnsi="Times New Roman" w:cs="Times New Roman"/>
          <w:b/>
          <w:sz w:val="20"/>
          <w:szCs w:val="20"/>
          <w:lang w:val="en-US"/>
        </w:rPr>
      </w:pPr>
      <w:r w:rsidRPr="006F165B">
        <w:rPr>
          <w:rFonts w:ascii="Times New Roman" w:hAnsi="Times New Roman" w:cs="Times New Roman"/>
          <w:b/>
          <w:sz w:val="20"/>
          <w:szCs w:val="20"/>
          <w:lang w:val="en-US"/>
        </w:rPr>
        <w:t>Tabel 3</w:t>
      </w:r>
    </w:p>
    <w:p w14:paraId="0A58ADD7" w14:textId="081ACD91" w:rsidR="008C571F" w:rsidRPr="006F165B" w:rsidRDefault="008C571F" w:rsidP="00BB3D07">
      <w:pPr>
        <w:spacing w:before="240" w:after="0" w:line="240" w:lineRule="auto"/>
        <w:ind w:firstLine="274"/>
        <w:jc w:val="center"/>
        <w:rPr>
          <w:rFonts w:ascii="Times New Roman" w:hAnsi="Times New Roman" w:cs="Times New Roman"/>
          <w:b/>
          <w:sz w:val="20"/>
          <w:szCs w:val="20"/>
          <w:lang w:val="en-US"/>
        </w:rPr>
      </w:pPr>
      <w:r w:rsidRPr="006F165B">
        <w:rPr>
          <w:rFonts w:ascii="Times New Roman" w:hAnsi="Times New Roman" w:cs="Times New Roman"/>
          <w:b/>
          <w:sz w:val="20"/>
          <w:szCs w:val="20"/>
          <w:lang w:val="en-US"/>
        </w:rPr>
        <w:t xml:space="preserve">Hasil Uji Validitas </w:t>
      </w:r>
      <w:r w:rsidR="00D54607" w:rsidRPr="006F165B">
        <w:rPr>
          <w:rFonts w:ascii="Times New Roman" w:hAnsi="Times New Roman" w:cs="Times New Roman"/>
          <w:b/>
          <w:sz w:val="20"/>
          <w:szCs w:val="20"/>
        </w:rPr>
        <w:t xml:space="preserve">Variabel Tindakan Whistleblowing </w:t>
      </w:r>
    </w:p>
    <w:p w14:paraId="0711D704" w14:textId="77777777" w:rsidR="008C571F" w:rsidRDefault="008C571F" w:rsidP="00BB3D07">
      <w:pPr>
        <w:spacing w:before="240" w:after="0" w:line="240" w:lineRule="auto"/>
        <w:ind w:firstLine="270"/>
        <w:jc w:val="both"/>
        <w:rPr>
          <w:rFonts w:ascii="Times New Roman" w:hAnsi="Times New Roman" w:cs="Times New Roman"/>
          <w:lang w:val="en-US"/>
        </w:rPr>
      </w:pPr>
    </w:p>
    <w:tbl>
      <w:tblPr>
        <w:tblW w:w="3860" w:type="dxa"/>
        <w:jc w:val="center"/>
        <w:tblLook w:val="04A0" w:firstRow="1" w:lastRow="0" w:firstColumn="1" w:lastColumn="0" w:noHBand="0" w:noVBand="1"/>
      </w:tblPr>
      <w:tblGrid>
        <w:gridCol w:w="960"/>
        <w:gridCol w:w="1540"/>
        <w:gridCol w:w="1360"/>
      </w:tblGrid>
      <w:tr w:rsidR="008C571F" w:rsidRPr="00A44D83" w14:paraId="79B6A9ED" w14:textId="77777777" w:rsidTr="00D8531E">
        <w:trPr>
          <w:trHeight w:val="1170"/>
          <w:jc w:val="center"/>
        </w:trPr>
        <w:tc>
          <w:tcPr>
            <w:tcW w:w="960" w:type="dxa"/>
            <w:tcBorders>
              <w:top w:val="single" w:sz="4" w:space="0" w:color="auto"/>
              <w:left w:val="nil"/>
              <w:bottom w:val="single" w:sz="4" w:space="0" w:color="auto"/>
              <w:right w:val="nil"/>
            </w:tcBorders>
            <w:noWrap/>
            <w:vAlign w:val="center"/>
            <w:hideMark/>
          </w:tcPr>
          <w:p w14:paraId="527279FC" w14:textId="77777777" w:rsidR="008C571F" w:rsidRPr="00A44D83" w:rsidRDefault="008C571F" w:rsidP="00D8531E">
            <w:pPr>
              <w:spacing w:after="0" w:line="240" w:lineRule="auto"/>
              <w:jc w:val="center"/>
              <w:rPr>
                <w:rFonts w:ascii="Times New Roman" w:eastAsia="Times New Roman" w:hAnsi="Times New Roman" w:cs="Times New Roman"/>
                <w:b/>
                <w:bCs/>
                <w:color w:val="000000"/>
                <w:sz w:val="18"/>
                <w:szCs w:val="18"/>
              </w:rPr>
            </w:pPr>
            <w:r w:rsidRPr="00A44D83">
              <w:rPr>
                <w:rFonts w:ascii="Times New Roman" w:eastAsia="Times New Roman" w:hAnsi="Times New Roman" w:cs="Times New Roman"/>
                <w:b/>
                <w:bCs/>
                <w:color w:val="000000"/>
                <w:sz w:val="18"/>
                <w:szCs w:val="18"/>
              </w:rPr>
              <w:lastRenderedPageBreak/>
              <w:t>No Item</w:t>
            </w:r>
          </w:p>
        </w:tc>
        <w:tc>
          <w:tcPr>
            <w:tcW w:w="1540" w:type="dxa"/>
            <w:tcBorders>
              <w:top w:val="single" w:sz="4" w:space="0" w:color="auto"/>
              <w:left w:val="nil"/>
              <w:bottom w:val="single" w:sz="4" w:space="0" w:color="auto"/>
              <w:right w:val="nil"/>
            </w:tcBorders>
            <w:vAlign w:val="center"/>
            <w:hideMark/>
          </w:tcPr>
          <w:p w14:paraId="093E8C65" w14:textId="3B17DCD4" w:rsidR="008C571F" w:rsidRPr="00A44D83" w:rsidRDefault="00333A1B" w:rsidP="00D8531E">
            <w:pPr>
              <w:spacing w:after="0" w:line="240" w:lineRule="auto"/>
              <w:jc w:val="center"/>
              <w:rPr>
                <w:rFonts w:ascii="Times New Roman" w:eastAsia="Times New Roman" w:hAnsi="Times New Roman" w:cs="Times New Roman"/>
                <w:b/>
                <w:bCs/>
                <w:color w:val="000000"/>
                <w:sz w:val="18"/>
                <w:szCs w:val="18"/>
                <w:lang w:val="en-US"/>
              </w:rPr>
            </w:pPr>
            <w:r w:rsidRPr="00A44D83">
              <w:rPr>
                <w:rFonts w:ascii="Times New Roman" w:eastAsia="Times New Roman" w:hAnsi="Times New Roman" w:cs="Times New Roman"/>
                <w:b/>
                <w:bCs/>
                <w:color w:val="000000"/>
                <w:sz w:val="18"/>
                <w:szCs w:val="18"/>
                <w:lang w:val="en-US"/>
              </w:rPr>
              <w:t>Corected Item Total</w:t>
            </w:r>
            <w:r w:rsidR="00F74CC4" w:rsidRPr="00A44D83">
              <w:rPr>
                <w:rFonts w:ascii="Times New Roman" w:eastAsia="Times New Roman" w:hAnsi="Times New Roman" w:cs="Times New Roman"/>
                <w:b/>
                <w:bCs/>
                <w:color w:val="000000"/>
                <w:sz w:val="18"/>
                <w:szCs w:val="18"/>
                <w:lang w:val="en-US"/>
              </w:rPr>
              <w:t xml:space="preserve"> Correlation</w:t>
            </w:r>
          </w:p>
        </w:tc>
        <w:tc>
          <w:tcPr>
            <w:tcW w:w="1360" w:type="dxa"/>
            <w:tcBorders>
              <w:top w:val="single" w:sz="4" w:space="0" w:color="auto"/>
              <w:left w:val="nil"/>
              <w:bottom w:val="single" w:sz="4" w:space="0" w:color="auto"/>
              <w:right w:val="nil"/>
            </w:tcBorders>
            <w:vAlign w:val="center"/>
            <w:hideMark/>
          </w:tcPr>
          <w:p w14:paraId="3F9CB41E" w14:textId="77777777" w:rsidR="008C571F" w:rsidRPr="00A44D83" w:rsidRDefault="008C571F" w:rsidP="00D8531E">
            <w:pPr>
              <w:spacing w:after="0" w:line="240" w:lineRule="auto"/>
              <w:jc w:val="center"/>
              <w:rPr>
                <w:rFonts w:ascii="Times New Roman" w:eastAsia="Times New Roman" w:hAnsi="Times New Roman" w:cs="Times New Roman"/>
                <w:b/>
                <w:bCs/>
                <w:color w:val="000000"/>
                <w:sz w:val="18"/>
                <w:szCs w:val="18"/>
              </w:rPr>
            </w:pPr>
            <w:r w:rsidRPr="00A44D83">
              <w:rPr>
                <w:rFonts w:ascii="Times New Roman" w:eastAsia="Times New Roman" w:hAnsi="Times New Roman" w:cs="Times New Roman"/>
                <w:b/>
                <w:bCs/>
                <w:color w:val="000000"/>
                <w:sz w:val="18"/>
                <w:szCs w:val="18"/>
              </w:rPr>
              <w:t>Keterangan</w:t>
            </w:r>
          </w:p>
        </w:tc>
      </w:tr>
      <w:tr w:rsidR="008C571F" w:rsidRPr="00A44D83" w14:paraId="212A9025" w14:textId="77777777" w:rsidTr="00CF70B4">
        <w:trPr>
          <w:trHeight w:val="300"/>
          <w:jc w:val="center"/>
        </w:trPr>
        <w:tc>
          <w:tcPr>
            <w:tcW w:w="960" w:type="dxa"/>
            <w:tcBorders>
              <w:top w:val="single" w:sz="4" w:space="0" w:color="auto"/>
              <w:left w:val="nil"/>
              <w:bottom w:val="single" w:sz="4" w:space="0" w:color="auto"/>
              <w:right w:val="nil"/>
            </w:tcBorders>
            <w:hideMark/>
          </w:tcPr>
          <w:p w14:paraId="6FA1F0CA"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w:t>
            </w:r>
          </w:p>
        </w:tc>
        <w:tc>
          <w:tcPr>
            <w:tcW w:w="1540" w:type="dxa"/>
            <w:tcBorders>
              <w:top w:val="single" w:sz="4" w:space="0" w:color="auto"/>
              <w:left w:val="nil"/>
              <w:bottom w:val="single" w:sz="4" w:space="0" w:color="auto"/>
              <w:right w:val="nil"/>
            </w:tcBorders>
            <w:noWrap/>
          </w:tcPr>
          <w:p w14:paraId="329F73CA" w14:textId="3C8D6473"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.444</w:t>
            </w:r>
          </w:p>
        </w:tc>
        <w:tc>
          <w:tcPr>
            <w:tcW w:w="1360" w:type="dxa"/>
            <w:tcBorders>
              <w:top w:val="single" w:sz="4" w:space="0" w:color="auto"/>
              <w:left w:val="nil"/>
              <w:bottom w:val="single" w:sz="4" w:space="0" w:color="auto"/>
              <w:right w:val="nil"/>
            </w:tcBorders>
            <w:noWrap/>
            <w:hideMark/>
          </w:tcPr>
          <w:p w14:paraId="2A29D058"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0A51A319" w14:textId="77777777" w:rsidTr="00D8531E">
        <w:trPr>
          <w:trHeight w:val="300"/>
          <w:jc w:val="center"/>
        </w:trPr>
        <w:tc>
          <w:tcPr>
            <w:tcW w:w="960" w:type="dxa"/>
            <w:tcBorders>
              <w:top w:val="single" w:sz="4" w:space="0" w:color="auto"/>
              <w:left w:val="nil"/>
              <w:bottom w:val="single" w:sz="4" w:space="0" w:color="auto"/>
              <w:right w:val="nil"/>
            </w:tcBorders>
            <w:hideMark/>
          </w:tcPr>
          <w:p w14:paraId="78E89C8D"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2</w:t>
            </w:r>
          </w:p>
        </w:tc>
        <w:tc>
          <w:tcPr>
            <w:tcW w:w="1540" w:type="dxa"/>
            <w:tcBorders>
              <w:top w:val="single" w:sz="4" w:space="0" w:color="auto"/>
              <w:left w:val="nil"/>
              <w:bottom w:val="single" w:sz="4" w:space="0" w:color="auto"/>
              <w:right w:val="nil"/>
            </w:tcBorders>
            <w:noWrap/>
          </w:tcPr>
          <w:p w14:paraId="0ECAC782" w14:textId="175367E5"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.436</w:t>
            </w:r>
          </w:p>
        </w:tc>
        <w:tc>
          <w:tcPr>
            <w:tcW w:w="1360" w:type="dxa"/>
            <w:tcBorders>
              <w:top w:val="single" w:sz="4" w:space="0" w:color="auto"/>
              <w:left w:val="nil"/>
              <w:bottom w:val="single" w:sz="4" w:space="0" w:color="auto"/>
              <w:right w:val="nil"/>
            </w:tcBorders>
            <w:noWrap/>
            <w:hideMark/>
          </w:tcPr>
          <w:p w14:paraId="14548A7D"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 xml:space="preserve">Valid </w:t>
            </w:r>
          </w:p>
        </w:tc>
      </w:tr>
      <w:tr w:rsidR="008C571F" w:rsidRPr="00A44D83" w14:paraId="7EC35BAF" w14:textId="77777777" w:rsidTr="00D8531E">
        <w:trPr>
          <w:trHeight w:val="300"/>
          <w:jc w:val="center"/>
        </w:trPr>
        <w:tc>
          <w:tcPr>
            <w:tcW w:w="960" w:type="dxa"/>
            <w:tcBorders>
              <w:top w:val="single" w:sz="4" w:space="0" w:color="auto"/>
              <w:left w:val="nil"/>
              <w:bottom w:val="single" w:sz="4" w:space="0" w:color="auto"/>
              <w:right w:val="nil"/>
            </w:tcBorders>
            <w:hideMark/>
          </w:tcPr>
          <w:p w14:paraId="78EAA6B5"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3</w:t>
            </w:r>
          </w:p>
        </w:tc>
        <w:tc>
          <w:tcPr>
            <w:tcW w:w="1540" w:type="dxa"/>
            <w:tcBorders>
              <w:top w:val="single" w:sz="4" w:space="0" w:color="auto"/>
              <w:left w:val="nil"/>
              <w:bottom w:val="single" w:sz="4" w:space="0" w:color="auto"/>
              <w:right w:val="nil"/>
            </w:tcBorders>
            <w:noWrap/>
          </w:tcPr>
          <w:p w14:paraId="5D0A6989" w14:textId="75C5870B"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.453</w:t>
            </w:r>
          </w:p>
        </w:tc>
        <w:tc>
          <w:tcPr>
            <w:tcW w:w="1360" w:type="dxa"/>
            <w:tcBorders>
              <w:top w:val="single" w:sz="4" w:space="0" w:color="auto"/>
              <w:left w:val="nil"/>
              <w:bottom w:val="single" w:sz="4" w:space="0" w:color="auto"/>
              <w:right w:val="nil"/>
            </w:tcBorders>
            <w:noWrap/>
            <w:hideMark/>
          </w:tcPr>
          <w:p w14:paraId="737F894E"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2E8E9681" w14:textId="77777777" w:rsidTr="00D8531E">
        <w:trPr>
          <w:trHeight w:val="300"/>
          <w:jc w:val="center"/>
        </w:trPr>
        <w:tc>
          <w:tcPr>
            <w:tcW w:w="960" w:type="dxa"/>
            <w:tcBorders>
              <w:top w:val="single" w:sz="4" w:space="0" w:color="auto"/>
              <w:left w:val="nil"/>
              <w:bottom w:val="single" w:sz="4" w:space="0" w:color="auto"/>
              <w:right w:val="nil"/>
            </w:tcBorders>
            <w:hideMark/>
          </w:tcPr>
          <w:p w14:paraId="27A14D93"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4</w:t>
            </w:r>
          </w:p>
        </w:tc>
        <w:tc>
          <w:tcPr>
            <w:tcW w:w="1540" w:type="dxa"/>
            <w:tcBorders>
              <w:top w:val="single" w:sz="4" w:space="0" w:color="auto"/>
              <w:left w:val="nil"/>
              <w:bottom w:val="single" w:sz="4" w:space="0" w:color="auto"/>
              <w:right w:val="nil"/>
            </w:tcBorders>
            <w:noWrap/>
          </w:tcPr>
          <w:p w14:paraId="7229C3C3" w14:textId="35DA9C72"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.395</w:t>
            </w:r>
          </w:p>
        </w:tc>
        <w:tc>
          <w:tcPr>
            <w:tcW w:w="1360" w:type="dxa"/>
            <w:tcBorders>
              <w:top w:val="single" w:sz="4" w:space="0" w:color="auto"/>
              <w:left w:val="nil"/>
              <w:bottom w:val="single" w:sz="4" w:space="0" w:color="auto"/>
              <w:right w:val="nil"/>
            </w:tcBorders>
            <w:noWrap/>
            <w:hideMark/>
          </w:tcPr>
          <w:p w14:paraId="4747F4FE"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6E6238B3" w14:textId="77777777" w:rsidTr="00D8531E">
        <w:trPr>
          <w:trHeight w:val="300"/>
          <w:jc w:val="center"/>
        </w:trPr>
        <w:tc>
          <w:tcPr>
            <w:tcW w:w="960" w:type="dxa"/>
            <w:tcBorders>
              <w:top w:val="single" w:sz="4" w:space="0" w:color="auto"/>
              <w:left w:val="nil"/>
              <w:bottom w:val="single" w:sz="4" w:space="0" w:color="auto"/>
              <w:right w:val="nil"/>
            </w:tcBorders>
            <w:hideMark/>
          </w:tcPr>
          <w:p w14:paraId="2F30B1B9"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5</w:t>
            </w:r>
          </w:p>
        </w:tc>
        <w:tc>
          <w:tcPr>
            <w:tcW w:w="1540" w:type="dxa"/>
            <w:tcBorders>
              <w:top w:val="single" w:sz="4" w:space="0" w:color="auto"/>
              <w:left w:val="nil"/>
              <w:bottom w:val="single" w:sz="4" w:space="0" w:color="auto"/>
              <w:right w:val="nil"/>
            </w:tcBorders>
            <w:noWrap/>
          </w:tcPr>
          <w:p w14:paraId="7A1EDE65" w14:textId="1EB0872D"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.455</w:t>
            </w:r>
          </w:p>
        </w:tc>
        <w:tc>
          <w:tcPr>
            <w:tcW w:w="1360" w:type="dxa"/>
            <w:tcBorders>
              <w:top w:val="single" w:sz="4" w:space="0" w:color="auto"/>
              <w:left w:val="nil"/>
              <w:bottom w:val="single" w:sz="4" w:space="0" w:color="auto"/>
              <w:right w:val="nil"/>
            </w:tcBorders>
            <w:noWrap/>
            <w:hideMark/>
          </w:tcPr>
          <w:p w14:paraId="0D46C0E1"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6DE0F9CC" w14:textId="77777777" w:rsidTr="00D8531E">
        <w:trPr>
          <w:trHeight w:val="300"/>
          <w:jc w:val="center"/>
        </w:trPr>
        <w:tc>
          <w:tcPr>
            <w:tcW w:w="960" w:type="dxa"/>
            <w:tcBorders>
              <w:top w:val="single" w:sz="4" w:space="0" w:color="auto"/>
              <w:left w:val="nil"/>
              <w:bottom w:val="single" w:sz="4" w:space="0" w:color="auto"/>
              <w:right w:val="nil"/>
            </w:tcBorders>
            <w:shd w:val="clear" w:color="auto" w:fill="FFFFFF"/>
            <w:hideMark/>
          </w:tcPr>
          <w:p w14:paraId="49261760"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6</w:t>
            </w:r>
          </w:p>
        </w:tc>
        <w:tc>
          <w:tcPr>
            <w:tcW w:w="1540" w:type="dxa"/>
            <w:tcBorders>
              <w:top w:val="single" w:sz="4" w:space="0" w:color="auto"/>
              <w:left w:val="nil"/>
              <w:bottom w:val="single" w:sz="4" w:space="0" w:color="auto"/>
              <w:right w:val="nil"/>
            </w:tcBorders>
            <w:noWrap/>
          </w:tcPr>
          <w:p w14:paraId="555B8A87" w14:textId="753E80F1"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.531</w:t>
            </w:r>
          </w:p>
        </w:tc>
        <w:tc>
          <w:tcPr>
            <w:tcW w:w="1360" w:type="dxa"/>
            <w:tcBorders>
              <w:top w:val="single" w:sz="4" w:space="0" w:color="auto"/>
              <w:left w:val="nil"/>
              <w:bottom w:val="single" w:sz="4" w:space="0" w:color="auto"/>
              <w:right w:val="nil"/>
            </w:tcBorders>
            <w:noWrap/>
            <w:hideMark/>
          </w:tcPr>
          <w:p w14:paraId="33DE2FEA"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74DB4DCD" w14:textId="77777777" w:rsidTr="00D8531E">
        <w:trPr>
          <w:trHeight w:val="300"/>
          <w:jc w:val="center"/>
        </w:trPr>
        <w:tc>
          <w:tcPr>
            <w:tcW w:w="960" w:type="dxa"/>
            <w:tcBorders>
              <w:top w:val="single" w:sz="4" w:space="0" w:color="auto"/>
              <w:left w:val="nil"/>
              <w:bottom w:val="single" w:sz="4" w:space="0" w:color="auto"/>
              <w:right w:val="nil"/>
            </w:tcBorders>
            <w:hideMark/>
          </w:tcPr>
          <w:p w14:paraId="6ADC067C"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7</w:t>
            </w:r>
          </w:p>
        </w:tc>
        <w:tc>
          <w:tcPr>
            <w:tcW w:w="1540" w:type="dxa"/>
            <w:tcBorders>
              <w:top w:val="single" w:sz="4" w:space="0" w:color="auto"/>
              <w:left w:val="nil"/>
              <w:bottom w:val="single" w:sz="4" w:space="0" w:color="auto"/>
              <w:right w:val="nil"/>
            </w:tcBorders>
            <w:noWrap/>
          </w:tcPr>
          <w:p w14:paraId="15F1BB29" w14:textId="79E59535"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.473</w:t>
            </w:r>
          </w:p>
        </w:tc>
        <w:tc>
          <w:tcPr>
            <w:tcW w:w="1360" w:type="dxa"/>
            <w:tcBorders>
              <w:top w:val="single" w:sz="4" w:space="0" w:color="auto"/>
              <w:left w:val="nil"/>
              <w:bottom w:val="single" w:sz="4" w:space="0" w:color="auto"/>
              <w:right w:val="nil"/>
            </w:tcBorders>
            <w:noWrap/>
            <w:hideMark/>
          </w:tcPr>
          <w:p w14:paraId="75A5CDF6"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7FD75603" w14:textId="77777777" w:rsidTr="00D8531E">
        <w:trPr>
          <w:trHeight w:val="300"/>
          <w:jc w:val="center"/>
        </w:trPr>
        <w:tc>
          <w:tcPr>
            <w:tcW w:w="960" w:type="dxa"/>
            <w:tcBorders>
              <w:top w:val="single" w:sz="4" w:space="0" w:color="auto"/>
              <w:left w:val="nil"/>
              <w:bottom w:val="single" w:sz="4" w:space="0" w:color="auto"/>
              <w:right w:val="nil"/>
            </w:tcBorders>
            <w:hideMark/>
          </w:tcPr>
          <w:p w14:paraId="1C449FFF"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8</w:t>
            </w:r>
          </w:p>
        </w:tc>
        <w:tc>
          <w:tcPr>
            <w:tcW w:w="1540" w:type="dxa"/>
            <w:tcBorders>
              <w:top w:val="single" w:sz="4" w:space="0" w:color="auto"/>
              <w:left w:val="nil"/>
              <w:bottom w:val="single" w:sz="4" w:space="0" w:color="auto"/>
              <w:right w:val="nil"/>
            </w:tcBorders>
            <w:noWrap/>
          </w:tcPr>
          <w:p w14:paraId="0FBAAA1E" w14:textId="79A0E206"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.458</w:t>
            </w:r>
          </w:p>
        </w:tc>
        <w:tc>
          <w:tcPr>
            <w:tcW w:w="1360" w:type="dxa"/>
            <w:tcBorders>
              <w:top w:val="single" w:sz="4" w:space="0" w:color="auto"/>
              <w:left w:val="nil"/>
              <w:bottom w:val="single" w:sz="4" w:space="0" w:color="auto"/>
              <w:right w:val="nil"/>
            </w:tcBorders>
            <w:noWrap/>
            <w:hideMark/>
          </w:tcPr>
          <w:p w14:paraId="071D0862"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328890FA" w14:textId="77777777" w:rsidTr="00D8531E">
        <w:trPr>
          <w:trHeight w:val="300"/>
          <w:jc w:val="center"/>
        </w:trPr>
        <w:tc>
          <w:tcPr>
            <w:tcW w:w="960" w:type="dxa"/>
            <w:tcBorders>
              <w:top w:val="single" w:sz="4" w:space="0" w:color="auto"/>
              <w:left w:val="nil"/>
              <w:bottom w:val="single" w:sz="4" w:space="0" w:color="auto"/>
              <w:right w:val="nil"/>
            </w:tcBorders>
            <w:hideMark/>
          </w:tcPr>
          <w:p w14:paraId="030BBD0F"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9</w:t>
            </w:r>
          </w:p>
        </w:tc>
        <w:tc>
          <w:tcPr>
            <w:tcW w:w="1540" w:type="dxa"/>
            <w:tcBorders>
              <w:top w:val="single" w:sz="4" w:space="0" w:color="auto"/>
              <w:left w:val="nil"/>
              <w:bottom w:val="single" w:sz="4" w:space="0" w:color="auto"/>
              <w:right w:val="nil"/>
            </w:tcBorders>
            <w:noWrap/>
          </w:tcPr>
          <w:p w14:paraId="7460A79C" w14:textId="2C0BF9B7"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.332</w:t>
            </w:r>
          </w:p>
        </w:tc>
        <w:tc>
          <w:tcPr>
            <w:tcW w:w="1360" w:type="dxa"/>
            <w:tcBorders>
              <w:top w:val="single" w:sz="4" w:space="0" w:color="auto"/>
              <w:left w:val="nil"/>
              <w:bottom w:val="single" w:sz="4" w:space="0" w:color="auto"/>
              <w:right w:val="nil"/>
            </w:tcBorders>
            <w:noWrap/>
            <w:hideMark/>
          </w:tcPr>
          <w:p w14:paraId="3B0B1099"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603C0822" w14:textId="77777777" w:rsidTr="00D8531E">
        <w:trPr>
          <w:trHeight w:val="300"/>
          <w:jc w:val="center"/>
        </w:trPr>
        <w:tc>
          <w:tcPr>
            <w:tcW w:w="960" w:type="dxa"/>
            <w:tcBorders>
              <w:top w:val="single" w:sz="4" w:space="0" w:color="auto"/>
              <w:left w:val="nil"/>
              <w:bottom w:val="single" w:sz="4" w:space="0" w:color="auto"/>
              <w:right w:val="nil"/>
            </w:tcBorders>
            <w:hideMark/>
          </w:tcPr>
          <w:p w14:paraId="3C2EA707"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10</w:t>
            </w:r>
          </w:p>
        </w:tc>
        <w:tc>
          <w:tcPr>
            <w:tcW w:w="1540" w:type="dxa"/>
            <w:tcBorders>
              <w:top w:val="single" w:sz="4" w:space="0" w:color="auto"/>
              <w:left w:val="nil"/>
              <w:bottom w:val="single" w:sz="4" w:space="0" w:color="auto"/>
              <w:right w:val="nil"/>
            </w:tcBorders>
            <w:noWrap/>
          </w:tcPr>
          <w:p w14:paraId="64CA9A12" w14:textId="6277ACEE"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.537</w:t>
            </w:r>
          </w:p>
        </w:tc>
        <w:tc>
          <w:tcPr>
            <w:tcW w:w="1360" w:type="dxa"/>
            <w:tcBorders>
              <w:top w:val="single" w:sz="4" w:space="0" w:color="auto"/>
              <w:left w:val="nil"/>
              <w:bottom w:val="single" w:sz="4" w:space="0" w:color="auto"/>
              <w:right w:val="nil"/>
            </w:tcBorders>
            <w:noWrap/>
            <w:hideMark/>
          </w:tcPr>
          <w:p w14:paraId="4B859F45"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7F0ECCAD" w14:textId="77777777" w:rsidTr="00D8531E">
        <w:trPr>
          <w:trHeight w:val="300"/>
          <w:jc w:val="center"/>
        </w:trPr>
        <w:tc>
          <w:tcPr>
            <w:tcW w:w="960" w:type="dxa"/>
            <w:tcBorders>
              <w:top w:val="single" w:sz="4" w:space="0" w:color="auto"/>
              <w:left w:val="nil"/>
              <w:bottom w:val="single" w:sz="4" w:space="0" w:color="auto"/>
              <w:right w:val="nil"/>
            </w:tcBorders>
            <w:hideMark/>
          </w:tcPr>
          <w:p w14:paraId="7A10FA08"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11</w:t>
            </w:r>
          </w:p>
        </w:tc>
        <w:tc>
          <w:tcPr>
            <w:tcW w:w="1540" w:type="dxa"/>
            <w:tcBorders>
              <w:top w:val="single" w:sz="4" w:space="0" w:color="auto"/>
              <w:left w:val="nil"/>
              <w:bottom w:val="single" w:sz="4" w:space="0" w:color="auto"/>
              <w:right w:val="nil"/>
            </w:tcBorders>
            <w:noWrap/>
          </w:tcPr>
          <w:p w14:paraId="78550482" w14:textId="2432234B"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.598</w:t>
            </w:r>
          </w:p>
        </w:tc>
        <w:tc>
          <w:tcPr>
            <w:tcW w:w="1360" w:type="dxa"/>
            <w:tcBorders>
              <w:top w:val="single" w:sz="4" w:space="0" w:color="auto"/>
              <w:left w:val="nil"/>
              <w:bottom w:val="single" w:sz="4" w:space="0" w:color="auto"/>
              <w:right w:val="nil"/>
            </w:tcBorders>
            <w:noWrap/>
            <w:hideMark/>
          </w:tcPr>
          <w:p w14:paraId="709AD5F3"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5FC9FAFB" w14:textId="77777777" w:rsidTr="00D8531E">
        <w:trPr>
          <w:trHeight w:val="300"/>
          <w:jc w:val="center"/>
        </w:trPr>
        <w:tc>
          <w:tcPr>
            <w:tcW w:w="960" w:type="dxa"/>
            <w:tcBorders>
              <w:top w:val="single" w:sz="4" w:space="0" w:color="auto"/>
              <w:left w:val="nil"/>
              <w:bottom w:val="single" w:sz="4" w:space="0" w:color="auto"/>
              <w:right w:val="nil"/>
            </w:tcBorders>
            <w:hideMark/>
          </w:tcPr>
          <w:p w14:paraId="75CEFD5C"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12</w:t>
            </w:r>
          </w:p>
        </w:tc>
        <w:tc>
          <w:tcPr>
            <w:tcW w:w="1540" w:type="dxa"/>
            <w:tcBorders>
              <w:top w:val="single" w:sz="4" w:space="0" w:color="auto"/>
              <w:left w:val="nil"/>
              <w:bottom w:val="single" w:sz="4" w:space="0" w:color="auto"/>
              <w:right w:val="nil"/>
            </w:tcBorders>
            <w:noWrap/>
          </w:tcPr>
          <w:p w14:paraId="20DA9DA6" w14:textId="3280BF40"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.371</w:t>
            </w:r>
          </w:p>
        </w:tc>
        <w:tc>
          <w:tcPr>
            <w:tcW w:w="1360" w:type="dxa"/>
            <w:tcBorders>
              <w:top w:val="single" w:sz="4" w:space="0" w:color="auto"/>
              <w:left w:val="nil"/>
              <w:bottom w:val="single" w:sz="4" w:space="0" w:color="auto"/>
              <w:right w:val="nil"/>
            </w:tcBorders>
            <w:noWrap/>
            <w:hideMark/>
          </w:tcPr>
          <w:p w14:paraId="7DDE9A14"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0FBD31F0" w14:textId="77777777" w:rsidTr="00D8531E">
        <w:trPr>
          <w:trHeight w:val="300"/>
          <w:jc w:val="center"/>
        </w:trPr>
        <w:tc>
          <w:tcPr>
            <w:tcW w:w="960" w:type="dxa"/>
            <w:tcBorders>
              <w:top w:val="single" w:sz="4" w:space="0" w:color="auto"/>
              <w:left w:val="nil"/>
              <w:bottom w:val="single" w:sz="4" w:space="0" w:color="auto"/>
              <w:right w:val="nil"/>
            </w:tcBorders>
            <w:hideMark/>
          </w:tcPr>
          <w:p w14:paraId="62AE69FD"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13</w:t>
            </w:r>
          </w:p>
        </w:tc>
        <w:tc>
          <w:tcPr>
            <w:tcW w:w="1540" w:type="dxa"/>
            <w:tcBorders>
              <w:top w:val="single" w:sz="4" w:space="0" w:color="auto"/>
              <w:left w:val="nil"/>
              <w:bottom w:val="single" w:sz="4" w:space="0" w:color="auto"/>
              <w:right w:val="nil"/>
            </w:tcBorders>
            <w:noWrap/>
          </w:tcPr>
          <w:p w14:paraId="582503F2" w14:textId="1035CD46"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.355</w:t>
            </w:r>
          </w:p>
        </w:tc>
        <w:tc>
          <w:tcPr>
            <w:tcW w:w="1360" w:type="dxa"/>
            <w:tcBorders>
              <w:top w:val="single" w:sz="4" w:space="0" w:color="auto"/>
              <w:left w:val="nil"/>
              <w:bottom w:val="single" w:sz="4" w:space="0" w:color="auto"/>
              <w:right w:val="nil"/>
            </w:tcBorders>
            <w:noWrap/>
            <w:hideMark/>
          </w:tcPr>
          <w:p w14:paraId="1F15507B"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36B63B10" w14:textId="77777777" w:rsidTr="00D8531E">
        <w:trPr>
          <w:trHeight w:val="300"/>
          <w:jc w:val="center"/>
        </w:trPr>
        <w:tc>
          <w:tcPr>
            <w:tcW w:w="960" w:type="dxa"/>
            <w:tcBorders>
              <w:top w:val="single" w:sz="4" w:space="0" w:color="auto"/>
              <w:left w:val="nil"/>
              <w:bottom w:val="single" w:sz="4" w:space="0" w:color="auto"/>
              <w:right w:val="nil"/>
            </w:tcBorders>
            <w:hideMark/>
          </w:tcPr>
          <w:p w14:paraId="683180F4"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14</w:t>
            </w:r>
          </w:p>
        </w:tc>
        <w:tc>
          <w:tcPr>
            <w:tcW w:w="1540" w:type="dxa"/>
            <w:tcBorders>
              <w:top w:val="single" w:sz="4" w:space="0" w:color="auto"/>
              <w:left w:val="nil"/>
              <w:bottom w:val="single" w:sz="4" w:space="0" w:color="auto"/>
              <w:right w:val="nil"/>
            </w:tcBorders>
            <w:noWrap/>
          </w:tcPr>
          <w:p w14:paraId="4E2CF665" w14:textId="7B10B3CB"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.490</w:t>
            </w:r>
          </w:p>
        </w:tc>
        <w:tc>
          <w:tcPr>
            <w:tcW w:w="1360" w:type="dxa"/>
            <w:tcBorders>
              <w:top w:val="single" w:sz="4" w:space="0" w:color="auto"/>
              <w:left w:val="nil"/>
              <w:bottom w:val="single" w:sz="4" w:space="0" w:color="auto"/>
              <w:right w:val="nil"/>
            </w:tcBorders>
            <w:noWrap/>
            <w:hideMark/>
          </w:tcPr>
          <w:p w14:paraId="2DF54DCB"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r w:rsidR="008C571F" w:rsidRPr="00A44D83" w14:paraId="148436D2" w14:textId="77777777" w:rsidTr="00D8531E">
        <w:trPr>
          <w:trHeight w:val="300"/>
          <w:jc w:val="center"/>
        </w:trPr>
        <w:tc>
          <w:tcPr>
            <w:tcW w:w="960" w:type="dxa"/>
            <w:tcBorders>
              <w:top w:val="single" w:sz="4" w:space="0" w:color="auto"/>
              <w:left w:val="nil"/>
              <w:bottom w:val="single" w:sz="4" w:space="0" w:color="auto"/>
              <w:right w:val="nil"/>
            </w:tcBorders>
            <w:hideMark/>
          </w:tcPr>
          <w:p w14:paraId="0804B83F"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Item 15</w:t>
            </w:r>
          </w:p>
        </w:tc>
        <w:tc>
          <w:tcPr>
            <w:tcW w:w="1540" w:type="dxa"/>
            <w:tcBorders>
              <w:top w:val="single" w:sz="4" w:space="0" w:color="auto"/>
              <w:left w:val="nil"/>
              <w:bottom w:val="single" w:sz="4" w:space="0" w:color="auto"/>
              <w:right w:val="nil"/>
            </w:tcBorders>
            <w:noWrap/>
          </w:tcPr>
          <w:p w14:paraId="381CFDC9" w14:textId="4ACE69E2" w:rsidR="008C571F" w:rsidRPr="00A44D83" w:rsidRDefault="00CF70B4" w:rsidP="00D8531E">
            <w:pPr>
              <w:spacing w:after="0" w:line="240" w:lineRule="auto"/>
              <w:jc w:val="center"/>
              <w:rPr>
                <w:rFonts w:ascii="Times New Roman" w:eastAsia="Times New Roman" w:hAnsi="Times New Roman" w:cs="Times New Roman"/>
                <w:color w:val="000000"/>
                <w:sz w:val="18"/>
                <w:szCs w:val="18"/>
                <w:lang w:val="en-US"/>
              </w:rPr>
            </w:pPr>
            <w:r w:rsidRPr="00A44D83">
              <w:rPr>
                <w:rFonts w:ascii="Times New Roman" w:eastAsia="Times New Roman" w:hAnsi="Times New Roman" w:cs="Times New Roman"/>
                <w:color w:val="000000"/>
                <w:sz w:val="18"/>
                <w:szCs w:val="18"/>
                <w:lang w:val="en-US"/>
              </w:rPr>
              <w:t>.564</w:t>
            </w:r>
          </w:p>
        </w:tc>
        <w:tc>
          <w:tcPr>
            <w:tcW w:w="1360" w:type="dxa"/>
            <w:tcBorders>
              <w:top w:val="single" w:sz="4" w:space="0" w:color="auto"/>
              <w:left w:val="nil"/>
              <w:bottom w:val="single" w:sz="4" w:space="0" w:color="auto"/>
              <w:right w:val="nil"/>
            </w:tcBorders>
            <w:noWrap/>
            <w:hideMark/>
          </w:tcPr>
          <w:p w14:paraId="4B40EB00" w14:textId="77777777" w:rsidR="008C571F" w:rsidRPr="00A44D83" w:rsidRDefault="008C571F" w:rsidP="00D8531E">
            <w:pPr>
              <w:spacing w:after="0" w:line="240" w:lineRule="auto"/>
              <w:jc w:val="center"/>
              <w:rPr>
                <w:rFonts w:ascii="Times New Roman" w:eastAsia="Times New Roman" w:hAnsi="Times New Roman" w:cs="Times New Roman"/>
                <w:color w:val="000000"/>
                <w:sz w:val="18"/>
                <w:szCs w:val="18"/>
              </w:rPr>
            </w:pPr>
            <w:r w:rsidRPr="00A44D83">
              <w:rPr>
                <w:rFonts w:ascii="Times New Roman" w:eastAsia="Times New Roman" w:hAnsi="Times New Roman" w:cs="Times New Roman"/>
                <w:color w:val="000000"/>
                <w:sz w:val="18"/>
                <w:szCs w:val="18"/>
              </w:rPr>
              <w:t>Valid</w:t>
            </w:r>
          </w:p>
        </w:tc>
      </w:tr>
    </w:tbl>
    <w:p w14:paraId="73649E0A" w14:textId="77777777" w:rsidR="0002172C" w:rsidRPr="00A44D83" w:rsidRDefault="0002172C" w:rsidP="00BB3D07">
      <w:pPr>
        <w:spacing w:before="240" w:after="0" w:line="228" w:lineRule="auto"/>
        <w:jc w:val="both"/>
        <w:rPr>
          <w:rFonts w:ascii="Times New Roman" w:hAnsi="Times New Roman" w:cs="Times New Roman"/>
          <w:b/>
          <w:sz w:val="18"/>
          <w:szCs w:val="18"/>
        </w:rPr>
      </w:pPr>
    </w:p>
    <w:p w14:paraId="4A2AE8C2" w14:textId="77777777" w:rsidR="00853689" w:rsidRPr="00BF452C" w:rsidRDefault="00853689" w:rsidP="00853689">
      <w:pPr>
        <w:pStyle w:val="ListParagraph"/>
        <w:numPr>
          <w:ilvl w:val="0"/>
          <w:numId w:val="7"/>
        </w:numPr>
        <w:tabs>
          <w:tab w:val="left" w:pos="360"/>
        </w:tabs>
        <w:spacing w:before="240" w:after="0" w:line="228" w:lineRule="auto"/>
        <w:ind w:left="360"/>
        <w:jc w:val="both"/>
        <w:rPr>
          <w:rFonts w:ascii="Times New Roman" w:hAnsi="Times New Roman" w:cs="Times New Roman"/>
          <w:b/>
          <w:sz w:val="20"/>
          <w:szCs w:val="20"/>
        </w:rPr>
      </w:pPr>
      <w:r w:rsidRPr="00BF452C">
        <w:rPr>
          <w:rFonts w:ascii="Times New Roman" w:hAnsi="Times New Roman" w:cs="Times New Roman"/>
          <w:b/>
          <w:sz w:val="20"/>
          <w:szCs w:val="20"/>
        </w:rPr>
        <w:t>Uji Reliabilitas</w:t>
      </w:r>
    </w:p>
    <w:p w14:paraId="6B302CD2" w14:textId="77777777" w:rsidR="00853689" w:rsidRPr="00BF452C" w:rsidRDefault="00853689" w:rsidP="00853689">
      <w:pPr>
        <w:pStyle w:val="ListParagraph"/>
        <w:spacing w:before="240" w:after="0" w:line="228" w:lineRule="auto"/>
        <w:ind w:left="0" w:firstLine="284"/>
        <w:jc w:val="both"/>
        <w:rPr>
          <w:rFonts w:ascii="Times New Roman" w:hAnsi="Times New Roman" w:cs="Times New Roman"/>
          <w:sz w:val="20"/>
          <w:szCs w:val="20"/>
        </w:rPr>
      </w:pPr>
      <w:r w:rsidRPr="00BF452C">
        <w:rPr>
          <w:rFonts w:ascii="Times New Roman" w:hAnsi="Times New Roman" w:cs="Times New Roman"/>
          <w:sz w:val="20"/>
          <w:szCs w:val="20"/>
        </w:rPr>
        <w:t xml:space="preserve">Uji reliabilitas digunakan untuk menguji tingkat keterandalan instrumen penelitian. Angket yang reliabel, jika datanya benar-benar sesuai dengan kenyataan, berapa kalipun diambil, akan tetap memberikan hasil yang sama atau konsisten. </w:t>
      </w:r>
      <w:r w:rsidRPr="00BF452C">
        <w:rPr>
          <w:rFonts w:ascii="Times New Roman" w:hAnsi="Times New Roman" w:cs="Times New Roman"/>
          <w:sz w:val="20"/>
          <w:szCs w:val="20"/>
        </w:rPr>
        <w:fldChar w:fldCharType="begin" w:fldLock="1"/>
      </w:r>
      <w:r w:rsidRPr="00BF452C">
        <w:rPr>
          <w:rFonts w:ascii="Times New Roman" w:hAnsi="Times New Roman" w:cs="Times New Roman"/>
          <w:sz w:val="20"/>
          <w:szCs w:val="20"/>
        </w:rPr>
        <w:instrText>ADDIN CSL_CITATION { "citationItems" : [ { "id" : "ITEM-1", "itemData" : { "author" : [ { "dropping-particle" : "", "family" : "Setiawan", "given" : "Budi", "non-dropping-particle" : "", "parse-names" : false, "suffix" : "" } ], "id" : "ITEM-1", "issued" : { "date-parts" : [ [ "2015" ] ] }, "publisher" : "Andi", "publisher-place" : "Yogyakarta", "title" : "Teknik Praktis Analisis Data Penelitian Sosial dan Bisnis dengan SPSS", "type" : "book" }, "uris" : [ "http://www.mendeley.com/documents/?uuid=0a994055-10a9-4f9f-9005-c885a99570a5" ] } ], "mendeley" : { "formattedCitation" : "(Setiawan, 2015)", "plainTextFormattedCitation" : "(Setiawan, 2015)", "previouslyFormattedCitation" : "(Setiawan, 2015)" }, "properties" : {  }, "schema" : "https://github.com/citation-style-language/schema/raw/master/csl-citation.json" }</w:instrText>
      </w:r>
      <w:r w:rsidRPr="00BF452C">
        <w:rPr>
          <w:rFonts w:ascii="Times New Roman" w:hAnsi="Times New Roman" w:cs="Times New Roman"/>
          <w:sz w:val="20"/>
          <w:szCs w:val="20"/>
        </w:rPr>
        <w:fldChar w:fldCharType="separate"/>
      </w:r>
      <w:r w:rsidRPr="00BF452C">
        <w:rPr>
          <w:rFonts w:ascii="Times New Roman" w:hAnsi="Times New Roman" w:cs="Times New Roman"/>
          <w:noProof/>
          <w:sz w:val="20"/>
          <w:szCs w:val="20"/>
        </w:rPr>
        <w:t>(Setiawan, 2015)</w:t>
      </w:r>
      <w:r w:rsidRPr="00BF452C">
        <w:rPr>
          <w:rFonts w:ascii="Times New Roman" w:hAnsi="Times New Roman" w:cs="Times New Roman"/>
          <w:sz w:val="20"/>
          <w:szCs w:val="20"/>
        </w:rPr>
        <w:fldChar w:fldCharType="end"/>
      </w:r>
    </w:p>
    <w:p w14:paraId="32346608" w14:textId="77777777" w:rsidR="00853689" w:rsidRDefault="00853689" w:rsidP="00853689">
      <w:pPr>
        <w:pStyle w:val="ListParagraph"/>
        <w:spacing w:before="240" w:after="0" w:line="228" w:lineRule="auto"/>
        <w:ind w:left="0" w:firstLine="284"/>
        <w:jc w:val="both"/>
        <w:rPr>
          <w:rFonts w:ascii="Times New Roman" w:hAnsi="Times New Roman" w:cs="Times New Roman"/>
        </w:rPr>
      </w:pPr>
    </w:p>
    <w:p w14:paraId="1F3B108F" w14:textId="4416A69B" w:rsidR="00853689" w:rsidRDefault="00853689" w:rsidP="00853689">
      <w:pPr>
        <w:pStyle w:val="ListParagraph"/>
        <w:spacing w:before="240" w:after="0" w:line="240" w:lineRule="auto"/>
        <w:ind w:left="0" w:firstLine="284"/>
        <w:jc w:val="center"/>
        <w:rPr>
          <w:rFonts w:ascii="Times New Roman" w:hAnsi="Times New Roman" w:cs="Times New Roman"/>
          <w:b/>
          <w:sz w:val="20"/>
          <w:szCs w:val="20"/>
          <w:lang w:val="en-US"/>
        </w:rPr>
      </w:pPr>
      <w:r>
        <w:rPr>
          <w:rFonts w:ascii="Times New Roman" w:hAnsi="Times New Roman" w:cs="Times New Roman"/>
          <w:b/>
          <w:sz w:val="20"/>
          <w:szCs w:val="20"/>
        </w:rPr>
        <w:t xml:space="preserve">Tabel </w:t>
      </w:r>
      <w:r w:rsidR="0079401D">
        <w:rPr>
          <w:rFonts w:ascii="Times New Roman" w:hAnsi="Times New Roman" w:cs="Times New Roman"/>
          <w:b/>
          <w:sz w:val="20"/>
          <w:szCs w:val="20"/>
        </w:rPr>
        <w:t>4</w:t>
      </w:r>
    </w:p>
    <w:p w14:paraId="37F6F4A6" w14:textId="77777777" w:rsidR="00853689" w:rsidRDefault="00853689" w:rsidP="00853689">
      <w:pPr>
        <w:pStyle w:val="ListParagraph"/>
        <w:spacing w:before="240" w:after="0" w:line="240" w:lineRule="auto"/>
        <w:ind w:left="0" w:firstLine="284"/>
        <w:jc w:val="center"/>
        <w:rPr>
          <w:rFonts w:ascii="Times New Roman" w:hAnsi="Times New Roman" w:cs="Times New Roman"/>
          <w:b/>
          <w:sz w:val="20"/>
          <w:szCs w:val="20"/>
        </w:rPr>
      </w:pPr>
      <w:r>
        <w:rPr>
          <w:rFonts w:ascii="Times New Roman" w:hAnsi="Times New Roman" w:cs="Times New Roman"/>
          <w:b/>
          <w:sz w:val="20"/>
          <w:szCs w:val="20"/>
        </w:rPr>
        <w:t>Uji Reliabilitas</w:t>
      </w:r>
    </w:p>
    <w:p w14:paraId="18144EB6" w14:textId="77777777" w:rsidR="00853689" w:rsidRDefault="00853689" w:rsidP="00853689">
      <w:pPr>
        <w:pStyle w:val="ListParagraph"/>
        <w:spacing w:before="240" w:after="0" w:line="228" w:lineRule="auto"/>
        <w:ind w:left="0" w:firstLine="284"/>
        <w:jc w:val="center"/>
        <w:rPr>
          <w:rFonts w:ascii="Times New Roman" w:hAnsi="Times New Roman" w:cs="Times New Roman"/>
        </w:rPr>
      </w:pPr>
    </w:p>
    <w:tbl>
      <w:tblPr>
        <w:tblStyle w:val="TableGrid"/>
        <w:tblW w:w="4707" w:type="dxa"/>
        <w:tblLook w:val="04A0" w:firstRow="1" w:lastRow="0" w:firstColumn="1" w:lastColumn="0" w:noHBand="0" w:noVBand="1"/>
      </w:tblPr>
      <w:tblGrid>
        <w:gridCol w:w="1569"/>
        <w:gridCol w:w="1569"/>
        <w:gridCol w:w="1569"/>
      </w:tblGrid>
      <w:tr w:rsidR="00853689" w14:paraId="7488BFE4" w14:textId="77777777" w:rsidTr="00853689">
        <w:trPr>
          <w:trHeight w:val="242"/>
        </w:trPr>
        <w:tc>
          <w:tcPr>
            <w:tcW w:w="1569" w:type="dxa"/>
            <w:tcBorders>
              <w:top w:val="single" w:sz="4" w:space="0" w:color="auto"/>
              <w:left w:val="nil"/>
              <w:bottom w:val="single" w:sz="4" w:space="0" w:color="auto"/>
              <w:right w:val="nil"/>
            </w:tcBorders>
            <w:vAlign w:val="center"/>
            <w:hideMark/>
          </w:tcPr>
          <w:p w14:paraId="5E1C5DC1"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Variabel</w:t>
            </w:r>
          </w:p>
        </w:tc>
        <w:tc>
          <w:tcPr>
            <w:tcW w:w="1569" w:type="dxa"/>
            <w:tcBorders>
              <w:top w:val="single" w:sz="4" w:space="0" w:color="auto"/>
              <w:left w:val="nil"/>
              <w:bottom w:val="single" w:sz="4" w:space="0" w:color="auto"/>
              <w:right w:val="nil"/>
            </w:tcBorders>
            <w:vAlign w:val="center"/>
            <w:hideMark/>
          </w:tcPr>
          <w:p w14:paraId="01459374"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Cronbach’s Alpha</w:t>
            </w:r>
          </w:p>
        </w:tc>
        <w:tc>
          <w:tcPr>
            <w:tcW w:w="1569" w:type="dxa"/>
            <w:tcBorders>
              <w:top w:val="single" w:sz="4" w:space="0" w:color="auto"/>
              <w:left w:val="nil"/>
              <w:bottom w:val="single" w:sz="4" w:space="0" w:color="auto"/>
              <w:right w:val="nil"/>
            </w:tcBorders>
            <w:vAlign w:val="center"/>
            <w:hideMark/>
          </w:tcPr>
          <w:p w14:paraId="6536708D"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Keterangan</w:t>
            </w:r>
          </w:p>
        </w:tc>
      </w:tr>
      <w:tr w:rsidR="00853689" w14:paraId="4447A041" w14:textId="77777777" w:rsidTr="00853689">
        <w:trPr>
          <w:trHeight w:val="359"/>
        </w:trPr>
        <w:tc>
          <w:tcPr>
            <w:tcW w:w="1569" w:type="dxa"/>
            <w:tcBorders>
              <w:top w:val="single" w:sz="4" w:space="0" w:color="auto"/>
              <w:left w:val="nil"/>
              <w:bottom w:val="single" w:sz="4" w:space="0" w:color="auto"/>
              <w:right w:val="nil"/>
            </w:tcBorders>
            <w:vAlign w:val="center"/>
            <w:hideMark/>
          </w:tcPr>
          <w:p w14:paraId="3D367DFF" w14:textId="527A5065" w:rsidR="00853689" w:rsidRPr="00A44D83" w:rsidRDefault="0011792A">
            <w:pPr>
              <w:pStyle w:val="ListParagraph"/>
              <w:spacing w:before="240"/>
              <w:ind w:left="0"/>
              <w:jc w:val="center"/>
              <w:rPr>
                <w:rFonts w:ascii="Times New Roman" w:hAnsi="Times New Roman" w:cs="Times New Roman"/>
                <w:sz w:val="18"/>
                <w:szCs w:val="18"/>
                <w:lang w:val="en-US"/>
              </w:rPr>
            </w:pPr>
            <w:r w:rsidRPr="00A44D83">
              <w:rPr>
                <w:rFonts w:ascii="Times New Roman" w:hAnsi="Times New Roman" w:cs="Times New Roman"/>
                <w:sz w:val="18"/>
                <w:szCs w:val="18"/>
              </w:rPr>
              <w:t>Komitmen Organsiasi</w:t>
            </w:r>
            <w:r w:rsidR="00853689" w:rsidRPr="00A44D83">
              <w:rPr>
                <w:rFonts w:ascii="Times New Roman" w:hAnsi="Times New Roman" w:cs="Times New Roman"/>
                <w:sz w:val="18"/>
                <w:szCs w:val="18"/>
                <w:lang w:val="en-US"/>
              </w:rPr>
              <w:t xml:space="preserve"> </w:t>
            </w:r>
          </w:p>
        </w:tc>
        <w:tc>
          <w:tcPr>
            <w:tcW w:w="1569" w:type="dxa"/>
            <w:tcBorders>
              <w:top w:val="single" w:sz="4" w:space="0" w:color="auto"/>
              <w:left w:val="nil"/>
              <w:bottom w:val="single" w:sz="4" w:space="0" w:color="auto"/>
              <w:right w:val="nil"/>
            </w:tcBorders>
            <w:vAlign w:val="center"/>
            <w:hideMark/>
          </w:tcPr>
          <w:p w14:paraId="6E8C7654" w14:textId="779A159A" w:rsidR="00853689" w:rsidRPr="00A44D83" w:rsidRDefault="00304869">
            <w:pPr>
              <w:pStyle w:val="ListParagraph"/>
              <w:spacing w:before="240"/>
              <w:ind w:left="0"/>
              <w:jc w:val="center"/>
              <w:rPr>
                <w:rFonts w:ascii="Times New Roman" w:hAnsi="Times New Roman" w:cs="Times New Roman"/>
                <w:sz w:val="18"/>
                <w:szCs w:val="18"/>
                <w:lang w:val="en-US"/>
              </w:rPr>
            </w:pPr>
            <w:r w:rsidRPr="00A44D83">
              <w:rPr>
                <w:rFonts w:ascii="Times New Roman" w:hAnsi="Times New Roman" w:cs="Times New Roman"/>
                <w:sz w:val="18"/>
                <w:szCs w:val="18"/>
                <w:lang w:val="en-US"/>
              </w:rPr>
              <w:t>.815</w:t>
            </w:r>
          </w:p>
        </w:tc>
        <w:tc>
          <w:tcPr>
            <w:tcW w:w="1569" w:type="dxa"/>
            <w:tcBorders>
              <w:top w:val="single" w:sz="4" w:space="0" w:color="auto"/>
              <w:left w:val="nil"/>
              <w:bottom w:val="single" w:sz="4" w:space="0" w:color="auto"/>
              <w:right w:val="nil"/>
            </w:tcBorders>
            <w:vAlign w:val="center"/>
            <w:hideMark/>
          </w:tcPr>
          <w:p w14:paraId="1DA4546D"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Reliabel</w:t>
            </w:r>
          </w:p>
        </w:tc>
      </w:tr>
      <w:tr w:rsidR="00853689" w14:paraId="3D387EAC" w14:textId="77777777" w:rsidTr="00853689">
        <w:trPr>
          <w:trHeight w:val="359"/>
        </w:trPr>
        <w:tc>
          <w:tcPr>
            <w:tcW w:w="1569" w:type="dxa"/>
            <w:tcBorders>
              <w:top w:val="single" w:sz="4" w:space="0" w:color="auto"/>
              <w:left w:val="nil"/>
              <w:bottom w:val="single" w:sz="4" w:space="0" w:color="auto"/>
              <w:right w:val="nil"/>
            </w:tcBorders>
            <w:vAlign w:val="center"/>
            <w:hideMark/>
          </w:tcPr>
          <w:p w14:paraId="0ADBC278" w14:textId="32FEFF11" w:rsidR="00853689" w:rsidRPr="00A44D83" w:rsidRDefault="00853689">
            <w:pPr>
              <w:pStyle w:val="ListParagraph"/>
              <w:spacing w:before="240"/>
              <w:ind w:left="0"/>
              <w:jc w:val="center"/>
              <w:rPr>
                <w:rFonts w:ascii="Times New Roman" w:hAnsi="Times New Roman" w:cs="Times New Roman"/>
                <w:sz w:val="18"/>
                <w:szCs w:val="18"/>
                <w:lang w:val="en-US"/>
              </w:rPr>
            </w:pPr>
            <w:r w:rsidRPr="00A44D83">
              <w:rPr>
                <w:rFonts w:ascii="Times New Roman" w:eastAsia="Times New Roman" w:hAnsi="Times New Roman" w:cs="Times New Roman"/>
                <w:sz w:val="18"/>
                <w:szCs w:val="18"/>
                <w:lang w:val="en-US"/>
              </w:rPr>
              <w:t xml:space="preserve">Iklim Organisasi </w:t>
            </w:r>
          </w:p>
        </w:tc>
        <w:tc>
          <w:tcPr>
            <w:tcW w:w="1569" w:type="dxa"/>
            <w:tcBorders>
              <w:top w:val="single" w:sz="4" w:space="0" w:color="auto"/>
              <w:left w:val="nil"/>
              <w:bottom w:val="single" w:sz="4" w:space="0" w:color="auto"/>
              <w:right w:val="nil"/>
            </w:tcBorders>
            <w:vAlign w:val="center"/>
            <w:hideMark/>
          </w:tcPr>
          <w:p w14:paraId="2BC03BCE" w14:textId="6D3B9ED1" w:rsidR="00853689" w:rsidRPr="00A44D83" w:rsidRDefault="00304869">
            <w:pPr>
              <w:pStyle w:val="ListParagraph"/>
              <w:spacing w:before="240"/>
              <w:ind w:left="0"/>
              <w:jc w:val="center"/>
              <w:rPr>
                <w:rFonts w:ascii="Times New Roman" w:hAnsi="Times New Roman" w:cs="Times New Roman"/>
                <w:sz w:val="18"/>
                <w:szCs w:val="18"/>
                <w:lang w:val="en-US"/>
              </w:rPr>
            </w:pPr>
            <w:r w:rsidRPr="00A44D83">
              <w:rPr>
                <w:rFonts w:ascii="Times New Roman" w:hAnsi="Times New Roman" w:cs="Times New Roman"/>
                <w:sz w:val="18"/>
                <w:szCs w:val="18"/>
                <w:lang w:val="en-US"/>
              </w:rPr>
              <w:t>.833</w:t>
            </w:r>
          </w:p>
        </w:tc>
        <w:tc>
          <w:tcPr>
            <w:tcW w:w="1569" w:type="dxa"/>
            <w:tcBorders>
              <w:top w:val="single" w:sz="4" w:space="0" w:color="auto"/>
              <w:left w:val="nil"/>
              <w:bottom w:val="single" w:sz="4" w:space="0" w:color="auto"/>
              <w:right w:val="nil"/>
            </w:tcBorders>
            <w:vAlign w:val="center"/>
            <w:hideMark/>
          </w:tcPr>
          <w:p w14:paraId="08C308E2"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Reliabel</w:t>
            </w:r>
          </w:p>
        </w:tc>
      </w:tr>
      <w:tr w:rsidR="00853689" w14:paraId="7393519D" w14:textId="77777777" w:rsidTr="00853689">
        <w:trPr>
          <w:trHeight w:val="250"/>
        </w:trPr>
        <w:tc>
          <w:tcPr>
            <w:tcW w:w="1569" w:type="dxa"/>
            <w:tcBorders>
              <w:top w:val="single" w:sz="4" w:space="0" w:color="auto"/>
              <w:left w:val="nil"/>
              <w:bottom w:val="single" w:sz="4" w:space="0" w:color="auto"/>
              <w:right w:val="nil"/>
            </w:tcBorders>
            <w:vAlign w:val="center"/>
            <w:hideMark/>
          </w:tcPr>
          <w:p w14:paraId="3B606BA5" w14:textId="0FD5D616" w:rsidR="00853689" w:rsidRPr="00A44D83" w:rsidRDefault="0011792A">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Tindakan Whistleblowing</w:t>
            </w:r>
          </w:p>
        </w:tc>
        <w:tc>
          <w:tcPr>
            <w:tcW w:w="1569" w:type="dxa"/>
            <w:tcBorders>
              <w:top w:val="single" w:sz="4" w:space="0" w:color="auto"/>
              <w:left w:val="nil"/>
              <w:bottom w:val="single" w:sz="4" w:space="0" w:color="auto"/>
              <w:right w:val="nil"/>
            </w:tcBorders>
            <w:vAlign w:val="center"/>
            <w:hideMark/>
          </w:tcPr>
          <w:p w14:paraId="7D0E66A3" w14:textId="2348AB18" w:rsidR="00853689" w:rsidRPr="00A44D83" w:rsidRDefault="00304869">
            <w:pPr>
              <w:pStyle w:val="ListParagraph"/>
              <w:spacing w:before="240"/>
              <w:ind w:left="0"/>
              <w:jc w:val="center"/>
              <w:rPr>
                <w:rFonts w:ascii="Times New Roman" w:hAnsi="Times New Roman" w:cs="Times New Roman"/>
                <w:sz w:val="18"/>
                <w:szCs w:val="18"/>
                <w:lang w:val="en-US"/>
              </w:rPr>
            </w:pPr>
            <w:r w:rsidRPr="00A44D83">
              <w:rPr>
                <w:rFonts w:ascii="Times New Roman" w:hAnsi="Times New Roman" w:cs="Times New Roman"/>
                <w:sz w:val="18"/>
                <w:szCs w:val="18"/>
                <w:lang w:val="en-US"/>
              </w:rPr>
              <w:t>.871</w:t>
            </w:r>
          </w:p>
        </w:tc>
        <w:tc>
          <w:tcPr>
            <w:tcW w:w="1569" w:type="dxa"/>
            <w:tcBorders>
              <w:top w:val="single" w:sz="4" w:space="0" w:color="auto"/>
              <w:left w:val="nil"/>
              <w:bottom w:val="single" w:sz="4" w:space="0" w:color="auto"/>
              <w:right w:val="nil"/>
            </w:tcBorders>
            <w:vAlign w:val="center"/>
            <w:hideMark/>
          </w:tcPr>
          <w:p w14:paraId="2C848948" w14:textId="77777777" w:rsidR="00853689" w:rsidRPr="00A44D83" w:rsidRDefault="00853689">
            <w:pPr>
              <w:pStyle w:val="ListParagraph"/>
              <w:spacing w:before="240"/>
              <w:ind w:left="0"/>
              <w:jc w:val="center"/>
              <w:rPr>
                <w:rFonts w:ascii="Times New Roman" w:hAnsi="Times New Roman" w:cs="Times New Roman"/>
                <w:sz w:val="18"/>
                <w:szCs w:val="18"/>
              </w:rPr>
            </w:pPr>
            <w:r w:rsidRPr="00A44D83">
              <w:rPr>
                <w:rFonts w:ascii="Times New Roman" w:hAnsi="Times New Roman" w:cs="Times New Roman"/>
                <w:sz w:val="18"/>
                <w:szCs w:val="18"/>
              </w:rPr>
              <w:t>Reliabel</w:t>
            </w:r>
          </w:p>
        </w:tc>
      </w:tr>
    </w:tbl>
    <w:p w14:paraId="75AEF8A8" w14:textId="7D6FD045" w:rsidR="00853689" w:rsidRPr="00A44D83" w:rsidRDefault="00853689" w:rsidP="00853689">
      <w:pPr>
        <w:spacing w:before="240" w:after="0" w:line="240" w:lineRule="auto"/>
        <w:ind w:firstLine="284"/>
        <w:jc w:val="both"/>
        <w:rPr>
          <w:rFonts w:ascii="Times New Roman" w:hAnsi="Times New Roman" w:cs="Times New Roman"/>
          <w:sz w:val="20"/>
          <w:szCs w:val="20"/>
        </w:rPr>
      </w:pPr>
      <w:r w:rsidRPr="00A44D83">
        <w:rPr>
          <w:rFonts w:ascii="Times New Roman" w:hAnsi="Times New Roman" w:cs="Times New Roman"/>
          <w:sz w:val="20"/>
          <w:szCs w:val="20"/>
        </w:rPr>
        <w:t xml:space="preserve">Reliabilitas dalam penelitian ini menggunakan metode Alpha Cronbach. Kriteria suatu skala </w:t>
      </w:r>
      <w:r w:rsidR="006A3FD2" w:rsidRPr="00A44D83">
        <w:rPr>
          <w:rFonts w:ascii="Times New Roman" w:hAnsi="Times New Roman" w:cs="Times New Roman"/>
          <w:sz w:val="20"/>
          <w:szCs w:val="20"/>
        </w:rPr>
        <w:t>dikatakan reliabel</w:t>
      </w:r>
      <w:r w:rsidRPr="00A44D83">
        <w:rPr>
          <w:rFonts w:ascii="Times New Roman" w:hAnsi="Times New Roman" w:cs="Times New Roman"/>
          <w:sz w:val="20"/>
          <w:szCs w:val="20"/>
        </w:rPr>
        <w:t xml:space="preserve"> apabila koefisien reliabilitas menunjukkan angka lebih dari 0.6 </w:t>
      </w:r>
      <w:r w:rsidRPr="00A44D83">
        <w:rPr>
          <w:rFonts w:ascii="Times New Roman" w:hAnsi="Times New Roman" w:cs="Times New Roman"/>
          <w:sz w:val="20"/>
          <w:szCs w:val="20"/>
        </w:rPr>
        <w:fldChar w:fldCharType="begin" w:fldLock="1"/>
      </w:r>
      <w:r w:rsidRPr="00A44D83">
        <w:rPr>
          <w:rFonts w:ascii="Times New Roman" w:hAnsi="Times New Roman" w:cs="Times New Roman"/>
          <w:sz w:val="20"/>
          <w:szCs w:val="20"/>
        </w:rPr>
        <w:instrText>ADDIN CSL_CITATION { "citationItems" : [ { "id" : "ITEM-1", "itemData" : { "author" : [ { "dropping-particle" : "", "family" : "Siregar", "given" : "Syofian", "non-dropping-particle" : "", "parse-names" : false, "suffix" : "" } ], "id" : "ITEM-1", "issued" : { "date-parts" : [ [ "2013" ] ] }, "publisher" : "Kencana Prenada Media Group", "publisher-place" : "Jakarta", "title" : "Metode Penelitian Kuantitatif: Dilengkapi Perbandingan Perhitungan Manual dan SPSS", "type" : "book" }, "uris" : [ "http://www.mendeley.com/documents/?uuid=6256a35e-14b5-4b09-8482-46786b45de87" ] } ], "mendeley" : { "formattedCitation" : "(Siregar, 2013)", "plainTextFormattedCitation" : "(Siregar, 2013)", "previouslyFormattedCitation" : "(Siregar, 2013)" }, "properties" : {  }, "schema" : "https://github.com/citation-style-language/schema/raw/master/csl-citation.json" }</w:instrText>
      </w:r>
      <w:r w:rsidRPr="00A44D83">
        <w:rPr>
          <w:rFonts w:ascii="Times New Roman" w:hAnsi="Times New Roman" w:cs="Times New Roman"/>
          <w:sz w:val="20"/>
          <w:szCs w:val="20"/>
        </w:rPr>
        <w:fldChar w:fldCharType="separate"/>
      </w:r>
      <w:r w:rsidRPr="00A44D83">
        <w:rPr>
          <w:rFonts w:ascii="Times New Roman" w:hAnsi="Times New Roman" w:cs="Times New Roman"/>
          <w:noProof/>
          <w:sz w:val="20"/>
          <w:szCs w:val="20"/>
        </w:rPr>
        <w:t>(Siregar, 2013)</w:t>
      </w:r>
      <w:r w:rsidRPr="00A44D83">
        <w:rPr>
          <w:rFonts w:ascii="Times New Roman" w:hAnsi="Times New Roman" w:cs="Times New Roman"/>
          <w:sz w:val="20"/>
          <w:szCs w:val="20"/>
        </w:rPr>
        <w:fldChar w:fldCharType="end"/>
      </w:r>
    </w:p>
    <w:p w14:paraId="6B54B800" w14:textId="6DBE9D83" w:rsidR="00853689" w:rsidRPr="00A44D83" w:rsidRDefault="00853689" w:rsidP="003E3B65">
      <w:pPr>
        <w:spacing w:before="240" w:after="0" w:line="240" w:lineRule="auto"/>
        <w:ind w:firstLine="284"/>
        <w:jc w:val="both"/>
        <w:rPr>
          <w:rFonts w:ascii="Times New Roman" w:hAnsi="Times New Roman" w:cs="Times New Roman"/>
          <w:sz w:val="20"/>
          <w:szCs w:val="20"/>
        </w:rPr>
      </w:pPr>
      <w:r w:rsidRPr="00A44D83">
        <w:rPr>
          <w:rFonts w:ascii="Times New Roman" w:hAnsi="Times New Roman" w:cs="Times New Roman"/>
          <w:sz w:val="20"/>
          <w:szCs w:val="20"/>
        </w:rPr>
        <w:t xml:space="preserve">Perhitungan reliabilitas terhadap alat ukur </w:t>
      </w:r>
      <w:r w:rsidR="0036232E" w:rsidRPr="00A44D83">
        <w:rPr>
          <w:rFonts w:ascii="Times New Roman" w:hAnsi="Times New Roman" w:cs="Times New Roman"/>
          <w:sz w:val="20"/>
          <w:szCs w:val="20"/>
        </w:rPr>
        <w:t xml:space="preserve">komitmen organisasi, iklim organisasi dan tindakan whistleblowing </w:t>
      </w:r>
      <w:r w:rsidRPr="00A44D83">
        <w:rPr>
          <w:rFonts w:ascii="Times New Roman" w:hAnsi="Times New Roman" w:cs="Times New Roman"/>
          <w:sz w:val="20"/>
          <w:szCs w:val="20"/>
        </w:rPr>
        <w:t xml:space="preserve">menghasilkan koefisien reliabilitas lebih dari 0.6 sehingga dapat disimpulkan bahwa ketiga variabel tersebut reliabel sebagai alat ukur. </w:t>
      </w:r>
    </w:p>
    <w:p w14:paraId="26071ABA" w14:textId="44027F63" w:rsidR="0002172C" w:rsidRPr="003E3B65" w:rsidRDefault="00735FB8" w:rsidP="003E3B65">
      <w:pPr>
        <w:pStyle w:val="ListParagraph"/>
        <w:numPr>
          <w:ilvl w:val="0"/>
          <w:numId w:val="7"/>
        </w:numPr>
        <w:spacing w:before="240" w:after="0" w:line="240" w:lineRule="auto"/>
        <w:ind w:left="284" w:hanging="284"/>
        <w:jc w:val="both"/>
        <w:rPr>
          <w:rFonts w:ascii="Times New Roman" w:hAnsi="Times New Roman" w:cs="Times New Roman"/>
          <w:b/>
          <w:sz w:val="20"/>
          <w:szCs w:val="20"/>
        </w:rPr>
      </w:pPr>
      <w:r w:rsidRPr="003E3B65">
        <w:rPr>
          <w:rFonts w:ascii="Times New Roman" w:hAnsi="Times New Roman" w:cs="Times New Roman"/>
          <w:b/>
          <w:sz w:val="20"/>
          <w:szCs w:val="20"/>
        </w:rPr>
        <w:t>Uji Asumsi K</w:t>
      </w:r>
      <w:r w:rsidR="00A654F4" w:rsidRPr="003E3B65">
        <w:rPr>
          <w:rFonts w:ascii="Times New Roman" w:hAnsi="Times New Roman" w:cs="Times New Roman"/>
          <w:b/>
          <w:sz w:val="20"/>
          <w:szCs w:val="20"/>
        </w:rPr>
        <w:t>lasik</w:t>
      </w:r>
    </w:p>
    <w:p w14:paraId="11019413" w14:textId="77777777" w:rsidR="00282960" w:rsidRPr="003E3B65" w:rsidRDefault="00E455FA" w:rsidP="003E3B65">
      <w:pPr>
        <w:pStyle w:val="ListParagraph"/>
        <w:numPr>
          <w:ilvl w:val="0"/>
          <w:numId w:val="15"/>
        </w:numPr>
        <w:spacing w:before="240" w:after="0" w:line="240" w:lineRule="auto"/>
        <w:ind w:left="284" w:hanging="284"/>
        <w:jc w:val="both"/>
        <w:rPr>
          <w:rFonts w:ascii="Times New Roman" w:hAnsi="Times New Roman" w:cs="Times New Roman"/>
          <w:b/>
          <w:sz w:val="20"/>
          <w:szCs w:val="20"/>
        </w:rPr>
      </w:pPr>
      <w:r w:rsidRPr="003E3B65">
        <w:rPr>
          <w:rFonts w:ascii="Times New Roman" w:hAnsi="Times New Roman" w:cs="Times New Roman"/>
          <w:b/>
          <w:sz w:val="20"/>
          <w:szCs w:val="20"/>
        </w:rPr>
        <w:t>Uji Normalitas</w:t>
      </w:r>
    </w:p>
    <w:p w14:paraId="049A61FD" w14:textId="6C9EC567" w:rsidR="004F4C2C" w:rsidRPr="003E3B65" w:rsidRDefault="004F4C2C" w:rsidP="003E3B65">
      <w:pPr>
        <w:spacing w:after="0" w:line="240" w:lineRule="auto"/>
        <w:ind w:firstLine="284"/>
        <w:jc w:val="both"/>
        <w:rPr>
          <w:rFonts w:ascii="Times New Roman" w:hAnsi="Times New Roman" w:cs="Times New Roman"/>
          <w:sz w:val="20"/>
          <w:szCs w:val="20"/>
          <w:lang w:val="en-US"/>
        </w:rPr>
      </w:pPr>
      <w:r w:rsidRPr="003E3B65">
        <w:rPr>
          <w:rFonts w:ascii="Times New Roman" w:hAnsi="Times New Roman" w:cs="Times New Roman"/>
          <w:sz w:val="20"/>
          <w:szCs w:val="20"/>
        </w:rPr>
        <w:t xml:space="preserve">Pengujian normalitas bertujuan untuk menguji apakah dalam model regresi, variabel bebas dan variabel terikat, keduanya memiliki distribusi normal atau tidak. Model regresi yang baik adalah data yang berdistribusi normal atau mendekati normal. </w:t>
      </w:r>
      <w:sdt>
        <w:sdtPr>
          <w:rPr>
            <w:rFonts w:ascii="Times New Roman" w:hAnsi="Times New Roman" w:cs="Times New Roman"/>
            <w:sz w:val="20"/>
            <w:szCs w:val="20"/>
          </w:rPr>
          <w:id w:val="1589097"/>
          <w:citation/>
        </w:sdtPr>
        <w:sdtContent>
          <w:r w:rsidR="00456A50" w:rsidRPr="003E3B65">
            <w:rPr>
              <w:rFonts w:ascii="Times New Roman" w:hAnsi="Times New Roman" w:cs="Times New Roman"/>
              <w:sz w:val="20"/>
              <w:szCs w:val="20"/>
            </w:rPr>
            <w:fldChar w:fldCharType="begin"/>
          </w:r>
          <w:r w:rsidR="0065540B" w:rsidRPr="003E3B65">
            <w:rPr>
              <w:rFonts w:ascii="Times New Roman" w:hAnsi="Times New Roman" w:cs="Times New Roman"/>
              <w:sz w:val="20"/>
              <w:szCs w:val="20"/>
            </w:rPr>
            <w:instrText xml:space="preserve"> CITATION Suj14 \l 1057 </w:instrText>
          </w:r>
          <w:r w:rsidR="00456A50" w:rsidRPr="003E3B65">
            <w:rPr>
              <w:rFonts w:ascii="Times New Roman" w:hAnsi="Times New Roman" w:cs="Times New Roman"/>
              <w:sz w:val="20"/>
              <w:szCs w:val="20"/>
            </w:rPr>
            <w:fldChar w:fldCharType="separate"/>
          </w:r>
          <w:r w:rsidR="009042B9" w:rsidRPr="003E3B65">
            <w:rPr>
              <w:rFonts w:ascii="Times New Roman" w:hAnsi="Times New Roman" w:cs="Times New Roman"/>
              <w:noProof/>
              <w:sz w:val="20"/>
              <w:szCs w:val="20"/>
            </w:rPr>
            <w:t>(Sujarweni, 2014)</w:t>
          </w:r>
          <w:r w:rsidR="00456A50" w:rsidRPr="003E3B65">
            <w:rPr>
              <w:rFonts w:ascii="Times New Roman" w:hAnsi="Times New Roman" w:cs="Times New Roman"/>
              <w:sz w:val="20"/>
              <w:szCs w:val="20"/>
            </w:rPr>
            <w:fldChar w:fldCharType="end"/>
          </w:r>
        </w:sdtContent>
      </w:sdt>
      <w:r w:rsidR="0065540B" w:rsidRPr="003E3B65">
        <w:rPr>
          <w:rFonts w:ascii="Times New Roman" w:hAnsi="Times New Roman" w:cs="Times New Roman"/>
          <w:sz w:val="20"/>
          <w:szCs w:val="20"/>
        </w:rPr>
        <w:t xml:space="preserve"> </w:t>
      </w:r>
    </w:p>
    <w:p w14:paraId="0566CB0A" w14:textId="77777777" w:rsidR="004F0564" w:rsidRPr="003E3B65" w:rsidRDefault="006F4DD5" w:rsidP="003E3B65">
      <w:pPr>
        <w:spacing w:after="0" w:line="240" w:lineRule="auto"/>
        <w:ind w:firstLine="284"/>
        <w:jc w:val="both"/>
        <w:rPr>
          <w:rFonts w:ascii="Times New Roman" w:hAnsi="Times New Roman" w:cs="Times New Roman"/>
          <w:sz w:val="20"/>
          <w:szCs w:val="20"/>
          <w:lang w:val="en-US"/>
        </w:rPr>
      </w:pPr>
      <w:r w:rsidRPr="003E3B65">
        <w:rPr>
          <w:rFonts w:ascii="Times New Roman" w:hAnsi="Times New Roman" w:cs="Times New Roman"/>
          <w:sz w:val="20"/>
          <w:szCs w:val="20"/>
          <w:lang w:val="en-US"/>
        </w:rPr>
        <w:t xml:space="preserve">Uji normalitas yang digunakan peneliti menggunakan Kolmogorov Smirnov test. Ketentuannya adalah apabila nilai signifikansi </w:t>
      </w:r>
      <w:r w:rsidR="008F1308" w:rsidRPr="003E3B65">
        <w:rPr>
          <w:rFonts w:ascii="Times New Roman" w:hAnsi="Times New Roman" w:cs="Times New Roman"/>
          <w:sz w:val="20"/>
          <w:szCs w:val="20"/>
          <w:lang w:val="en-US"/>
        </w:rPr>
        <w:t>&gt; (0.05 atau 5%)</w:t>
      </w:r>
      <w:r w:rsidR="00F573F1" w:rsidRPr="003E3B65">
        <w:rPr>
          <w:rFonts w:ascii="Times New Roman" w:hAnsi="Times New Roman" w:cs="Times New Roman"/>
          <w:sz w:val="20"/>
          <w:szCs w:val="20"/>
          <w:lang w:val="en-US"/>
        </w:rPr>
        <w:t xml:space="preserve"> maka artinya residual berdistribusi normal. </w:t>
      </w:r>
    </w:p>
    <w:p w14:paraId="6C7C8E95" w14:textId="1AD0A83A" w:rsidR="0006244F" w:rsidRDefault="0006244F" w:rsidP="0006244F">
      <w:pPr>
        <w:pStyle w:val="ListParagraph"/>
        <w:spacing w:before="240" w:after="0" w:line="240" w:lineRule="auto"/>
        <w:ind w:left="0" w:firstLine="284"/>
        <w:jc w:val="center"/>
        <w:rPr>
          <w:rFonts w:ascii="Times New Roman" w:hAnsi="Times New Roman" w:cs="Times New Roman"/>
          <w:b/>
          <w:sz w:val="20"/>
          <w:szCs w:val="20"/>
          <w:lang w:val="en-US"/>
        </w:rPr>
      </w:pPr>
      <w:r>
        <w:rPr>
          <w:rFonts w:ascii="Times New Roman" w:hAnsi="Times New Roman" w:cs="Times New Roman"/>
          <w:b/>
          <w:sz w:val="20"/>
          <w:szCs w:val="20"/>
        </w:rPr>
        <w:t>Tabel 5</w:t>
      </w:r>
    </w:p>
    <w:p w14:paraId="0176D5F4" w14:textId="4CF2B44C" w:rsidR="0006244F" w:rsidRDefault="0006244F" w:rsidP="0006244F">
      <w:pPr>
        <w:pStyle w:val="ListParagraph"/>
        <w:spacing w:before="240" w:after="0" w:line="240" w:lineRule="auto"/>
        <w:ind w:left="0" w:firstLine="284"/>
        <w:jc w:val="center"/>
        <w:rPr>
          <w:rFonts w:ascii="Times New Roman" w:hAnsi="Times New Roman" w:cs="Times New Roman"/>
          <w:b/>
          <w:sz w:val="20"/>
          <w:szCs w:val="20"/>
        </w:rPr>
      </w:pPr>
      <w:r>
        <w:rPr>
          <w:rFonts w:ascii="Times New Roman" w:hAnsi="Times New Roman" w:cs="Times New Roman"/>
          <w:b/>
          <w:sz w:val="20"/>
          <w:szCs w:val="20"/>
        </w:rPr>
        <w:t xml:space="preserve">Uji </w:t>
      </w:r>
      <w:r>
        <w:rPr>
          <w:rFonts w:ascii="Times New Roman" w:hAnsi="Times New Roman" w:cs="Times New Roman"/>
          <w:b/>
          <w:sz w:val="20"/>
          <w:szCs w:val="20"/>
          <w:lang w:val="en-US"/>
        </w:rPr>
        <w:t xml:space="preserve">Kolmogorov Smirnov </w:t>
      </w:r>
    </w:p>
    <w:p w14:paraId="21882C09" w14:textId="77777777" w:rsidR="004F0564" w:rsidRDefault="004F0564" w:rsidP="0065540B">
      <w:pPr>
        <w:spacing w:after="0" w:line="228" w:lineRule="auto"/>
        <w:ind w:firstLine="284"/>
        <w:jc w:val="both"/>
        <w:rPr>
          <w:rFonts w:ascii="Times New Roman" w:hAnsi="Times New Roman" w:cs="Times New Roman"/>
          <w:lang w:val="en-US"/>
        </w:rPr>
      </w:pPr>
    </w:p>
    <w:p w14:paraId="000E1B55" w14:textId="77777777" w:rsidR="004F0564" w:rsidRDefault="004F0564" w:rsidP="0065540B">
      <w:pPr>
        <w:spacing w:after="0" w:line="228" w:lineRule="auto"/>
        <w:ind w:firstLine="284"/>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2162"/>
        <w:gridCol w:w="2162"/>
      </w:tblGrid>
      <w:tr w:rsidR="004F0564" w14:paraId="0A6D759C" w14:textId="77777777" w:rsidTr="0006244F">
        <w:trPr>
          <w:trHeight w:val="240"/>
        </w:trPr>
        <w:tc>
          <w:tcPr>
            <w:tcW w:w="2162" w:type="dxa"/>
            <w:tcBorders>
              <w:left w:val="nil"/>
              <w:bottom w:val="single" w:sz="4" w:space="0" w:color="auto"/>
              <w:right w:val="nil"/>
            </w:tcBorders>
          </w:tcPr>
          <w:p w14:paraId="29172659" w14:textId="77777777" w:rsidR="004F0564" w:rsidRPr="00D81AF2" w:rsidRDefault="004F0564" w:rsidP="0006244F">
            <w:pPr>
              <w:jc w:val="both"/>
              <w:rPr>
                <w:rFonts w:ascii="Times New Roman" w:hAnsi="Times New Roman" w:cs="Times New Roman"/>
                <w:sz w:val="18"/>
                <w:szCs w:val="18"/>
                <w:lang w:val="en-US"/>
              </w:rPr>
            </w:pPr>
          </w:p>
        </w:tc>
        <w:tc>
          <w:tcPr>
            <w:tcW w:w="2162" w:type="dxa"/>
            <w:tcBorders>
              <w:left w:val="nil"/>
              <w:bottom w:val="single" w:sz="4" w:space="0" w:color="auto"/>
              <w:right w:val="nil"/>
            </w:tcBorders>
          </w:tcPr>
          <w:p w14:paraId="7826FAB9" w14:textId="6777D24A"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 xml:space="preserve">Unstandardized Residual </w:t>
            </w:r>
          </w:p>
        </w:tc>
      </w:tr>
      <w:tr w:rsidR="004F0564" w14:paraId="3306D1A6" w14:textId="77777777" w:rsidTr="0006244F">
        <w:trPr>
          <w:trHeight w:val="420"/>
        </w:trPr>
        <w:tc>
          <w:tcPr>
            <w:tcW w:w="2162" w:type="dxa"/>
            <w:tcBorders>
              <w:left w:val="nil"/>
              <w:right w:val="nil"/>
            </w:tcBorders>
          </w:tcPr>
          <w:p w14:paraId="57922429" w14:textId="77777777"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N</w:t>
            </w:r>
          </w:p>
          <w:p w14:paraId="24459274" w14:textId="49C33103" w:rsidR="004F0564" w:rsidRPr="00D81AF2" w:rsidRDefault="004F0564" w:rsidP="0006244F">
            <w:pPr>
              <w:jc w:val="both"/>
              <w:rPr>
                <w:rFonts w:ascii="Times New Roman" w:hAnsi="Times New Roman" w:cs="Times New Roman"/>
                <w:sz w:val="18"/>
                <w:szCs w:val="18"/>
                <w:lang w:val="en-US"/>
              </w:rPr>
            </w:pPr>
          </w:p>
        </w:tc>
        <w:tc>
          <w:tcPr>
            <w:tcW w:w="2162" w:type="dxa"/>
            <w:tcBorders>
              <w:left w:val="nil"/>
              <w:right w:val="nil"/>
            </w:tcBorders>
          </w:tcPr>
          <w:p w14:paraId="64DFF71D" w14:textId="77777777"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200</w:t>
            </w:r>
          </w:p>
          <w:p w14:paraId="1C102923" w14:textId="77777777" w:rsidR="004F0564" w:rsidRPr="00D81AF2" w:rsidRDefault="004F0564" w:rsidP="0006244F">
            <w:pPr>
              <w:jc w:val="both"/>
              <w:rPr>
                <w:rFonts w:ascii="Times New Roman" w:hAnsi="Times New Roman" w:cs="Times New Roman"/>
                <w:sz w:val="18"/>
                <w:szCs w:val="18"/>
                <w:lang w:val="en-US"/>
              </w:rPr>
            </w:pPr>
          </w:p>
        </w:tc>
      </w:tr>
      <w:tr w:rsidR="004F0564" w14:paraId="2BC10FC5" w14:textId="77777777" w:rsidTr="0006244F">
        <w:trPr>
          <w:trHeight w:val="253"/>
        </w:trPr>
        <w:tc>
          <w:tcPr>
            <w:tcW w:w="2162" w:type="dxa"/>
            <w:tcBorders>
              <w:left w:val="nil"/>
              <w:right w:val="nil"/>
            </w:tcBorders>
          </w:tcPr>
          <w:p w14:paraId="49A886CD" w14:textId="17A7769B"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Most Extreme Absolute</w:t>
            </w:r>
          </w:p>
        </w:tc>
        <w:tc>
          <w:tcPr>
            <w:tcW w:w="2162" w:type="dxa"/>
            <w:tcBorders>
              <w:left w:val="nil"/>
              <w:right w:val="nil"/>
            </w:tcBorders>
          </w:tcPr>
          <w:p w14:paraId="61483FB6" w14:textId="6E75FE5B"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.096</w:t>
            </w:r>
          </w:p>
        </w:tc>
      </w:tr>
      <w:tr w:rsidR="004F0564" w14:paraId="22BF178E" w14:textId="77777777" w:rsidTr="0006244F">
        <w:trPr>
          <w:trHeight w:val="228"/>
        </w:trPr>
        <w:tc>
          <w:tcPr>
            <w:tcW w:w="2162" w:type="dxa"/>
            <w:tcBorders>
              <w:left w:val="nil"/>
              <w:right w:val="nil"/>
            </w:tcBorders>
          </w:tcPr>
          <w:p w14:paraId="51276149" w14:textId="616EEC41"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Kolmogorov Smirnov Z</w:t>
            </w:r>
          </w:p>
        </w:tc>
        <w:tc>
          <w:tcPr>
            <w:tcW w:w="2162" w:type="dxa"/>
            <w:tcBorders>
              <w:left w:val="nil"/>
              <w:right w:val="nil"/>
            </w:tcBorders>
          </w:tcPr>
          <w:p w14:paraId="6ECBFD3E" w14:textId="24A05D71"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1.181</w:t>
            </w:r>
          </w:p>
        </w:tc>
      </w:tr>
      <w:tr w:rsidR="004F0564" w14:paraId="5DA01291" w14:textId="77777777" w:rsidTr="0006244F">
        <w:trPr>
          <w:trHeight w:val="516"/>
        </w:trPr>
        <w:tc>
          <w:tcPr>
            <w:tcW w:w="2162" w:type="dxa"/>
            <w:tcBorders>
              <w:left w:val="nil"/>
              <w:right w:val="nil"/>
            </w:tcBorders>
          </w:tcPr>
          <w:p w14:paraId="4CCD5D36" w14:textId="4F4D3ECC"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Asymp. Sig (2-tailed)</w:t>
            </w:r>
          </w:p>
        </w:tc>
        <w:tc>
          <w:tcPr>
            <w:tcW w:w="2162" w:type="dxa"/>
            <w:tcBorders>
              <w:left w:val="nil"/>
              <w:right w:val="nil"/>
            </w:tcBorders>
          </w:tcPr>
          <w:p w14:paraId="20D4F3F9" w14:textId="77777777" w:rsidR="004F0564" w:rsidRPr="00D81AF2" w:rsidRDefault="004F0564" w:rsidP="0006244F">
            <w:pPr>
              <w:jc w:val="both"/>
              <w:rPr>
                <w:rFonts w:ascii="Times New Roman" w:hAnsi="Times New Roman" w:cs="Times New Roman"/>
                <w:sz w:val="18"/>
                <w:szCs w:val="18"/>
                <w:lang w:val="en-US"/>
              </w:rPr>
            </w:pPr>
            <w:r w:rsidRPr="00D81AF2">
              <w:rPr>
                <w:rFonts w:ascii="Times New Roman" w:hAnsi="Times New Roman" w:cs="Times New Roman"/>
                <w:sz w:val="18"/>
                <w:szCs w:val="18"/>
                <w:lang w:val="en-US"/>
              </w:rPr>
              <w:t>.123</w:t>
            </w:r>
          </w:p>
          <w:p w14:paraId="7D7DC94A" w14:textId="77777777" w:rsidR="004F0564" w:rsidRPr="00D81AF2" w:rsidRDefault="004F0564" w:rsidP="0006244F">
            <w:pPr>
              <w:jc w:val="both"/>
              <w:rPr>
                <w:rFonts w:ascii="Times New Roman" w:hAnsi="Times New Roman" w:cs="Times New Roman"/>
                <w:sz w:val="18"/>
                <w:szCs w:val="18"/>
                <w:lang w:val="en-US"/>
              </w:rPr>
            </w:pPr>
          </w:p>
        </w:tc>
      </w:tr>
    </w:tbl>
    <w:p w14:paraId="6C5564D6" w14:textId="3605A5B0" w:rsidR="004F0564" w:rsidRDefault="004F0564" w:rsidP="004F0564">
      <w:pPr>
        <w:spacing w:after="0" w:line="228" w:lineRule="auto"/>
        <w:jc w:val="both"/>
        <w:rPr>
          <w:rFonts w:ascii="Times New Roman" w:hAnsi="Times New Roman" w:cs="Times New Roman"/>
          <w:lang w:val="en-US"/>
        </w:rPr>
      </w:pPr>
    </w:p>
    <w:p w14:paraId="22D695A0" w14:textId="77777777" w:rsidR="004F0564" w:rsidRDefault="004F0564" w:rsidP="004F0564">
      <w:pPr>
        <w:spacing w:after="0" w:line="228" w:lineRule="auto"/>
        <w:jc w:val="both"/>
        <w:rPr>
          <w:rFonts w:ascii="Times New Roman" w:hAnsi="Times New Roman" w:cs="Times New Roman"/>
          <w:lang w:val="en-US"/>
        </w:rPr>
      </w:pPr>
    </w:p>
    <w:p w14:paraId="3BB234CB" w14:textId="2938BC4E" w:rsidR="006F4DD5" w:rsidRPr="000A1A86" w:rsidRDefault="001022BB" w:rsidP="0065540B">
      <w:pPr>
        <w:spacing w:after="0" w:line="228" w:lineRule="auto"/>
        <w:ind w:firstLine="284"/>
        <w:jc w:val="both"/>
        <w:rPr>
          <w:rFonts w:ascii="Times New Roman" w:hAnsi="Times New Roman" w:cs="Times New Roman"/>
          <w:sz w:val="20"/>
          <w:szCs w:val="20"/>
          <w:lang w:val="en-US"/>
        </w:rPr>
      </w:pPr>
      <w:r w:rsidRPr="000A1A86">
        <w:rPr>
          <w:rFonts w:ascii="Times New Roman" w:hAnsi="Times New Roman" w:cs="Times New Roman"/>
          <w:sz w:val="20"/>
          <w:szCs w:val="20"/>
          <w:lang w:val="en-US"/>
        </w:rPr>
        <w:t xml:space="preserve">Berdasarkan tabel 5, nilai signifikansi bernilai 0.1213 </w:t>
      </w:r>
      <w:r w:rsidR="00F573F1" w:rsidRPr="000A1A86">
        <w:rPr>
          <w:rFonts w:ascii="Times New Roman" w:hAnsi="Times New Roman" w:cs="Times New Roman"/>
          <w:sz w:val="20"/>
          <w:szCs w:val="20"/>
          <w:lang w:val="en-US"/>
        </w:rPr>
        <w:t xml:space="preserve">sehingga dapat dipastikan nilainya lebih besar dari 0.05. Dengan demikian maka artinya residual berdistribusi normal sehingga model regresi yang dihasilkan dapat digunakan untuk pengambilan keputusan. </w:t>
      </w:r>
    </w:p>
    <w:p w14:paraId="31ADEC85" w14:textId="77777777" w:rsidR="0036345D" w:rsidRDefault="0036345D" w:rsidP="0065540B">
      <w:pPr>
        <w:spacing w:line="228" w:lineRule="auto"/>
        <w:ind w:firstLine="284"/>
        <w:jc w:val="both"/>
        <w:rPr>
          <w:rFonts w:ascii="Times New Roman" w:hAnsi="Times New Roman" w:cs="Times New Roman"/>
          <w:noProof/>
          <w:sz w:val="20"/>
          <w:szCs w:val="20"/>
        </w:rPr>
      </w:pPr>
    </w:p>
    <w:p w14:paraId="78577A56" w14:textId="3CD14346" w:rsidR="00794DEF" w:rsidRDefault="001B068D" w:rsidP="0065540B">
      <w:pPr>
        <w:spacing w:line="228" w:lineRule="auto"/>
        <w:ind w:firstLine="284"/>
        <w:jc w:val="both"/>
        <w:rPr>
          <w:rFonts w:ascii="Times New Roman" w:hAnsi="Times New Roman" w:cs="Times New Roman"/>
          <w:noProof/>
          <w:sz w:val="20"/>
          <w:szCs w:val="20"/>
        </w:rPr>
      </w:pPr>
      <w:r>
        <w:rPr>
          <w:noProof/>
          <w:lang w:val="en-US" w:eastAsia="en-US"/>
        </w:rPr>
        <w:drawing>
          <wp:inline distT="0" distB="0" distL="0" distR="0" wp14:anchorId="430EA0C8" wp14:editId="233AF605">
            <wp:extent cx="2266315" cy="1885950"/>
            <wp:effectExtent l="0" t="0" r="63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rcRect/>
                    <a:stretch>
                      <a:fillRect/>
                    </a:stretch>
                  </pic:blipFill>
                  <pic:spPr bwMode="auto">
                    <a:xfrm>
                      <a:off x="0" y="0"/>
                      <a:ext cx="2266315" cy="1885950"/>
                    </a:xfrm>
                    <a:prstGeom prst="rect">
                      <a:avLst/>
                    </a:prstGeom>
                    <a:noFill/>
                    <a:ln w="9525">
                      <a:noFill/>
                      <a:miter lim="800000"/>
                      <a:headEnd/>
                      <a:tailEnd/>
                    </a:ln>
                  </pic:spPr>
                </pic:pic>
              </a:graphicData>
            </a:graphic>
          </wp:inline>
        </w:drawing>
      </w:r>
    </w:p>
    <w:p w14:paraId="4EFD3525" w14:textId="77777777" w:rsidR="00794DEF" w:rsidRPr="007E0908" w:rsidRDefault="00794DEF" w:rsidP="0065540B">
      <w:pPr>
        <w:spacing w:line="228" w:lineRule="auto"/>
        <w:ind w:firstLine="284"/>
        <w:jc w:val="both"/>
        <w:rPr>
          <w:rFonts w:ascii="Times New Roman" w:hAnsi="Times New Roman" w:cs="Times New Roman"/>
          <w:sz w:val="20"/>
          <w:szCs w:val="20"/>
        </w:rPr>
      </w:pPr>
    </w:p>
    <w:p w14:paraId="62ECA8AD" w14:textId="77777777" w:rsidR="003D3E2C" w:rsidRPr="007E0908" w:rsidRDefault="006417C1" w:rsidP="0065540B">
      <w:pPr>
        <w:spacing w:after="0" w:line="228" w:lineRule="auto"/>
        <w:ind w:firstLine="284"/>
        <w:jc w:val="center"/>
        <w:rPr>
          <w:rFonts w:ascii="Times New Roman" w:hAnsi="Times New Roman" w:cs="Times New Roman"/>
          <w:sz w:val="20"/>
          <w:szCs w:val="20"/>
        </w:rPr>
      </w:pPr>
      <w:r w:rsidRPr="007E0908">
        <w:rPr>
          <w:rFonts w:ascii="Times New Roman" w:hAnsi="Times New Roman" w:cs="Times New Roman"/>
          <w:sz w:val="20"/>
          <w:szCs w:val="20"/>
        </w:rPr>
        <w:t xml:space="preserve">Gambar </w:t>
      </w:r>
      <w:r w:rsidR="001C2B6F" w:rsidRPr="007E0908">
        <w:rPr>
          <w:rFonts w:ascii="Times New Roman" w:hAnsi="Times New Roman" w:cs="Times New Roman"/>
          <w:sz w:val="20"/>
          <w:szCs w:val="20"/>
        </w:rPr>
        <w:t>1</w:t>
      </w:r>
    </w:p>
    <w:p w14:paraId="2C0FE5B1" w14:textId="77777777" w:rsidR="001C2B6F" w:rsidRPr="007E0908" w:rsidRDefault="00461339" w:rsidP="0065540B">
      <w:pPr>
        <w:spacing w:after="0" w:line="228" w:lineRule="auto"/>
        <w:ind w:firstLine="284"/>
        <w:jc w:val="center"/>
        <w:rPr>
          <w:rFonts w:ascii="Times New Roman" w:hAnsi="Times New Roman" w:cs="Times New Roman"/>
          <w:sz w:val="20"/>
          <w:szCs w:val="20"/>
        </w:rPr>
      </w:pPr>
      <w:r w:rsidRPr="007E0908">
        <w:rPr>
          <w:rFonts w:ascii="Times New Roman" w:hAnsi="Times New Roman" w:cs="Times New Roman"/>
          <w:sz w:val="20"/>
          <w:szCs w:val="20"/>
        </w:rPr>
        <w:t>U</w:t>
      </w:r>
      <w:r w:rsidR="00B42E04" w:rsidRPr="007E0908">
        <w:rPr>
          <w:rFonts w:ascii="Times New Roman" w:hAnsi="Times New Roman" w:cs="Times New Roman"/>
          <w:sz w:val="20"/>
          <w:szCs w:val="20"/>
        </w:rPr>
        <w:t>ji N</w:t>
      </w:r>
      <w:r w:rsidR="00A35432" w:rsidRPr="007E0908">
        <w:rPr>
          <w:rFonts w:ascii="Times New Roman" w:hAnsi="Times New Roman" w:cs="Times New Roman"/>
          <w:sz w:val="20"/>
          <w:szCs w:val="20"/>
        </w:rPr>
        <w:t>or</w:t>
      </w:r>
      <w:r w:rsidR="00A559E8" w:rsidRPr="007E0908">
        <w:rPr>
          <w:rFonts w:ascii="Times New Roman" w:hAnsi="Times New Roman" w:cs="Times New Roman"/>
          <w:sz w:val="20"/>
          <w:szCs w:val="20"/>
        </w:rPr>
        <w:t>malitas</w:t>
      </w:r>
    </w:p>
    <w:p w14:paraId="78EB7FE7" w14:textId="77777777" w:rsidR="008F7369" w:rsidRPr="007E0908" w:rsidRDefault="008F7369" w:rsidP="0065540B">
      <w:pPr>
        <w:spacing w:after="0" w:line="228" w:lineRule="auto"/>
        <w:ind w:firstLine="284"/>
        <w:jc w:val="center"/>
        <w:rPr>
          <w:rFonts w:ascii="Times New Roman" w:hAnsi="Times New Roman" w:cs="Times New Roman"/>
          <w:sz w:val="20"/>
          <w:szCs w:val="20"/>
        </w:rPr>
      </w:pPr>
    </w:p>
    <w:p w14:paraId="7D96C17E" w14:textId="77777777" w:rsidR="00457605" w:rsidRPr="000A1A86" w:rsidRDefault="001A436E" w:rsidP="003A251D">
      <w:pPr>
        <w:spacing w:line="228" w:lineRule="auto"/>
        <w:ind w:firstLine="284"/>
        <w:jc w:val="both"/>
        <w:rPr>
          <w:rFonts w:ascii="Times New Roman" w:hAnsi="Times New Roman" w:cs="Times New Roman"/>
          <w:sz w:val="20"/>
          <w:szCs w:val="20"/>
          <w:lang w:val="en-US"/>
        </w:rPr>
      </w:pPr>
      <w:r w:rsidRPr="000A1A86">
        <w:rPr>
          <w:rFonts w:ascii="Times New Roman" w:hAnsi="Times New Roman" w:cs="Times New Roman"/>
          <w:sz w:val="20"/>
          <w:szCs w:val="20"/>
        </w:rPr>
        <w:t xml:space="preserve">Hasil uji normalitas yang diperoleh dari penggunaan grafik </w:t>
      </w:r>
      <w:r w:rsidRPr="000A1A86">
        <w:rPr>
          <w:rFonts w:ascii="Times New Roman" w:hAnsi="Times New Roman" w:cs="Times New Roman"/>
          <w:i/>
          <w:sz w:val="20"/>
          <w:szCs w:val="20"/>
        </w:rPr>
        <w:t>normal probability plot</w:t>
      </w:r>
      <w:r w:rsidRPr="000A1A86">
        <w:rPr>
          <w:rFonts w:ascii="Times New Roman" w:hAnsi="Times New Roman" w:cs="Times New Roman"/>
          <w:sz w:val="20"/>
          <w:szCs w:val="20"/>
        </w:rPr>
        <w:t xml:space="preserve"> dalam penelitian ini menunjukkan bahwa titik-titik menyebar disekitar garis diagonal dan penyebarannya pun mengikuti garis diagonal. Sehingga dapat ditarik kesimpulan bahwa penyebaran data </w:t>
      </w:r>
      <w:r w:rsidR="004056D4" w:rsidRPr="000A1A86">
        <w:rPr>
          <w:rFonts w:ascii="Times New Roman" w:hAnsi="Times New Roman" w:cs="Times New Roman"/>
          <w:sz w:val="20"/>
          <w:szCs w:val="20"/>
        </w:rPr>
        <w:t xml:space="preserve">dalam </w:t>
      </w:r>
      <w:r w:rsidR="00457605" w:rsidRPr="000A1A86">
        <w:rPr>
          <w:rFonts w:ascii="Times New Roman" w:hAnsi="Times New Roman" w:cs="Times New Roman"/>
          <w:sz w:val="20"/>
          <w:szCs w:val="20"/>
        </w:rPr>
        <w:t xml:space="preserve">penelitian ini sudah terdistribusi dengan normal atau sudah memenuhi asumsi normalitas  </w:t>
      </w:r>
    </w:p>
    <w:p w14:paraId="1B89F34A" w14:textId="77777777" w:rsidR="00741A0A" w:rsidRPr="00B94A6A" w:rsidRDefault="00741A0A" w:rsidP="00B94A6A">
      <w:pPr>
        <w:pStyle w:val="ListParagraph"/>
        <w:numPr>
          <w:ilvl w:val="0"/>
          <w:numId w:val="15"/>
        </w:numPr>
        <w:autoSpaceDE w:val="0"/>
        <w:autoSpaceDN w:val="0"/>
        <w:adjustRightInd w:val="0"/>
        <w:spacing w:after="0" w:line="240" w:lineRule="auto"/>
        <w:ind w:left="284" w:hanging="284"/>
        <w:jc w:val="both"/>
        <w:rPr>
          <w:rFonts w:ascii="Times New Roman" w:hAnsi="Times New Roman" w:cs="Times New Roman"/>
          <w:b/>
          <w:sz w:val="20"/>
          <w:szCs w:val="20"/>
        </w:rPr>
      </w:pPr>
      <w:r w:rsidRPr="00B94A6A">
        <w:rPr>
          <w:rFonts w:ascii="Times New Roman" w:hAnsi="Times New Roman" w:cs="Times New Roman"/>
          <w:b/>
          <w:sz w:val="20"/>
          <w:szCs w:val="20"/>
        </w:rPr>
        <w:t>Uji Multikolinearitas</w:t>
      </w:r>
    </w:p>
    <w:p w14:paraId="164722BF" w14:textId="12A8D50C" w:rsidR="00687BA4" w:rsidRPr="00B94A6A" w:rsidRDefault="00687BA4" w:rsidP="00B94A6A">
      <w:pPr>
        <w:autoSpaceDE w:val="0"/>
        <w:autoSpaceDN w:val="0"/>
        <w:adjustRightInd w:val="0"/>
        <w:spacing w:after="0" w:line="240" w:lineRule="auto"/>
        <w:ind w:firstLine="284"/>
        <w:jc w:val="both"/>
        <w:rPr>
          <w:rFonts w:ascii="Times New Roman" w:hAnsi="Times New Roman" w:cs="Times New Roman"/>
          <w:sz w:val="20"/>
          <w:szCs w:val="20"/>
        </w:rPr>
      </w:pPr>
      <w:r w:rsidRPr="00B94A6A">
        <w:rPr>
          <w:rFonts w:ascii="Times New Roman" w:hAnsi="Times New Roman" w:cs="Times New Roman"/>
          <w:sz w:val="20"/>
          <w:szCs w:val="20"/>
        </w:rPr>
        <w:t xml:space="preserve">Multikolinearitas dapat terjadi jika adanya hubungan linier yang sempurna atau hampir sempurna diantara </w:t>
      </w:r>
      <w:r w:rsidRPr="00B94A6A">
        <w:rPr>
          <w:rFonts w:ascii="Times New Roman" w:hAnsi="Times New Roman" w:cs="Times New Roman"/>
          <w:sz w:val="20"/>
          <w:szCs w:val="20"/>
        </w:rPr>
        <w:lastRenderedPageBreak/>
        <w:t xml:space="preserve">beberapa atau seluruh variabel </w:t>
      </w:r>
      <w:r w:rsidRPr="00B94A6A">
        <w:rPr>
          <w:rFonts w:ascii="Times New Roman" w:hAnsi="Times New Roman" w:cs="Times New Roman"/>
          <w:i/>
          <w:sz w:val="20"/>
          <w:szCs w:val="20"/>
        </w:rPr>
        <w:t>independen</w:t>
      </w:r>
      <w:r w:rsidRPr="00B94A6A">
        <w:rPr>
          <w:rFonts w:ascii="Times New Roman" w:hAnsi="Times New Roman" w:cs="Times New Roman"/>
          <w:sz w:val="20"/>
          <w:szCs w:val="20"/>
        </w:rPr>
        <w:t xml:space="preserve"> dalam model regresi. U</w:t>
      </w:r>
      <w:r w:rsidR="00966751" w:rsidRPr="00B94A6A">
        <w:rPr>
          <w:rFonts w:ascii="Times New Roman" w:hAnsi="Times New Roman" w:cs="Times New Roman"/>
          <w:sz w:val="20"/>
          <w:szCs w:val="20"/>
        </w:rPr>
        <w:t xml:space="preserve">ji multikolinearitas memiliki tujuan untuk menguji keberadaan korelasi antar variabel bebas dalam model regresi. </w:t>
      </w:r>
      <w:r w:rsidR="00A328F8" w:rsidRPr="00B94A6A">
        <w:rPr>
          <w:rFonts w:ascii="Times New Roman" w:hAnsi="Times New Roman" w:cs="Times New Roman"/>
          <w:sz w:val="20"/>
          <w:szCs w:val="20"/>
        </w:rPr>
        <w:t>Model regresi yang baik seharusnya tidak te</w:t>
      </w:r>
      <w:r w:rsidR="00747578" w:rsidRPr="00B94A6A">
        <w:rPr>
          <w:rFonts w:ascii="Times New Roman" w:hAnsi="Times New Roman" w:cs="Times New Roman"/>
          <w:sz w:val="20"/>
          <w:szCs w:val="20"/>
        </w:rPr>
        <w:t xml:space="preserve">rjadi korelasi diantara </w:t>
      </w:r>
      <w:r w:rsidR="000E3D2F" w:rsidRPr="00B94A6A">
        <w:rPr>
          <w:rFonts w:ascii="Times New Roman" w:hAnsi="Times New Roman" w:cs="Times New Roman"/>
          <w:sz w:val="20"/>
          <w:szCs w:val="20"/>
        </w:rPr>
        <w:t xml:space="preserve">variabel bebas. </w:t>
      </w:r>
      <w:r w:rsidR="00966751" w:rsidRPr="00B94A6A">
        <w:rPr>
          <w:rFonts w:ascii="Times New Roman" w:hAnsi="Times New Roman" w:cs="Times New Roman"/>
          <w:sz w:val="20"/>
          <w:szCs w:val="20"/>
        </w:rPr>
        <w:t>U</w:t>
      </w:r>
      <w:r w:rsidRPr="00B94A6A">
        <w:rPr>
          <w:rFonts w:ascii="Times New Roman" w:hAnsi="Times New Roman" w:cs="Times New Roman"/>
          <w:sz w:val="20"/>
          <w:szCs w:val="20"/>
        </w:rPr>
        <w:t xml:space="preserve">ntuk menguji keberadaan multikolinearitas dapat dilakukan dengan cara menganalisis korelasi antar variabel dengan menggunakan perhitungan </w:t>
      </w:r>
      <w:r w:rsidRPr="00B94A6A">
        <w:rPr>
          <w:rFonts w:ascii="Times New Roman" w:hAnsi="Times New Roman" w:cs="Times New Roman"/>
          <w:i/>
          <w:sz w:val="20"/>
          <w:szCs w:val="20"/>
        </w:rPr>
        <w:t>tollerance</w:t>
      </w:r>
      <w:r w:rsidRPr="00B94A6A">
        <w:rPr>
          <w:rFonts w:ascii="Times New Roman" w:hAnsi="Times New Roman" w:cs="Times New Roman"/>
          <w:sz w:val="20"/>
          <w:szCs w:val="20"/>
        </w:rPr>
        <w:t xml:space="preserve"> dan </w:t>
      </w:r>
      <w:r w:rsidRPr="00B94A6A">
        <w:rPr>
          <w:rFonts w:ascii="Times New Roman" w:hAnsi="Times New Roman" w:cs="Times New Roman"/>
          <w:i/>
          <w:sz w:val="20"/>
          <w:szCs w:val="20"/>
        </w:rPr>
        <w:t>Variance Inflation Factor</w:t>
      </w:r>
      <w:r w:rsidRPr="00B94A6A">
        <w:rPr>
          <w:rFonts w:ascii="Times New Roman" w:hAnsi="Times New Roman" w:cs="Times New Roman"/>
          <w:sz w:val="20"/>
          <w:szCs w:val="20"/>
        </w:rPr>
        <w:t xml:space="preserve"> (VIF)</w:t>
      </w:r>
      <w:r w:rsidR="00DD6DC7" w:rsidRPr="00B94A6A">
        <w:rPr>
          <w:rFonts w:ascii="Times New Roman" w:hAnsi="Times New Roman" w:cs="Times New Roman"/>
          <w:sz w:val="20"/>
          <w:szCs w:val="20"/>
        </w:rPr>
        <w:t xml:space="preserve">. </w:t>
      </w:r>
      <w:sdt>
        <w:sdtPr>
          <w:rPr>
            <w:rFonts w:ascii="Times New Roman" w:hAnsi="Times New Roman" w:cs="Times New Roman"/>
            <w:sz w:val="20"/>
            <w:szCs w:val="20"/>
          </w:rPr>
          <w:id w:val="3104748"/>
          <w:citation/>
        </w:sdtPr>
        <w:sdtContent>
          <w:r w:rsidR="00456A50" w:rsidRPr="00B94A6A">
            <w:rPr>
              <w:rFonts w:ascii="Times New Roman" w:hAnsi="Times New Roman" w:cs="Times New Roman"/>
              <w:sz w:val="20"/>
              <w:szCs w:val="20"/>
            </w:rPr>
            <w:fldChar w:fldCharType="begin"/>
          </w:r>
          <w:r w:rsidR="00FB5AE9" w:rsidRPr="00B94A6A">
            <w:rPr>
              <w:rFonts w:ascii="Times New Roman" w:hAnsi="Times New Roman" w:cs="Times New Roman"/>
              <w:sz w:val="20"/>
              <w:szCs w:val="20"/>
            </w:rPr>
            <w:instrText xml:space="preserve"> CITATION Suj14 \l 1057 </w:instrText>
          </w:r>
          <w:r w:rsidR="00456A50" w:rsidRPr="00B94A6A">
            <w:rPr>
              <w:rFonts w:ascii="Times New Roman" w:hAnsi="Times New Roman" w:cs="Times New Roman"/>
              <w:sz w:val="20"/>
              <w:szCs w:val="20"/>
            </w:rPr>
            <w:fldChar w:fldCharType="separate"/>
          </w:r>
          <w:r w:rsidR="009042B9" w:rsidRPr="00B94A6A">
            <w:rPr>
              <w:rFonts w:ascii="Times New Roman" w:hAnsi="Times New Roman" w:cs="Times New Roman"/>
              <w:noProof/>
              <w:sz w:val="20"/>
              <w:szCs w:val="20"/>
            </w:rPr>
            <w:t>(Sujarweni, 2014)</w:t>
          </w:r>
          <w:r w:rsidR="00456A50" w:rsidRPr="00B94A6A">
            <w:rPr>
              <w:rFonts w:ascii="Times New Roman" w:hAnsi="Times New Roman" w:cs="Times New Roman"/>
              <w:sz w:val="20"/>
              <w:szCs w:val="20"/>
            </w:rPr>
            <w:fldChar w:fldCharType="end"/>
          </w:r>
        </w:sdtContent>
      </w:sdt>
      <w:r w:rsidR="00FB5AE9" w:rsidRPr="00B94A6A">
        <w:rPr>
          <w:rFonts w:ascii="Times New Roman" w:hAnsi="Times New Roman" w:cs="Times New Roman"/>
          <w:sz w:val="20"/>
          <w:szCs w:val="20"/>
        </w:rPr>
        <w:t xml:space="preserve"> </w:t>
      </w:r>
    </w:p>
    <w:p w14:paraId="420CAA17" w14:textId="77777777" w:rsidR="00687BA4" w:rsidRPr="00B94A6A" w:rsidRDefault="00687BA4" w:rsidP="00B94A6A">
      <w:pPr>
        <w:pStyle w:val="ListParagraph"/>
        <w:autoSpaceDE w:val="0"/>
        <w:autoSpaceDN w:val="0"/>
        <w:adjustRightInd w:val="0"/>
        <w:spacing w:after="0" w:line="240" w:lineRule="auto"/>
        <w:ind w:left="284"/>
        <w:jc w:val="both"/>
        <w:rPr>
          <w:rFonts w:ascii="Times New Roman" w:hAnsi="Times New Roman" w:cs="Times New Roman"/>
          <w:sz w:val="20"/>
          <w:szCs w:val="20"/>
        </w:rPr>
      </w:pPr>
    </w:p>
    <w:p w14:paraId="7AE610BD" w14:textId="59E72500" w:rsidR="00F75C31" w:rsidRPr="00B94A6A" w:rsidRDefault="0012350B" w:rsidP="00B94A6A">
      <w:pPr>
        <w:spacing w:after="0" w:line="240" w:lineRule="auto"/>
        <w:ind w:firstLine="284"/>
        <w:jc w:val="center"/>
        <w:rPr>
          <w:rFonts w:ascii="Times New Roman" w:hAnsi="Times New Roman" w:cs="Times New Roman"/>
          <w:b/>
          <w:sz w:val="20"/>
          <w:szCs w:val="20"/>
        </w:rPr>
      </w:pPr>
      <w:r w:rsidRPr="00B94A6A">
        <w:rPr>
          <w:rFonts w:ascii="Times New Roman" w:hAnsi="Times New Roman" w:cs="Times New Roman"/>
          <w:b/>
          <w:sz w:val="20"/>
          <w:szCs w:val="20"/>
        </w:rPr>
        <w:t>Tabe</w:t>
      </w:r>
      <w:r w:rsidR="00372A62" w:rsidRPr="00B94A6A">
        <w:rPr>
          <w:rFonts w:ascii="Times New Roman" w:hAnsi="Times New Roman" w:cs="Times New Roman"/>
          <w:b/>
          <w:sz w:val="20"/>
          <w:szCs w:val="20"/>
        </w:rPr>
        <w:t>l 6</w:t>
      </w:r>
    </w:p>
    <w:p w14:paraId="671D2170" w14:textId="77777777" w:rsidR="001F5FFB" w:rsidRPr="00B94A6A" w:rsidRDefault="001F5FFB" w:rsidP="00B94A6A">
      <w:pPr>
        <w:autoSpaceDE w:val="0"/>
        <w:autoSpaceDN w:val="0"/>
        <w:adjustRightInd w:val="0"/>
        <w:spacing w:after="0" w:line="240" w:lineRule="auto"/>
        <w:jc w:val="center"/>
        <w:rPr>
          <w:rFonts w:ascii="Times New Roman" w:hAnsi="Times New Roman" w:cs="Times New Roman"/>
          <w:sz w:val="20"/>
          <w:szCs w:val="20"/>
        </w:rPr>
      </w:pPr>
      <w:r w:rsidRPr="00B94A6A">
        <w:rPr>
          <w:rFonts w:ascii="Times New Roman" w:hAnsi="Times New Roman" w:cs="Times New Roman"/>
          <w:b/>
          <w:sz w:val="20"/>
          <w:szCs w:val="20"/>
        </w:rPr>
        <w:t>Uji Multikolinearit</w:t>
      </w:r>
      <w:r w:rsidR="0032403E" w:rsidRPr="00B94A6A">
        <w:rPr>
          <w:rFonts w:ascii="Times New Roman" w:hAnsi="Times New Roman" w:cs="Times New Roman"/>
          <w:b/>
          <w:sz w:val="20"/>
          <w:szCs w:val="20"/>
        </w:rPr>
        <w:t>as</w:t>
      </w:r>
    </w:p>
    <w:p w14:paraId="7BE45099" w14:textId="77777777" w:rsidR="00FB3520" w:rsidRPr="00F872D0" w:rsidRDefault="00FB3520" w:rsidP="0065540B">
      <w:pPr>
        <w:pStyle w:val="ListParagraph"/>
        <w:spacing w:line="228" w:lineRule="auto"/>
        <w:ind w:left="0"/>
        <w:jc w:val="both"/>
        <w:rPr>
          <w:rFonts w:ascii="Times New Roman" w:hAnsi="Times New Roman" w:cs="Times New Roman"/>
        </w:rPr>
      </w:pPr>
    </w:p>
    <w:tbl>
      <w:tblPr>
        <w:tblStyle w:val="TableGrid"/>
        <w:tblW w:w="0" w:type="auto"/>
        <w:tblLook w:val="04A0" w:firstRow="1" w:lastRow="0" w:firstColumn="1" w:lastColumn="0" w:noHBand="0" w:noVBand="1"/>
      </w:tblPr>
      <w:tblGrid>
        <w:gridCol w:w="1276"/>
        <w:gridCol w:w="1277"/>
        <w:gridCol w:w="1277"/>
      </w:tblGrid>
      <w:tr w:rsidR="0078413C" w14:paraId="25C5E360" w14:textId="77777777" w:rsidTr="00533B9E">
        <w:tc>
          <w:tcPr>
            <w:tcW w:w="1276" w:type="dxa"/>
            <w:tcBorders>
              <w:left w:val="nil"/>
              <w:right w:val="nil"/>
            </w:tcBorders>
          </w:tcPr>
          <w:p w14:paraId="00F505BB"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Model</w:t>
            </w:r>
          </w:p>
        </w:tc>
        <w:tc>
          <w:tcPr>
            <w:tcW w:w="1277" w:type="dxa"/>
            <w:tcBorders>
              <w:left w:val="nil"/>
              <w:right w:val="nil"/>
            </w:tcBorders>
          </w:tcPr>
          <w:p w14:paraId="52E98C0F"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Collinearity Statistics</w:t>
            </w:r>
          </w:p>
        </w:tc>
        <w:tc>
          <w:tcPr>
            <w:tcW w:w="1277" w:type="dxa"/>
            <w:tcBorders>
              <w:left w:val="nil"/>
              <w:right w:val="nil"/>
            </w:tcBorders>
          </w:tcPr>
          <w:p w14:paraId="64AEECF8" w14:textId="77777777" w:rsidR="0078413C" w:rsidRPr="00875365" w:rsidRDefault="0078413C" w:rsidP="00533B9E">
            <w:pPr>
              <w:pStyle w:val="ListParagraph"/>
              <w:ind w:left="0"/>
              <w:jc w:val="center"/>
              <w:rPr>
                <w:rFonts w:ascii="Times New Roman" w:hAnsi="Times New Roman" w:cs="Times New Roman"/>
                <w:sz w:val="18"/>
                <w:szCs w:val="18"/>
              </w:rPr>
            </w:pPr>
          </w:p>
        </w:tc>
      </w:tr>
      <w:tr w:rsidR="0078413C" w14:paraId="238D175B" w14:textId="77777777" w:rsidTr="00533B9E">
        <w:tc>
          <w:tcPr>
            <w:tcW w:w="1276" w:type="dxa"/>
            <w:tcBorders>
              <w:left w:val="nil"/>
              <w:right w:val="nil"/>
            </w:tcBorders>
          </w:tcPr>
          <w:p w14:paraId="33B0A853" w14:textId="77777777" w:rsidR="0078413C" w:rsidRPr="00875365" w:rsidRDefault="0078413C" w:rsidP="00533B9E">
            <w:pPr>
              <w:pStyle w:val="ListParagraph"/>
              <w:ind w:left="0"/>
              <w:jc w:val="center"/>
              <w:rPr>
                <w:rFonts w:ascii="Times New Roman" w:hAnsi="Times New Roman" w:cs="Times New Roman"/>
                <w:sz w:val="18"/>
                <w:szCs w:val="18"/>
              </w:rPr>
            </w:pPr>
          </w:p>
        </w:tc>
        <w:tc>
          <w:tcPr>
            <w:tcW w:w="1277" w:type="dxa"/>
            <w:tcBorders>
              <w:left w:val="nil"/>
              <w:right w:val="nil"/>
            </w:tcBorders>
          </w:tcPr>
          <w:p w14:paraId="1B3658D0"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Tolerance</w:t>
            </w:r>
          </w:p>
        </w:tc>
        <w:tc>
          <w:tcPr>
            <w:tcW w:w="1277" w:type="dxa"/>
            <w:tcBorders>
              <w:left w:val="nil"/>
              <w:right w:val="nil"/>
            </w:tcBorders>
          </w:tcPr>
          <w:p w14:paraId="0EF9E32E"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VIF</w:t>
            </w:r>
          </w:p>
        </w:tc>
      </w:tr>
      <w:tr w:rsidR="0078413C" w14:paraId="35D4C201" w14:textId="77777777" w:rsidTr="00533B9E">
        <w:tc>
          <w:tcPr>
            <w:tcW w:w="1276" w:type="dxa"/>
            <w:tcBorders>
              <w:left w:val="nil"/>
              <w:right w:val="nil"/>
            </w:tcBorders>
          </w:tcPr>
          <w:p w14:paraId="76C5C803"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Constant</w:t>
            </w:r>
          </w:p>
          <w:p w14:paraId="1C96FFA5" w14:textId="0AFDCF8D" w:rsidR="0078413C" w:rsidRPr="00875365" w:rsidRDefault="00906115" w:rsidP="00533B9E">
            <w:pPr>
              <w:pStyle w:val="ListParagraph"/>
              <w:ind w:left="0"/>
              <w:jc w:val="center"/>
              <w:rPr>
                <w:rFonts w:ascii="Times New Roman" w:hAnsi="Times New Roman" w:cs="Times New Roman"/>
                <w:sz w:val="18"/>
                <w:szCs w:val="18"/>
                <w:lang w:val="en-US"/>
              </w:rPr>
            </w:pPr>
            <w:r w:rsidRPr="00875365">
              <w:rPr>
                <w:rFonts w:ascii="Times New Roman" w:hAnsi="Times New Roman" w:cs="Times New Roman"/>
                <w:sz w:val="18"/>
                <w:szCs w:val="18"/>
                <w:lang w:val="en-US"/>
              </w:rPr>
              <w:t>Komitmen Organisa</w:t>
            </w:r>
            <w:r w:rsidR="00446929" w:rsidRPr="00875365">
              <w:rPr>
                <w:rFonts w:ascii="Times New Roman" w:hAnsi="Times New Roman" w:cs="Times New Roman"/>
                <w:sz w:val="18"/>
                <w:szCs w:val="18"/>
              </w:rPr>
              <w:t>s</w:t>
            </w:r>
            <w:r w:rsidRPr="00875365">
              <w:rPr>
                <w:rFonts w:ascii="Times New Roman" w:hAnsi="Times New Roman" w:cs="Times New Roman"/>
                <w:sz w:val="18"/>
                <w:szCs w:val="18"/>
                <w:lang w:val="en-US"/>
              </w:rPr>
              <w:t>i</w:t>
            </w:r>
          </w:p>
          <w:p w14:paraId="67DA2DC9" w14:textId="77777777" w:rsidR="0078413C" w:rsidRPr="00875365" w:rsidRDefault="0078413C"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Iklim Organisasi</w:t>
            </w:r>
          </w:p>
          <w:p w14:paraId="381B77D9" w14:textId="77777777" w:rsidR="0078413C" w:rsidRPr="00875365" w:rsidRDefault="0078413C" w:rsidP="00533B9E">
            <w:pPr>
              <w:pStyle w:val="ListParagraph"/>
              <w:ind w:left="0"/>
              <w:jc w:val="center"/>
              <w:rPr>
                <w:rFonts w:ascii="Times New Roman" w:hAnsi="Times New Roman" w:cs="Times New Roman"/>
                <w:sz w:val="18"/>
                <w:szCs w:val="18"/>
              </w:rPr>
            </w:pPr>
          </w:p>
        </w:tc>
        <w:tc>
          <w:tcPr>
            <w:tcW w:w="1277" w:type="dxa"/>
            <w:tcBorders>
              <w:left w:val="nil"/>
              <w:right w:val="nil"/>
            </w:tcBorders>
          </w:tcPr>
          <w:p w14:paraId="10D19507" w14:textId="77777777" w:rsidR="0078413C" w:rsidRPr="00875365" w:rsidRDefault="0078413C" w:rsidP="00533B9E">
            <w:pPr>
              <w:pStyle w:val="ListParagraph"/>
              <w:ind w:left="0"/>
              <w:jc w:val="center"/>
              <w:rPr>
                <w:rFonts w:ascii="Times New Roman" w:hAnsi="Times New Roman" w:cs="Times New Roman"/>
                <w:sz w:val="18"/>
                <w:szCs w:val="18"/>
              </w:rPr>
            </w:pPr>
          </w:p>
          <w:p w14:paraId="534EF52C" w14:textId="77777777" w:rsidR="0078413C" w:rsidRPr="00875365" w:rsidRDefault="0078413C" w:rsidP="00533B9E">
            <w:pPr>
              <w:pStyle w:val="ListParagraph"/>
              <w:ind w:left="0"/>
              <w:jc w:val="center"/>
              <w:rPr>
                <w:rFonts w:ascii="Times New Roman" w:hAnsi="Times New Roman" w:cs="Times New Roman"/>
                <w:sz w:val="18"/>
                <w:szCs w:val="18"/>
              </w:rPr>
            </w:pPr>
          </w:p>
          <w:p w14:paraId="17208BB4" w14:textId="4BA362AE" w:rsidR="0078413C" w:rsidRPr="00875365" w:rsidRDefault="008B13CE"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.844</w:t>
            </w:r>
          </w:p>
          <w:p w14:paraId="569C2F63" w14:textId="5F61D6A3" w:rsidR="0078413C" w:rsidRPr="00875365" w:rsidRDefault="008B13CE"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.844</w:t>
            </w:r>
          </w:p>
        </w:tc>
        <w:tc>
          <w:tcPr>
            <w:tcW w:w="1277" w:type="dxa"/>
            <w:tcBorders>
              <w:left w:val="nil"/>
              <w:right w:val="nil"/>
            </w:tcBorders>
          </w:tcPr>
          <w:p w14:paraId="40D2CF3E" w14:textId="77777777" w:rsidR="0078413C" w:rsidRPr="00875365" w:rsidRDefault="0078413C" w:rsidP="00533B9E">
            <w:pPr>
              <w:pStyle w:val="ListParagraph"/>
              <w:ind w:left="0"/>
              <w:jc w:val="center"/>
              <w:rPr>
                <w:rFonts w:ascii="Times New Roman" w:hAnsi="Times New Roman" w:cs="Times New Roman"/>
                <w:sz w:val="18"/>
                <w:szCs w:val="18"/>
              </w:rPr>
            </w:pPr>
          </w:p>
          <w:p w14:paraId="72655509" w14:textId="77777777" w:rsidR="0078413C" w:rsidRPr="00875365" w:rsidRDefault="0078413C" w:rsidP="00533B9E">
            <w:pPr>
              <w:pStyle w:val="ListParagraph"/>
              <w:ind w:left="0"/>
              <w:jc w:val="center"/>
              <w:rPr>
                <w:rFonts w:ascii="Times New Roman" w:hAnsi="Times New Roman" w:cs="Times New Roman"/>
                <w:sz w:val="18"/>
                <w:szCs w:val="18"/>
              </w:rPr>
            </w:pPr>
          </w:p>
          <w:p w14:paraId="347C4078" w14:textId="48F87B80" w:rsidR="0078413C" w:rsidRPr="00875365" w:rsidRDefault="008B13CE"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1.185</w:t>
            </w:r>
          </w:p>
          <w:p w14:paraId="1DC1FB5C" w14:textId="3886E548" w:rsidR="0078413C" w:rsidRPr="00875365" w:rsidRDefault="008B13CE" w:rsidP="00533B9E">
            <w:pPr>
              <w:pStyle w:val="ListParagraph"/>
              <w:ind w:left="0"/>
              <w:jc w:val="center"/>
              <w:rPr>
                <w:rFonts w:ascii="Times New Roman" w:hAnsi="Times New Roman" w:cs="Times New Roman"/>
                <w:sz w:val="18"/>
                <w:szCs w:val="18"/>
              </w:rPr>
            </w:pPr>
            <w:r w:rsidRPr="00875365">
              <w:rPr>
                <w:rFonts w:ascii="Times New Roman" w:hAnsi="Times New Roman" w:cs="Times New Roman"/>
                <w:sz w:val="18"/>
                <w:szCs w:val="18"/>
              </w:rPr>
              <w:t>1.185</w:t>
            </w:r>
          </w:p>
        </w:tc>
      </w:tr>
    </w:tbl>
    <w:p w14:paraId="3E236213" w14:textId="77777777" w:rsidR="006B0959" w:rsidRDefault="006B0959" w:rsidP="00C501F1">
      <w:pPr>
        <w:pStyle w:val="ListParagraph"/>
        <w:spacing w:line="228" w:lineRule="auto"/>
        <w:ind w:left="0" w:firstLine="284"/>
        <w:jc w:val="both"/>
        <w:rPr>
          <w:rFonts w:ascii="Times New Roman" w:hAnsi="Times New Roman" w:cs="Times New Roman"/>
          <w:sz w:val="24"/>
          <w:szCs w:val="24"/>
        </w:rPr>
      </w:pPr>
    </w:p>
    <w:p w14:paraId="6E765834" w14:textId="6EAE1F16" w:rsidR="00577B0D" w:rsidRPr="00875365" w:rsidRDefault="00C501F1" w:rsidP="00F237F0">
      <w:pPr>
        <w:pStyle w:val="ListParagraph"/>
        <w:spacing w:line="228" w:lineRule="auto"/>
        <w:ind w:left="0" w:firstLine="284"/>
        <w:jc w:val="both"/>
        <w:rPr>
          <w:rFonts w:ascii="Times New Roman" w:hAnsi="Times New Roman" w:cs="Times New Roman"/>
          <w:sz w:val="20"/>
          <w:szCs w:val="20"/>
          <w:lang w:val="en-US"/>
        </w:rPr>
      </w:pPr>
      <w:r w:rsidRPr="00875365">
        <w:rPr>
          <w:rFonts w:ascii="Times New Roman" w:hAnsi="Times New Roman" w:cs="Times New Roman"/>
          <w:sz w:val="20"/>
          <w:szCs w:val="20"/>
        </w:rPr>
        <w:t xml:space="preserve">Hasil uji ini memperlihatkan bahwa nilai tollerance variabel </w:t>
      </w:r>
      <w:r w:rsidRPr="00875365">
        <w:rPr>
          <w:rFonts w:ascii="Times New Roman" w:hAnsi="Times New Roman" w:cs="Times New Roman"/>
          <w:i/>
          <w:sz w:val="20"/>
          <w:szCs w:val="20"/>
        </w:rPr>
        <w:t>independen</w:t>
      </w:r>
      <w:r w:rsidRPr="00875365">
        <w:rPr>
          <w:rFonts w:ascii="Times New Roman" w:hAnsi="Times New Roman" w:cs="Times New Roman"/>
          <w:sz w:val="20"/>
          <w:szCs w:val="20"/>
        </w:rPr>
        <w:t>, yaitu</w:t>
      </w:r>
      <w:r w:rsidR="00446929" w:rsidRPr="00875365">
        <w:rPr>
          <w:rFonts w:ascii="Times New Roman" w:hAnsi="Times New Roman" w:cs="Times New Roman"/>
          <w:sz w:val="20"/>
          <w:szCs w:val="20"/>
        </w:rPr>
        <w:t xml:space="preserve"> komitmen organisasi </w:t>
      </w:r>
      <w:r w:rsidRPr="00875365">
        <w:rPr>
          <w:rFonts w:ascii="Times New Roman" w:hAnsi="Times New Roman" w:cs="Times New Roman"/>
          <w:sz w:val="20"/>
          <w:szCs w:val="20"/>
        </w:rPr>
        <w:t xml:space="preserve"> </w:t>
      </w:r>
      <w:r w:rsidR="00BC5B47" w:rsidRPr="00875365">
        <w:rPr>
          <w:rFonts w:ascii="Times New Roman" w:hAnsi="Times New Roman" w:cs="Times New Roman"/>
          <w:sz w:val="20"/>
          <w:szCs w:val="20"/>
        </w:rPr>
        <w:t xml:space="preserve">dan iklim </w:t>
      </w:r>
      <w:r w:rsidR="00EC6923" w:rsidRPr="00875365">
        <w:rPr>
          <w:rFonts w:ascii="Times New Roman" w:hAnsi="Times New Roman" w:cs="Times New Roman"/>
          <w:sz w:val="20"/>
          <w:szCs w:val="20"/>
        </w:rPr>
        <w:t>organisasi</w:t>
      </w:r>
      <w:r w:rsidRPr="00875365">
        <w:rPr>
          <w:rFonts w:ascii="Times New Roman" w:hAnsi="Times New Roman" w:cs="Times New Roman"/>
          <w:sz w:val="20"/>
          <w:szCs w:val="20"/>
        </w:rPr>
        <w:t xml:space="preserve"> &gt; 0.10. Sementara nilai VIF yang didapat &lt; 10. Dengan demikian diantara variabel </w:t>
      </w:r>
      <w:r w:rsidRPr="00875365">
        <w:rPr>
          <w:rFonts w:ascii="Times New Roman" w:hAnsi="Times New Roman" w:cs="Times New Roman"/>
          <w:i/>
          <w:sz w:val="20"/>
          <w:szCs w:val="20"/>
        </w:rPr>
        <w:t>independen</w:t>
      </w:r>
      <w:r w:rsidRPr="00875365">
        <w:rPr>
          <w:rFonts w:ascii="Times New Roman" w:hAnsi="Times New Roman" w:cs="Times New Roman"/>
          <w:sz w:val="20"/>
          <w:szCs w:val="20"/>
        </w:rPr>
        <w:t xml:space="preserve"> tidak terjadi multikolinearitas</w:t>
      </w:r>
      <w:r w:rsidR="004154BC" w:rsidRPr="00875365">
        <w:rPr>
          <w:rFonts w:ascii="Times New Roman" w:hAnsi="Times New Roman" w:cs="Times New Roman"/>
          <w:sz w:val="20"/>
          <w:szCs w:val="20"/>
          <w:lang w:val="en-US"/>
        </w:rPr>
        <w:t xml:space="preserve"> sehingga mempertegas kelayakan model regresi yang dijalankan. </w:t>
      </w:r>
    </w:p>
    <w:p w14:paraId="4D22B2E8" w14:textId="77777777" w:rsidR="00F237F0" w:rsidRPr="00875365" w:rsidRDefault="00F237F0" w:rsidP="00F237F0">
      <w:pPr>
        <w:pStyle w:val="ListParagraph"/>
        <w:spacing w:line="228" w:lineRule="auto"/>
        <w:ind w:left="0" w:firstLine="284"/>
        <w:jc w:val="both"/>
        <w:rPr>
          <w:rFonts w:ascii="Times New Roman" w:hAnsi="Times New Roman" w:cs="Times New Roman"/>
          <w:sz w:val="20"/>
          <w:szCs w:val="20"/>
        </w:rPr>
      </w:pPr>
    </w:p>
    <w:p w14:paraId="47365D66" w14:textId="77777777" w:rsidR="00C84C3A" w:rsidRPr="00875365" w:rsidRDefault="00876735" w:rsidP="0065540B">
      <w:pPr>
        <w:pStyle w:val="ListParagraph"/>
        <w:numPr>
          <w:ilvl w:val="0"/>
          <w:numId w:val="15"/>
        </w:numPr>
        <w:spacing w:line="228" w:lineRule="auto"/>
        <w:ind w:left="284" w:hanging="284"/>
        <w:jc w:val="both"/>
        <w:rPr>
          <w:rFonts w:ascii="Times New Roman" w:hAnsi="Times New Roman" w:cs="Times New Roman"/>
          <w:b/>
          <w:sz w:val="20"/>
          <w:szCs w:val="20"/>
        </w:rPr>
      </w:pPr>
      <w:r w:rsidRPr="00875365">
        <w:rPr>
          <w:rFonts w:ascii="Times New Roman" w:hAnsi="Times New Roman" w:cs="Times New Roman"/>
          <w:b/>
          <w:sz w:val="20"/>
          <w:szCs w:val="20"/>
        </w:rPr>
        <w:t>Uji Heteroskedastisitas</w:t>
      </w:r>
    </w:p>
    <w:p w14:paraId="13835C27" w14:textId="7ECB8D1F" w:rsidR="00372A62" w:rsidRPr="00B26593" w:rsidRDefault="007B45AD" w:rsidP="00B26593">
      <w:pPr>
        <w:pStyle w:val="ListParagraph"/>
        <w:spacing w:line="228" w:lineRule="auto"/>
        <w:ind w:left="0" w:firstLine="284"/>
        <w:jc w:val="both"/>
        <w:rPr>
          <w:rFonts w:ascii="Times New Roman" w:hAnsi="Times New Roman" w:cs="Times New Roman"/>
          <w:sz w:val="20"/>
          <w:szCs w:val="20"/>
        </w:rPr>
      </w:pPr>
      <w:r w:rsidRPr="00875365">
        <w:rPr>
          <w:rFonts w:ascii="Times New Roman" w:hAnsi="Times New Roman" w:cs="Times New Roman"/>
          <w:sz w:val="20"/>
          <w:szCs w:val="20"/>
        </w:rPr>
        <w:t xml:space="preserve">Uji </w:t>
      </w:r>
      <w:r w:rsidR="002F4368" w:rsidRPr="00875365">
        <w:rPr>
          <w:rFonts w:ascii="Times New Roman" w:hAnsi="Times New Roman" w:cs="Times New Roman"/>
          <w:sz w:val="20"/>
          <w:szCs w:val="20"/>
        </w:rPr>
        <w:t xml:space="preserve">heteroskedastisitas </w:t>
      </w:r>
      <w:r w:rsidR="00313311" w:rsidRPr="00875365">
        <w:rPr>
          <w:rFonts w:ascii="Times New Roman" w:hAnsi="Times New Roman" w:cs="Times New Roman"/>
          <w:sz w:val="20"/>
          <w:szCs w:val="20"/>
        </w:rPr>
        <w:t>b</w:t>
      </w:r>
      <w:r w:rsidR="009F0EA4" w:rsidRPr="00875365">
        <w:rPr>
          <w:rFonts w:ascii="Times New Roman" w:hAnsi="Times New Roman" w:cs="Times New Roman"/>
          <w:sz w:val="20"/>
          <w:szCs w:val="20"/>
        </w:rPr>
        <w:t xml:space="preserve">ertujuan </w:t>
      </w:r>
      <w:r w:rsidR="00CB3065" w:rsidRPr="00875365">
        <w:rPr>
          <w:rFonts w:ascii="Times New Roman" w:hAnsi="Times New Roman" w:cs="Times New Roman"/>
          <w:sz w:val="20"/>
          <w:szCs w:val="20"/>
        </w:rPr>
        <w:t xml:space="preserve">untuk menguji apakah dalam model regresi terjadi ketidaksamaan </w:t>
      </w:r>
      <w:r w:rsidR="00CB3065" w:rsidRPr="00875365">
        <w:rPr>
          <w:rFonts w:ascii="Times New Roman" w:hAnsi="Times New Roman" w:cs="Times New Roman"/>
          <w:i/>
          <w:sz w:val="20"/>
          <w:szCs w:val="20"/>
        </w:rPr>
        <w:t xml:space="preserve">variance </w:t>
      </w:r>
      <w:r w:rsidR="00CB3065" w:rsidRPr="00875365">
        <w:rPr>
          <w:rFonts w:ascii="Times New Roman" w:hAnsi="Times New Roman" w:cs="Times New Roman"/>
          <w:sz w:val="20"/>
          <w:szCs w:val="20"/>
        </w:rPr>
        <w:t xml:space="preserve">residual </w:t>
      </w:r>
      <w:r w:rsidR="00147359" w:rsidRPr="00875365">
        <w:rPr>
          <w:rFonts w:ascii="Times New Roman" w:hAnsi="Times New Roman" w:cs="Times New Roman"/>
          <w:sz w:val="20"/>
          <w:szCs w:val="20"/>
        </w:rPr>
        <w:t>satu pengamatan ke</w:t>
      </w:r>
      <w:r w:rsidR="00D035A6" w:rsidRPr="00875365">
        <w:rPr>
          <w:rFonts w:ascii="Times New Roman" w:hAnsi="Times New Roman" w:cs="Times New Roman"/>
          <w:sz w:val="20"/>
          <w:szCs w:val="20"/>
        </w:rPr>
        <w:t xml:space="preserve"> pengamatan </w:t>
      </w:r>
      <w:r w:rsidR="00682A9E" w:rsidRPr="00875365">
        <w:rPr>
          <w:rFonts w:ascii="Times New Roman" w:hAnsi="Times New Roman" w:cs="Times New Roman"/>
          <w:sz w:val="20"/>
          <w:szCs w:val="20"/>
        </w:rPr>
        <w:t>yang lain.</w:t>
      </w:r>
      <w:sdt>
        <w:sdtPr>
          <w:rPr>
            <w:rFonts w:ascii="Times New Roman" w:hAnsi="Times New Roman" w:cs="Times New Roman"/>
            <w:sz w:val="20"/>
            <w:szCs w:val="20"/>
          </w:rPr>
          <w:id w:val="1589098"/>
          <w:citation/>
        </w:sdtPr>
        <w:sdtContent>
          <w:r w:rsidR="00456A50" w:rsidRPr="00875365">
            <w:rPr>
              <w:rFonts w:ascii="Times New Roman" w:hAnsi="Times New Roman" w:cs="Times New Roman"/>
              <w:sz w:val="20"/>
              <w:szCs w:val="20"/>
            </w:rPr>
            <w:fldChar w:fldCharType="begin"/>
          </w:r>
          <w:r w:rsidR="00ED12D0" w:rsidRPr="00875365">
            <w:rPr>
              <w:rFonts w:ascii="Times New Roman" w:hAnsi="Times New Roman" w:cs="Times New Roman"/>
              <w:sz w:val="20"/>
              <w:szCs w:val="20"/>
            </w:rPr>
            <w:instrText xml:space="preserve"> CITATION Gho11 \l 1057 </w:instrText>
          </w:r>
          <w:r w:rsidR="00456A50" w:rsidRPr="00875365">
            <w:rPr>
              <w:rFonts w:ascii="Times New Roman" w:hAnsi="Times New Roman" w:cs="Times New Roman"/>
              <w:sz w:val="20"/>
              <w:szCs w:val="20"/>
            </w:rPr>
            <w:fldChar w:fldCharType="separate"/>
          </w:r>
          <w:r w:rsidR="009042B9" w:rsidRPr="00875365">
            <w:rPr>
              <w:rFonts w:ascii="Times New Roman" w:hAnsi="Times New Roman" w:cs="Times New Roman"/>
              <w:noProof/>
              <w:sz w:val="20"/>
              <w:szCs w:val="20"/>
            </w:rPr>
            <w:t xml:space="preserve"> (Ghozali, 2011)</w:t>
          </w:r>
          <w:r w:rsidR="00456A50" w:rsidRPr="00875365">
            <w:rPr>
              <w:rFonts w:ascii="Times New Roman" w:hAnsi="Times New Roman" w:cs="Times New Roman"/>
              <w:sz w:val="20"/>
              <w:szCs w:val="20"/>
            </w:rPr>
            <w:fldChar w:fldCharType="end"/>
          </w:r>
        </w:sdtContent>
      </w:sdt>
      <w:r w:rsidR="00ED12D0" w:rsidRPr="00875365">
        <w:rPr>
          <w:rFonts w:ascii="Times New Roman" w:hAnsi="Times New Roman" w:cs="Times New Roman"/>
          <w:sz w:val="20"/>
          <w:szCs w:val="20"/>
        </w:rPr>
        <w:t xml:space="preserve"> </w:t>
      </w:r>
    </w:p>
    <w:p w14:paraId="22468170" w14:textId="045498F1" w:rsidR="00372A62" w:rsidRPr="00B26593" w:rsidRDefault="00372A62" w:rsidP="00372A62">
      <w:pPr>
        <w:spacing w:after="0" w:line="228" w:lineRule="auto"/>
        <w:ind w:firstLine="284"/>
        <w:jc w:val="center"/>
        <w:rPr>
          <w:rFonts w:ascii="Times New Roman" w:hAnsi="Times New Roman" w:cs="Times New Roman"/>
          <w:b/>
          <w:sz w:val="20"/>
          <w:szCs w:val="20"/>
        </w:rPr>
      </w:pPr>
      <w:r w:rsidRPr="00B26593">
        <w:rPr>
          <w:rFonts w:ascii="Times New Roman" w:hAnsi="Times New Roman" w:cs="Times New Roman"/>
          <w:b/>
          <w:sz w:val="20"/>
          <w:szCs w:val="20"/>
        </w:rPr>
        <w:t>Tabel 7</w:t>
      </w:r>
    </w:p>
    <w:p w14:paraId="05E06AED" w14:textId="76ACFF84" w:rsidR="00372A62" w:rsidRPr="00B26593" w:rsidRDefault="00372A62" w:rsidP="00372A62">
      <w:pPr>
        <w:autoSpaceDE w:val="0"/>
        <w:autoSpaceDN w:val="0"/>
        <w:adjustRightInd w:val="0"/>
        <w:spacing w:after="0" w:line="228" w:lineRule="auto"/>
        <w:jc w:val="center"/>
        <w:rPr>
          <w:rFonts w:ascii="Times New Roman" w:hAnsi="Times New Roman" w:cs="Times New Roman"/>
          <w:sz w:val="20"/>
          <w:szCs w:val="20"/>
          <w:lang w:val="en-US"/>
        </w:rPr>
      </w:pPr>
      <w:r w:rsidRPr="00B26593">
        <w:rPr>
          <w:rFonts w:ascii="Times New Roman" w:hAnsi="Times New Roman" w:cs="Times New Roman"/>
          <w:b/>
          <w:sz w:val="20"/>
          <w:szCs w:val="20"/>
        </w:rPr>
        <w:t xml:space="preserve">Uji </w:t>
      </w:r>
      <w:r w:rsidRPr="00B26593">
        <w:rPr>
          <w:rFonts w:ascii="Times New Roman" w:hAnsi="Times New Roman" w:cs="Times New Roman"/>
          <w:b/>
          <w:sz w:val="20"/>
          <w:szCs w:val="20"/>
          <w:lang w:val="en-US"/>
        </w:rPr>
        <w:t>Heteroskedastisitas</w:t>
      </w:r>
    </w:p>
    <w:p w14:paraId="3172EDE7" w14:textId="77777777" w:rsidR="00372A62" w:rsidRDefault="00372A62" w:rsidP="0065540B">
      <w:pPr>
        <w:pStyle w:val="ListParagraph"/>
        <w:spacing w:line="228" w:lineRule="auto"/>
        <w:ind w:left="0" w:firstLine="284"/>
        <w:jc w:val="both"/>
        <w:rPr>
          <w:rFonts w:ascii="Times New Roman" w:hAnsi="Times New Roman" w:cs="Times New Roman"/>
          <w:noProof/>
          <w:sz w:val="20"/>
          <w:szCs w:val="20"/>
        </w:rPr>
      </w:pPr>
    </w:p>
    <w:p w14:paraId="12F0892A" w14:textId="77777777" w:rsidR="007B682F" w:rsidRDefault="007B682F" w:rsidP="0065540B">
      <w:pPr>
        <w:pStyle w:val="ListParagraph"/>
        <w:spacing w:line="228" w:lineRule="auto"/>
        <w:ind w:left="0" w:firstLine="284"/>
        <w:jc w:val="both"/>
        <w:rPr>
          <w:rFonts w:ascii="Times New Roman" w:hAnsi="Times New Roman" w:cs="Times New Roman"/>
          <w:noProof/>
          <w:sz w:val="20"/>
          <w:szCs w:val="20"/>
        </w:rPr>
      </w:pPr>
    </w:p>
    <w:tbl>
      <w:tblPr>
        <w:tblStyle w:val="TableGrid"/>
        <w:tblW w:w="0" w:type="auto"/>
        <w:tblLayout w:type="fixed"/>
        <w:tblLook w:val="04A0" w:firstRow="1" w:lastRow="0" w:firstColumn="1" w:lastColumn="0" w:noHBand="0" w:noVBand="1"/>
      </w:tblPr>
      <w:tblGrid>
        <w:gridCol w:w="817"/>
        <w:gridCol w:w="992"/>
        <w:gridCol w:w="851"/>
        <w:gridCol w:w="850"/>
        <w:gridCol w:w="709"/>
        <w:gridCol w:w="675"/>
      </w:tblGrid>
      <w:tr w:rsidR="00C654DC" w14:paraId="39BCCD5F" w14:textId="77777777" w:rsidTr="00D8531E">
        <w:tc>
          <w:tcPr>
            <w:tcW w:w="817" w:type="dxa"/>
            <w:tcBorders>
              <w:left w:val="nil"/>
              <w:right w:val="nil"/>
            </w:tcBorders>
          </w:tcPr>
          <w:p w14:paraId="03DC9DBC"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Model</w:t>
            </w:r>
          </w:p>
        </w:tc>
        <w:tc>
          <w:tcPr>
            <w:tcW w:w="992" w:type="dxa"/>
            <w:tcBorders>
              <w:left w:val="nil"/>
              <w:right w:val="nil"/>
            </w:tcBorders>
          </w:tcPr>
          <w:p w14:paraId="419BF3F0"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Unstandardized Coefficients</w:t>
            </w:r>
          </w:p>
        </w:tc>
        <w:tc>
          <w:tcPr>
            <w:tcW w:w="851" w:type="dxa"/>
            <w:tcBorders>
              <w:left w:val="nil"/>
              <w:right w:val="nil"/>
            </w:tcBorders>
          </w:tcPr>
          <w:p w14:paraId="16EA1256"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p>
        </w:tc>
        <w:tc>
          <w:tcPr>
            <w:tcW w:w="850" w:type="dxa"/>
            <w:tcBorders>
              <w:left w:val="nil"/>
              <w:right w:val="nil"/>
            </w:tcBorders>
          </w:tcPr>
          <w:p w14:paraId="2CCE200C"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Standardized Coefficients</w:t>
            </w:r>
          </w:p>
        </w:tc>
        <w:tc>
          <w:tcPr>
            <w:tcW w:w="709" w:type="dxa"/>
            <w:tcBorders>
              <w:left w:val="nil"/>
              <w:right w:val="nil"/>
            </w:tcBorders>
          </w:tcPr>
          <w:p w14:paraId="7AB025AD"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p>
        </w:tc>
        <w:tc>
          <w:tcPr>
            <w:tcW w:w="675" w:type="dxa"/>
            <w:tcBorders>
              <w:left w:val="nil"/>
              <w:right w:val="nil"/>
            </w:tcBorders>
          </w:tcPr>
          <w:p w14:paraId="52A25C53"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p>
        </w:tc>
      </w:tr>
      <w:tr w:rsidR="00C654DC" w14:paraId="7AAF3D3F" w14:textId="77777777" w:rsidTr="00D8531E">
        <w:tc>
          <w:tcPr>
            <w:tcW w:w="817" w:type="dxa"/>
            <w:tcBorders>
              <w:left w:val="nil"/>
              <w:right w:val="nil"/>
            </w:tcBorders>
          </w:tcPr>
          <w:p w14:paraId="1B1F7A99"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p>
        </w:tc>
        <w:tc>
          <w:tcPr>
            <w:tcW w:w="992" w:type="dxa"/>
            <w:tcBorders>
              <w:left w:val="nil"/>
              <w:right w:val="nil"/>
            </w:tcBorders>
          </w:tcPr>
          <w:p w14:paraId="21AF0531"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B</w:t>
            </w:r>
          </w:p>
        </w:tc>
        <w:tc>
          <w:tcPr>
            <w:tcW w:w="851" w:type="dxa"/>
            <w:tcBorders>
              <w:left w:val="nil"/>
              <w:right w:val="nil"/>
            </w:tcBorders>
          </w:tcPr>
          <w:p w14:paraId="5266F8D3"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Std Error</w:t>
            </w:r>
          </w:p>
        </w:tc>
        <w:tc>
          <w:tcPr>
            <w:tcW w:w="850" w:type="dxa"/>
            <w:tcBorders>
              <w:left w:val="nil"/>
              <w:right w:val="nil"/>
            </w:tcBorders>
          </w:tcPr>
          <w:p w14:paraId="53649031"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Beta</w:t>
            </w:r>
          </w:p>
        </w:tc>
        <w:tc>
          <w:tcPr>
            <w:tcW w:w="709" w:type="dxa"/>
            <w:tcBorders>
              <w:left w:val="nil"/>
              <w:right w:val="nil"/>
            </w:tcBorders>
          </w:tcPr>
          <w:p w14:paraId="53FC83F6"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t</w:t>
            </w:r>
          </w:p>
        </w:tc>
        <w:tc>
          <w:tcPr>
            <w:tcW w:w="675" w:type="dxa"/>
            <w:tcBorders>
              <w:left w:val="nil"/>
              <w:right w:val="nil"/>
            </w:tcBorders>
          </w:tcPr>
          <w:p w14:paraId="195F5E3E"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Sig</w:t>
            </w:r>
          </w:p>
        </w:tc>
      </w:tr>
      <w:tr w:rsidR="00C654DC" w14:paraId="150BA7CE" w14:textId="77777777" w:rsidTr="00D8531E">
        <w:tc>
          <w:tcPr>
            <w:tcW w:w="817" w:type="dxa"/>
            <w:tcBorders>
              <w:left w:val="nil"/>
              <w:right w:val="nil"/>
            </w:tcBorders>
          </w:tcPr>
          <w:p w14:paraId="2FCD9A17"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Constant</w:t>
            </w:r>
          </w:p>
        </w:tc>
        <w:tc>
          <w:tcPr>
            <w:tcW w:w="992" w:type="dxa"/>
            <w:tcBorders>
              <w:left w:val="nil"/>
              <w:right w:val="nil"/>
            </w:tcBorders>
          </w:tcPr>
          <w:p w14:paraId="7D9D3619" w14:textId="476249C0" w:rsidR="00C654DC" w:rsidRPr="00A5734E" w:rsidRDefault="00905647" w:rsidP="00D8531E">
            <w:pPr>
              <w:pStyle w:val="ListParagraph"/>
              <w:spacing w:line="228" w:lineRule="auto"/>
              <w:ind w:left="0"/>
              <w:jc w:val="center"/>
              <w:rPr>
                <w:rFonts w:ascii="Times New Roman" w:hAnsi="Times New Roman" w:cs="Times New Roman"/>
                <w:sz w:val="16"/>
                <w:szCs w:val="16"/>
                <w:lang w:val="en-US"/>
              </w:rPr>
            </w:pPr>
            <w:r w:rsidRPr="00A5734E">
              <w:rPr>
                <w:rFonts w:ascii="Times New Roman" w:hAnsi="Times New Roman" w:cs="Times New Roman"/>
                <w:sz w:val="16"/>
                <w:szCs w:val="16"/>
                <w:lang w:val="en-US"/>
              </w:rPr>
              <w:t>-9.902</w:t>
            </w:r>
          </w:p>
        </w:tc>
        <w:tc>
          <w:tcPr>
            <w:tcW w:w="851" w:type="dxa"/>
            <w:tcBorders>
              <w:left w:val="nil"/>
              <w:right w:val="nil"/>
            </w:tcBorders>
          </w:tcPr>
          <w:p w14:paraId="133163CE" w14:textId="386E37BA" w:rsidR="00C654DC" w:rsidRPr="00A5734E" w:rsidRDefault="00905647" w:rsidP="00D8531E">
            <w:pPr>
              <w:pStyle w:val="ListParagraph"/>
              <w:spacing w:line="228" w:lineRule="auto"/>
              <w:ind w:left="0"/>
              <w:jc w:val="center"/>
              <w:rPr>
                <w:rFonts w:ascii="Times New Roman" w:hAnsi="Times New Roman" w:cs="Times New Roman"/>
                <w:sz w:val="16"/>
                <w:szCs w:val="16"/>
                <w:lang w:val="en-US"/>
              </w:rPr>
            </w:pPr>
            <w:r w:rsidRPr="00A5734E">
              <w:rPr>
                <w:rFonts w:ascii="Times New Roman" w:hAnsi="Times New Roman" w:cs="Times New Roman"/>
                <w:sz w:val="16"/>
                <w:szCs w:val="16"/>
                <w:lang w:val="en-US"/>
              </w:rPr>
              <w:t>3.323</w:t>
            </w:r>
          </w:p>
        </w:tc>
        <w:tc>
          <w:tcPr>
            <w:tcW w:w="850" w:type="dxa"/>
            <w:tcBorders>
              <w:left w:val="nil"/>
              <w:right w:val="nil"/>
            </w:tcBorders>
          </w:tcPr>
          <w:p w14:paraId="68CEA016"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p>
        </w:tc>
        <w:tc>
          <w:tcPr>
            <w:tcW w:w="709" w:type="dxa"/>
            <w:tcBorders>
              <w:left w:val="nil"/>
              <w:right w:val="nil"/>
            </w:tcBorders>
          </w:tcPr>
          <w:p w14:paraId="59E06C6B" w14:textId="1EB42FB5"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-2.979</w:t>
            </w:r>
          </w:p>
        </w:tc>
        <w:tc>
          <w:tcPr>
            <w:tcW w:w="675" w:type="dxa"/>
            <w:tcBorders>
              <w:left w:val="nil"/>
              <w:right w:val="nil"/>
            </w:tcBorders>
          </w:tcPr>
          <w:p w14:paraId="11AC2B73" w14:textId="67D0BBBB"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.003</w:t>
            </w:r>
          </w:p>
        </w:tc>
      </w:tr>
      <w:tr w:rsidR="00C654DC" w14:paraId="13F8C10A" w14:textId="77777777" w:rsidTr="00D8531E">
        <w:tc>
          <w:tcPr>
            <w:tcW w:w="817" w:type="dxa"/>
            <w:tcBorders>
              <w:left w:val="nil"/>
              <w:right w:val="nil"/>
            </w:tcBorders>
          </w:tcPr>
          <w:p w14:paraId="7B31592F"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Komitmen Organisasi</w:t>
            </w:r>
          </w:p>
        </w:tc>
        <w:tc>
          <w:tcPr>
            <w:tcW w:w="992" w:type="dxa"/>
            <w:tcBorders>
              <w:left w:val="nil"/>
              <w:right w:val="nil"/>
            </w:tcBorders>
          </w:tcPr>
          <w:p w14:paraId="2F3747A0" w14:textId="3C173F95"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.084</w:t>
            </w:r>
          </w:p>
        </w:tc>
        <w:tc>
          <w:tcPr>
            <w:tcW w:w="851" w:type="dxa"/>
            <w:tcBorders>
              <w:left w:val="nil"/>
              <w:right w:val="nil"/>
            </w:tcBorders>
          </w:tcPr>
          <w:p w14:paraId="76C3A029" w14:textId="1EA9403A"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.048</w:t>
            </w:r>
          </w:p>
        </w:tc>
        <w:tc>
          <w:tcPr>
            <w:tcW w:w="850" w:type="dxa"/>
            <w:tcBorders>
              <w:left w:val="nil"/>
              <w:right w:val="nil"/>
            </w:tcBorders>
          </w:tcPr>
          <w:p w14:paraId="49E43955" w14:textId="7CE30FE6"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.192</w:t>
            </w:r>
          </w:p>
        </w:tc>
        <w:tc>
          <w:tcPr>
            <w:tcW w:w="709" w:type="dxa"/>
            <w:tcBorders>
              <w:left w:val="nil"/>
              <w:right w:val="nil"/>
            </w:tcBorders>
          </w:tcPr>
          <w:p w14:paraId="53785635" w14:textId="15C8EE93"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1.738</w:t>
            </w:r>
          </w:p>
        </w:tc>
        <w:tc>
          <w:tcPr>
            <w:tcW w:w="675" w:type="dxa"/>
            <w:tcBorders>
              <w:left w:val="nil"/>
              <w:right w:val="nil"/>
            </w:tcBorders>
          </w:tcPr>
          <w:p w14:paraId="4A901169" w14:textId="2EB2D536"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.084</w:t>
            </w:r>
          </w:p>
        </w:tc>
      </w:tr>
      <w:tr w:rsidR="00C654DC" w14:paraId="7BEC6013" w14:textId="77777777" w:rsidTr="00D8531E">
        <w:tc>
          <w:tcPr>
            <w:tcW w:w="817" w:type="dxa"/>
            <w:tcBorders>
              <w:left w:val="nil"/>
              <w:right w:val="nil"/>
            </w:tcBorders>
          </w:tcPr>
          <w:p w14:paraId="49125295" w14:textId="77777777" w:rsidR="00C654DC" w:rsidRPr="00A5734E" w:rsidRDefault="00C654DC"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Iklim Organisasi</w:t>
            </w:r>
          </w:p>
        </w:tc>
        <w:tc>
          <w:tcPr>
            <w:tcW w:w="992" w:type="dxa"/>
            <w:tcBorders>
              <w:left w:val="nil"/>
              <w:right w:val="nil"/>
            </w:tcBorders>
          </w:tcPr>
          <w:p w14:paraId="5EF6EF93" w14:textId="0784D61E"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.074</w:t>
            </w:r>
          </w:p>
        </w:tc>
        <w:tc>
          <w:tcPr>
            <w:tcW w:w="851" w:type="dxa"/>
            <w:tcBorders>
              <w:left w:val="nil"/>
              <w:right w:val="nil"/>
            </w:tcBorders>
          </w:tcPr>
          <w:p w14:paraId="4251C540" w14:textId="65BFE215"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.049</w:t>
            </w:r>
          </w:p>
        </w:tc>
        <w:tc>
          <w:tcPr>
            <w:tcW w:w="850" w:type="dxa"/>
            <w:tcBorders>
              <w:left w:val="nil"/>
              <w:right w:val="nil"/>
            </w:tcBorders>
          </w:tcPr>
          <w:p w14:paraId="560902D6" w14:textId="66E4F7CF"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.166</w:t>
            </w:r>
          </w:p>
        </w:tc>
        <w:tc>
          <w:tcPr>
            <w:tcW w:w="709" w:type="dxa"/>
            <w:tcBorders>
              <w:left w:val="nil"/>
              <w:right w:val="nil"/>
            </w:tcBorders>
          </w:tcPr>
          <w:p w14:paraId="32BEBCBC" w14:textId="224B8BA4"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1.504</w:t>
            </w:r>
          </w:p>
        </w:tc>
        <w:tc>
          <w:tcPr>
            <w:tcW w:w="675" w:type="dxa"/>
            <w:tcBorders>
              <w:left w:val="nil"/>
              <w:right w:val="nil"/>
            </w:tcBorders>
          </w:tcPr>
          <w:p w14:paraId="5A5B4ED6" w14:textId="28B1951F" w:rsidR="00C654DC" w:rsidRPr="00A5734E" w:rsidRDefault="00905647" w:rsidP="00D8531E">
            <w:pPr>
              <w:pStyle w:val="ListParagraph"/>
              <w:spacing w:line="228" w:lineRule="auto"/>
              <w:ind w:left="0"/>
              <w:jc w:val="center"/>
              <w:rPr>
                <w:rFonts w:ascii="Times New Roman" w:hAnsi="Times New Roman" w:cs="Times New Roman"/>
                <w:sz w:val="16"/>
                <w:szCs w:val="16"/>
              </w:rPr>
            </w:pPr>
            <w:r w:rsidRPr="00A5734E">
              <w:rPr>
                <w:rFonts w:ascii="Times New Roman" w:hAnsi="Times New Roman" w:cs="Times New Roman"/>
                <w:sz w:val="16"/>
                <w:szCs w:val="16"/>
              </w:rPr>
              <w:t>.135</w:t>
            </w:r>
          </w:p>
        </w:tc>
      </w:tr>
    </w:tbl>
    <w:p w14:paraId="3B6B0A6F" w14:textId="77777777" w:rsidR="00D20B06" w:rsidRPr="00B26593" w:rsidRDefault="00D20B06" w:rsidP="00B26593">
      <w:pPr>
        <w:spacing w:line="228" w:lineRule="auto"/>
        <w:jc w:val="both"/>
        <w:rPr>
          <w:rFonts w:ascii="Times New Roman" w:hAnsi="Times New Roman" w:cs="Times New Roman"/>
          <w:sz w:val="24"/>
          <w:szCs w:val="24"/>
        </w:rPr>
      </w:pPr>
    </w:p>
    <w:p w14:paraId="09EBF928" w14:textId="73CA21A3" w:rsidR="003D3E2C" w:rsidRPr="00B26593" w:rsidRDefault="00042C61" w:rsidP="00E500F8">
      <w:pPr>
        <w:pStyle w:val="ListParagraph"/>
        <w:spacing w:line="228" w:lineRule="auto"/>
        <w:ind w:left="0" w:firstLine="284"/>
        <w:jc w:val="both"/>
        <w:rPr>
          <w:rFonts w:ascii="Times New Roman" w:hAnsi="Times New Roman" w:cs="Times New Roman"/>
          <w:sz w:val="20"/>
          <w:szCs w:val="20"/>
        </w:rPr>
      </w:pPr>
      <w:r w:rsidRPr="00B26593">
        <w:rPr>
          <w:rFonts w:ascii="Times New Roman" w:hAnsi="Times New Roman" w:cs="Times New Roman"/>
          <w:sz w:val="20"/>
          <w:szCs w:val="20"/>
          <w:lang w:val="en-US"/>
        </w:rPr>
        <w:t xml:space="preserve">Pengujian </w:t>
      </w:r>
      <w:r w:rsidRPr="00B26593">
        <w:rPr>
          <w:rFonts w:ascii="Times New Roman" w:hAnsi="Times New Roman" w:cs="Times New Roman"/>
          <w:sz w:val="20"/>
          <w:szCs w:val="20"/>
        </w:rPr>
        <w:t>heteroskedastisitas</w:t>
      </w:r>
      <w:r w:rsidRPr="00B26593">
        <w:rPr>
          <w:rFonts w:ascii="Times New Roman" w:hAnsi="Times New Roman" w:cs="Times New Roman"/>
          <w:sz w:val="20"/>
          <w:szCs w:val="20"/>
          <w:lang w:val="en-US"/>
        </w:rPr>
        <w:t xml:space="preserve"> dengan menggunakan Uji Glejser, seperti yang tampak pada tabel 7 menunjukkan bahwa model uji terbebas dari heteroskedastisitas. Hal ini terbukti dengan nilai signifikansi yang lebih besar dari </w:t>
      </w:r>
      <w:r w:rsidR="00500DC6" w:rsidRPr="00B26593">
        <w:rPr>
          <w:rFonts w:ascii="Times New Roman" w:hAnsi="Times New Roman" w:cs="Times New Roman"/>
          <w:sz w:val="20"/>
          <w:szCs w:val="20"/>
          <w:lang w:val="en-US"/>
        </w:rPr>
        <w:t xml:space="preserve">α 5%. </w:t>
      </w:r>
    </w:p>
    <w:p w14:paraId="092C05AE" w14:textId="77777777" w:rsidR="00E500F8" w:rsidRPr="00E500F8" w:rsidRDefault="00E500F8" w:rsidP="00E500F8">
      <w:pPr>
        <w:pStyle w:val="ListParagraph"/>
        <w:spacing w:line="228" w:lineRule="auto"/>
        <w:ind w:left="0" w:firstLine="284"/>
        <w:jc w:val="both"/>
        <w:rPr>
          <w:rFonts w:ascii="Times New Roman" w:hAnsi="Times New Roman" w:cs="Times New Roman"/>
        </w:rPr>
      </w:pPr>
    </w:p>
    <w:p w14:paraId="3CC23518" w14:textId="77777777" w:rsidR="004D56C8" w:rsidRPr="00B26593" w:rsidRDefault="00B0316F" w:rsidP="0065540B">
      <w:pPr>
        <w:pStyle w:val="ListParagraph"/>
        <w:numPr>
          <w:ilvl w:val="0"/>
          <w:numId w:val="7"/>
        </w:numPr>
        <w:spacing w:line="228" w:lineRule="auto"/>
        <w:ind w:left="284" w:hanging="284"/>
        <w:jc w:val="both"/>
        <w:rPr>
          <w:rFonts w:ascii="Times New Roman" w:hAnsi="Times New Roman" w:cs="Times New Roman"/>
          <w:b/>
          <w:sz w:val="20"/>
          <w:szCs w:val="20"/>
        </w:rPr>
      </w:pPr>
      <w:r w:rsidRPr="00B26593">
        <w:rPr>
          <w:rFonts w:ascii="Times New Roman" w:hAnsi="Times New Roman" w:cs="Times New Roman"/>
          <w:b/>
          <w:sz w:val="20"/>
          <w:szCs w:val="20"/>
        </w:rPr>
        <w:t xml:space="preserve">Uji Hipotesis </w:t>
      </w:r>
      <w:r w:rsidR="00741A0A" w:rsidRPr="00B26593">
        <w:rPr>
          <w:rFonts w:ascii="Times New Roman" w:hAnsi="Times New Roman" w:cs="Times New Roman"/>
          <w:b/>
          <w:sz w:val="20"/>
          <w:szCs w:val="20"/>
        </w:rPr>
        <w:tab/>
      </w:r>
    </w:p>
    <w:p w14:paraId="017BB117" w14:textId="77777777" w:rsidR="005325B0" w:rsidRPr="00B26593" w:rsidRDefault="006D7C53" w:rsidP="0065540B">
      <w:pPr>
        <w:pStyle w:val="ListParagraph"/>
        <w:numPr>
          <w:ilvl w:val="0"/>
          <w:numId w:val="8"/>
        </w:numPr>
        <w:spacing w:line="228" w:lineRule="auto"/>
        <w:ind w:left="284" w:hanging="284"/>
        <w:jc w:val="both"/>
        <w:rPr>
          <w:rFonts w:ascii="Times New Roman" w:hAnsi="Times New Roman" w:cs="Times New Roman"/>
          <w:b/>
          <w:sz w:val="20"/>
          <w:szCs w:val="20"/>
        </w:rPr>
      </w:pPr>
      <w:r w:rsidRPr="00B26593">
        <w:rPr>
          <w:rFonts w:ascii="Times New Roman" w:hAnsi="Times New Roman" w:cs="Times New Roman"/>
          <w:b/>
          <w:sz w:val="20"/>
          <w:szCs w:val="20"/>
        </w:rPr>
        <w:t xml:space="preserve">Koefisien </w:t>
      </w:r>
      <w:r w:rsidR="004235FF" w:rsidRPr="00B26593">
        <w:rPr>
          <w:rFonts w:ascii="Times New Roman" w:hAnsi="Times New Roman" w:cs="Times New Roman"/>
          <w:b/>
          <w:sz w:val="20"/>
          <w:szCs w:val="20"/>
        </w:rPr>
        <w:t>Determinasi (R</w:t>
      </w:r>
      <w:r w:rsidR="004235FF" w:rsidRPr="00B26593">
        <w:rPr>
          <w:rFonts w:ascii="Times New Roman" w:hAnsi="Times New Roman" w:cs="Times New Roman"/>
          <w:b/>
          <w:sz w:val="20"/>
          <w:szCs w:val="20"/>
          <w:vertAlign w:val="superscript"/>
        </w:rPr>
        <w:t>2</w:t>
      </w:r>
      <w:r w:rsidR="004235FF" w:rsidRPr="00B26593">
        <w:rPr>
          <w:rFonts w:ascii="Times New Roman" w:hAnsi="Times New Roman" w:cs="Times New Roman"/>
          <w:b/>
          <w:sz w:val="20"/>
          <w:szCs w:val="20"/>
        </w:rPr>
        <w:t>)</w:t>
      </w:r>
    </w:p>
    <w:p w14:paraId="755CBF67" w14:textId="41DF00A9" w:rsidR="00773657" w:rsidRPr="00D314CA" w:rsidRDefault="00773657" w:rsidP="00EE758F">
      <w:pPr>
        <w:spacing w:line="240" w:lineRule="auto"/>
        <w:ind w:firstLine="284"/>
        <w:jc w:val="both"/>
        <w:rPr>
          <w:rFonts w:ascii="Times New Roman" w:hAnsi="Times New Roman" w:cs="Times New Roman"/>
          <w:sz w:val="20"/>
          <w:szCs w:val="20"/>
          <w:lang w:val="en-US"/>
        </w:rPr>
      </w:pPr>
      <w:r w:rsidRPr="00D314CA">
        <w:rPr>
          <w:rFonts w:ascii="Times New Roman" w:hAnsi="Times New Roman" w:cs="Times New Roman"/>
          <w:sz w:val="20"/>
          <w:szCs w:val="20"/>
          <w:lang w:val="en-US"/>
        </w:rPr>
        <w:t xml:space="preserve">Uji koefisien determinasi bertujuan untuk mengetahui seberapa besar (presentase) </w:t>
      </w:r>
      <w:r w:rsidR="00A86633" w:rsidRPr="00D314CA">
        <w:rPr>
          <w:rFonts w:ascii="Times New Roman" w:hAnsi="Times New Roman" w:cs="Times New Roman"/>
          <w:sz w:val="20"/>
          <w:szCs w:val="20"/>
          <w:lang w:val="en-US"/>
        </w:rPr>
        <w:t>variabel</w:t>
      </w:r>
      <w:r w:rsidRPr="00D314CA">
        <w:rPr>
          <w:rFonts w:ascii="Times New Roman" w:hAnsi="Times New Roman" w:cs="Times New Roman"/>
          <w:sz w:val="20"/>
          <w:szCs w:val="20"/>
          <w:lang w:val="en-US"/>
        </w:rPr>
        <w:t xml:space="preserve"> </w:t>
      </w:r>
      <w:r w:rsidRPr="00D314CA">
        <w:rPr>
          <w:rFonts w:ascii="Times New Roman" w:hAnsi="Times New Roman" w:cs="Times New Roman"/>
          <w:i/>
          <w:sz w:val="20"/>
          <w:szCs w:val="20"/>
          <w:lang w:val="en-US"/>
        </w:rPr>
        <w:t>independen</w:t>
      </w:r>
      <w:r w:rsidRPr="00D314CA">
        <w:rPr>
          <w:rFonts w:ascii="Times New Roman" w:hAnsi="Times New Roman" w:cs="Times New Roman"/>
          <w:sz w:val="20"/>
          <w:szCs w:val="20"/>
          <w:lang w:val="en-US"/>
        </w:rPr>
        <w:t xml:space="preserve"> berpengaruh terhadap variabel </w:t>
      </w:r>
      <w:r w:rsidRPr="00D314CA">
        <w:rPr>
          <w:rFonts w:ascii="Times New Roman" w:hAnsi="Times New Roman" w:cs="Times New Roman"/>
          <w:i/>
          <w:sz w:val="20"/>
          <w:szCs w:val="20"/>
          <w:lang w:val="en-US"/>
        </w:rPr>
        <w:t>dependen</w:t>
      </w:r>
      <w:r w:rsidRPr="00D314CA">
        <w:rPr>
          <w:rFonts w:ascii="Times New Roman" w:hAnsi="Times New Roman" w:cs="Times New Roman"/>
          <w:sz w:val="20"/>
          <w:szCs w:val="20"/>
          <w:lang w:val="en-US"/>
        </w:rPr>
        <w:t xml:space="preserve">. Nilai koefisien determinasi adalah antara nol dan 1. Apabila nilai koefisien determinasi (adjusted R Square) lebih besar dari 0.05 </w:t>
      </w:r>
      <w:proofErr w:type="gramStart"/>
      <w:r w:rsidRPr="00D314CA">
        <w:rPr>
          <w:rFonts w:ascii="Times New Roman" w:hAnsi="Times New Roman" w:cs="Times New Roman"/>
          <w:sz w:val="20"/>
          <w:szCs w:val="20"/>
          <w:lang w:val="en-US"/>
        </w:rPr>
        <w:t>atau  mendekati</w:t>
      </w:r>
      <w:proofErr w:type="gramEnd"/>
      <w:r w:rsidRPr="00D314CA">
        <w:rPr>
          <w:rFonts w:ascii="Times New Roman" w:hAnsi="Times New Roman" w:cs="Times New Roman"/>
          <w:sz w:val="20"/>
          <w:szCs w:val="20"/>
          <w:lang w:val="en-US"/>
        </w:rPr>
        <w:t xml:space="preserve"> 1 maka dapat disimpulkan bahwa variabel </w:t>
      </w:r>
      <w:r w:rsidRPr="00D314CA">
        <w:rPr>
          <w:rFonts w:ascii="Times New Roman" w:hAnsi="Times New Roman" w:cs="Times New Roman"/>
          <w:i/>
          <w:sz w:val="20"/>
          <w:szCs w:val="20"/>
          <w:lang w:val="en-US"/>
        </w:rPr>
        <w:t>independen</w:t>
      </w:r>
      <w:r w:rsidRPr="00D314CA">
        <w:rPr>
          <w:rFonts w:ascii="Times New Roman" w:hAnsi="Times New Roman" w:cs="Times New Roman"/>
          <w:sz w:val="20"/>
          <w:szCs w:val="20"/>
          <w:lang w:val="en-US"/>
        </w:rPr>
        <w:t xml:space="preserve"> memberikan hampir semua informasi yang dibutuhkan untuk memprediksi variabel </w:t>
      </w:r>
      <w:r w:rsidRPr="00D314CA">
        <w:rPr>
          <w:rFonts w:ascii="Times New Roman" w:hAnsi="Times New Roman" w:cs="Times New Roman"/>
          <w:i/>
          <w:sz w:val="20"/>
          <w:szCs w:val="20"/>
          <w:lang w:val="en-US"/>
        </w:rPr>
        <w:t>dependen.</w:t>
      </w:r>
      <w:r w:rsidRPr="00D314CA">
        <w:rPr>
          <w:rFonts w:ascii="Times New Roman" w:hAnsi="Times New Roman" w:cs="Times New Roman"/>
          <w:sz w:val="20"/>
          <w:szCs w:val="20"/>
          <w:lang w:val="en-US"/>
        </w:rPr>
        <w:t xml:space="preserve"> </w:t>
      </w:r>
    </w:p>
    <w:p w14:paraId="0C4B69C1" w14:textId="3F0998F9" w:rsidR="004327BE" w:rsidRPr="00D314CA" w:rsidRDefault="004327BE" w:rsidP="00F50C61">
      <w:pPr>
        <w:spacing w:after="0" w:line="228" w:lineRule="auto"/>
        <w:ind w:firstLine="284"/>
        <w:jc w:val="center"/>
        <w:rPr>
          <w:rFonts w:ascii="Times New Roman" w:hAnsi="Times New Roman" w:cs="Times New Roman"/>
          <w:b/>
          <w:sz w:val="20"/>
          <w:szCs w:val="20"/>
        </w:rPr>
      </w:pPr>
      <w:r w:rsidRPr="00D314CA">
        <w:rPr>
          <w:rFonts w:ascii="Times New Roman" w:hAnsi="Times New Roman" w:cs="Times New Roman"/>
          <w:b/>
          <w:sz w:val="20"/>
          <w:szCs w:val="20"/>
        </w:rPr>
        <w:t>Tabel 6</w:t>
      </w:r>
    </w:p>
    <w:p w14:paraId="1AB8BD96" w14:textId="27435D2B" w:rsidR="00012F05" w:rsidRPr="00D314CA" w:rsidRDefault="004327BE" w:rsidP="00F50C61">
      <w:pPr>
        <w:autoSpaceDE w:val="0"/>
        <w:autoSpaceDN w:val="0"/>
        <w:adjustRightInd w:val="0"/>
        <w:spacing w:after="0" w:line="228" w:lineRule="auto"/>
        <w:jc w:val="center"/>
        <w:rPr>
          <w:rFonts w:ascii="Times New Roman" w:hAnsi="Times New Roman" w:cs="Times New Roman"/>
          <w:b/>
          <w:sz w:val="20"/>
          <w:szCs w:val="20"/>
          <w:lang w:val="en-US"/>
        </w:rPr>
      </w:pPr>
      <w:r w:rsidRPr="00D314CA">
        <w:rPr>
          <w:rFonts w:ascii="Times New Roman" w:hAnsi="Times New Roman" w:cs="Times New Roman"/>
          <w:b/>
          <w:sz w:val="20"/>
          <w:szCs w:val="20"/>
        </w:rPr>
        <w:t xml:space="preserve">Uji </w:t>
      </w:r>
      <w:r w:rsidRPr="00D314CA">
        <w:rPr>
          <w:rFonts w:ascii="Times New Roman" w:hAnsi="Times New Roman" w:cs="Times New Roman"/>
          <w:b/>
          <w:sz w:val="20"/>
          <w:szCs w:val="20"/>
          <w:lang w:val="en-US"/>
        </w:rPr>
        <w:t>R</w:t>
      </w:r>
    </w:p>
    <w:p w14:paraId="2D5815A6" w14:textId="77777777" w:rsidR="004327BE" w:rsidRPr="004327BE" w:rsidRDefault="004327BE" w:rsidP="004327BE">
      <w:pPr>
        <w:autoSpaceDE w:val="0"/>
        <w:autoSpaceDN w:val="0"/>
        <w:adjustRightInd w:val="0"/>
        <w:spacing w:after="0" w:line="228" w:lineRule="auto"/>
        <w:jc w:val="center"/>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27"/>
        <w:gridCol w:w="902"/>
        <w:gridCol w:w="934"/>
        <w:gridCol w:w="959"/>
        <w:gridCol w:w="956"/>
      </w:tblGrid>
      <w:tr w:rsidR="00854DE6" w14:paraId="6D8CDBAA" w14:textId="77777777" w:rsidTr="004220DF">
        <w:tc>
          <w:tcPr>
            <w:tcW w:w="978" w:type="dxa"/>
            <w:tcBorders>
              <w:left w:val="nil"/>
              <w:right w:val="nil"/>
            </w:tcBorders>
          </w:tcPr>
          <w:p w14:paraId="5F2274C2" w14:textId="77777777" w:rsidR="00854DE6" w:rsidRPr="003F1AB9" w:rsidRDefault="00EE1F75" w:rsidP="004220DF">
            <w:pPr>
              <w:jc w:val="center"/>
              <w:rPr>
                <w:rFonts w:ascii="Times New Roman" w:hAnsi="Times New Roman" w:cs="Times New Roman"/>
                <w:sz w:val="18"/>
                <w:szCs w:val="18"/>
              </w:rPr>
            </w:pPr>
            <w:r w:rsidRPr="003F1AB9">
              <w:rPr>
                <w:rFonts w:ascii="Times New Roman" w:hAnsi="Times New Roman" w:cs="Times New Roman"/>
                <w:sz w:val="18"/>
                <w:szCs w:val="18"/>
              </w:rPr>
              <w:t>Model</w:t>
            </w:r>
          </w:p>
        </w:tc>
        <w:tc>
          <w:tcPr>
            <w:tcW w:w="979" w:type="dxa"/>
            <w:tcBorders>
              <w:left w:val="nil"/>
              <w:right w:val="nil"/>
            </w:tcBorders>
          </w:tcPr>
          <w:p w14:paraId="47E62A33" w14:textId="77777777" w:rsidR="00854DE6" w:rsidRPr="003F1AB9" w:rsidRDefault="00EE1F75" w:rsidP="004220DF">
            <w:pPr>
              <w:jc w:val="center"/>
              <w:rPr>
                <w:rFonts w:ascii="Times New Roman" w:hAnsi="Times New Roman" w:cs="Times New Roman"/>
                <w:sz w:val="18"/>
                <w:szCs w:val="18"/>
              </w:rPr>
            </w:pPr>
            <w:r w:rsidRPr="003F1AB9">
              <w:rPr>
                <w:rFonts w:ascii="Times New Roman" w:hAnsi="Times New Roman" w:cs="Times New Roman"/>
                <w:sz w:val="18"/>
                <w:szCs w:val="18"/>
              </w:rPr>
              <w:t>R</w:t>
            </w:r>
          </w:p>
        </w:tc>
        <w:tc>
          <w:tcPr>
            <w:tcW w:w="979" w:type="dxa"/>
            <w:tcBorders>
              <w:left w:val="nil"/>
              <w:right w:val="nil"/>
            </w:tcBorders>
          </w:tcPr>
          <w:p w14:paraId="63EDD173" w14:textId="77777777" w:rsidR="00854DE6" w:rsidRPr="003F1AB9" w:rsidRDefault="00EE1F75" w:rsidP="004220DF">
            <w:pPr>
              <w:jc w:val="center"/>
              <w:rPr>
                <w:rFonts w:ascii="Times New Roman" w:hAnsi="Times New Roman" w:cs="Times New Roman"/>
                <w:sz w:val="18"/>
                <w:szCs w:val="18"/>
              </w:rPr>
            </w:pPr>
            <w:r w:rsidRPr="003F1AB9">
              <w:rPr>
                <w:rFonts w:ascii="Times New Roman" w:hAnsi="Times New Roman" w:cs="Times New Roman"/>
                <w:sz w:val="18"/>
                <w:szCs w:val="18"/>
              </w:rPr>
              <w:t>R S</w:t>
            </w:r>
            <w:r w:rsidR="00116484" w:rsidRPr="003F1AB9">
              <w:rPr>
                <w:rFonts w:ascii="Times New Roman" w:hAnsi="Times New Roman" w:cs="Times New Roman"/>
                <w:sz w:val="18"/>
                <w:szCs w:val="18"/>
              </w:rPr>
              <w:t>quare</w:t>
            </w:r>
          </w:p>
        </w:tc>
        <w:tc>
          <w:tcPr>
            <w:tcW w:w="979" w:type="dxa"/>
            <w:tcBorders>
              <w:left w:val="nil"/>
              <w:right w:val="nil"/>
            </w:tcBorders>
          </w:tcPr>
          <w:p w14:paraId="35890A56" w14:textId="77777777" w:rsidR="00854DE6" w:rsidRPr="003F1AB9" w:rsidRDefault="00116484" w:rsidP="004220DF">
            <w:pPr>
              <w:jc w:val="center"/>
              <w:rPr>
                <w:rFonts w:ascii="Times New Roman" w:hAnsi="Times New Roman" w:cs="Times New Roman"/>
                <w:sz w:val="18"/>
                <w:szCs w:val="18"/>
              </w:rPr>
            </w:pPr>
            <w:r w:rsidRPr="003F1AB9">
              <w:rPr>
                <w:rFonts w:ascii="Times New Roman" w:hAnsi="Times New Roman" w:cs="Times New Roman"/>
                <w:sz w:val="18"/>
                <w:szCs w:val="18"/>
              </w:rPr>
              <w:t>Adjusted R Square</w:t>
            </w:r>
          </w:p>
        </w:tc>
        <w:tc>
          <w:tcPr>
            <w:tcW w:w="979" w:type="dxa"/>
            <w:tcBorders>
              <w:left w:val="nil"/>
              <w:right w:val="nil"/>
            </w:tcBorders>
          </w:tcPr>
          <w:p w14:paraId="655E4BBF" w14:textId="77777777" w:rsidR="00854DE6" w:rsidRPr="003F1AB9" w:rsidRDefault="00AB783E" w:rsidP="004220DF">
            <w:pPr>
              <w:jc w:val="center"/>
              <w:rPr>
                <w:rFonts w:ascii="Times New Roman" w:hAnsi="Times New Roman" w:cs="Times New Roman"/>
                <w:sz w:val="18"/>
                <w:szCs w:val="18"/>
              </w:rPr>
            </w:pPr>
            <w:r w:rsidRPr="003F1AB9">
              <w:rPr>
                <w:rFonts w:ascii="Times New Roman" w:hAnsi="Times New Roman" w:cs="Times New Roman"/>
                <w:sz w:val="18"/>
                <w:szCs w:val="18"/>
              </w:rPr>
              <w:t>Std. Er</w:t>
            </w:r>
            <w:r w:rsidR="00CE49F1" w:rsidRPr="003F1AB9">
              <w:rPr>
                <w:rFonts w:ascii="Times New Roman" w:hAnsi="Times New Roman" w:cs="Times New Roman"/>
                <w:sz w:val="18"/>
                <w:szCs w:val="18"/>
              </w:rPr>
              <w:t>ro</w:t>
            </w:r>
            <w:r w:rsidR="00595FDB" w:rsidRPr="003F1AB9">
              <w:rPr>
                <w:rFonts w:ascii="Times New Roman" w:hAnsi="Times New Roman" w:cs="Times New Roman"/>
                <w:sz w:val="18"/>
                <w:szCs w:val="18"/>
              </w:rPr>
              <w:t>r</w:t>
            </w:r>
            <w:r w:rsidR="001C4200" w:rsidRPr="003F1AB9">
              <w:rPr>
                <w:rFonts w:ascii="Times New Roman" w:hAnsi="Times New Roman" w:cs="Times New Roman"/>
                <w:sz w:val="18"/>
                <w:szCs w:val="18"/>
              </w:rPr>
              <w:t xml:space="preserve"> of </w:t>
            </w:r>
            <w:r w:rsidR="009F3D05" w:rsidRPr="003F1AB9">
              <w:rPr>
                <w:rFonts w:ascii="Times New Roman" w:hAnsi="Times New Roman" w:cs="Times New Roman"/>
                <w:sz w:val="18"/>
                <w:szCs w:val="18"/>
              </w:rPr>
              <w:t>the Estimate</w:t>
            </w:r>
          </w:p>
        </w:tc>
      </w:tr>
      <w:tr w:rsidR="00854DE6" w14:paraId="125A0657" w14:textId="77777777" w:rsidTr="004220DF">
        <w:tc>
          <w:tcPr>
            <w:tcW w:w="978" w:type="dxa"/>
            <w:tcBorders>
              <w:left w:val="nil"/>
              <w:right w:val="nil"/>
            </w:tcBorders>
          </w:tcPr>
          <w:p w14:paraId="4FD3FD92" w14:textId="77777777" w:rsidR="00854DE6" w:rsidRPr="003F1AB9" w:rsidRDefault="00854DE6" w:rsidP="004220DF">
            <w:pPr>
              <w:jc w:val="center"/>
              <w:rPr>
                <w:rFonts w:ascii="Times New Roman" w:hAnsi="Times New Roman" w:cs="Times New Roman"/>
                <w:sz w:val="18"/>
                <w:szCs w:val="18"/>
              </w:rPr>
            </w:pPr>
          </w:p>
        </w:tc>
        <w:tc>
          <w:tcPr>
            <w:tcW w:w="979" w:type="dxa"/>
            <w:tcBorders>
              <w:left w:val="nil"/>
              <w:right w:val="nil"/>
            </w:tcBorders>
          </w:tcPr>
          <w:p w14:paraId="12B3AAC6" w14:textId="659B3514" w:rsidR="00854DE6" w:rsidRPr="003F1AB9" w:rsidRDefault="003F1AB9" w:rsidP="004220DF">
            <w:pPr>
              <w:jc w:val="center"/>
              <w:rPr>
                <w:rFonts w:ascii="Times New Roman" w:hAnsi="Times New Roman" w:cs="Times New Roman"/>
                <w:sz w:val="18"/>
                <w:szCs w:val="18"/>
              </w:rPr>
            </w:pPr>
            <w:r>
              <w:rPr>
                <w:rFonts w:ascii="Times New Roman" w:hAnsi="Times New Roman" w:cs="Times New Roman"/>
                <w:sz w:val="18"/>
                <w:szCs w:val="18"/>
              </w:rPr>
              <w:t>.839</w:t>
            </w:r>
          </w:p>
        </w:tc>
        <w:tc>
          <w:tcPr>
            <w:tcW w:w="979" w:type="dxa"/>
            <w:tcBorders>
              <w:left w:val="nil"/>
              <w:right w:val="nil"/>
            </w:tcBorders>
          </w:tcPr>
          <w:p w14:paraId="11AB3484" w14:textId="35B52510" w:rsidR="00854DE6" w:rsidRPr="003F1AB9" w:rsidRDefault="003F1AB9" w:rsidP="004220DF">
            <w:pPr>
              <w:jc w:val="center"/>
              <w:rPr>
                <w:rFonts w:ascii="Times New Roman" w:hAnsi="Times New Roman" w:cs="Times New Roman"/>
                <w:sz w:val="18"/>
                <w:szCs w:val="18"/>
              </w:rPr>
            </w:pPr>
            <w:r>
              <w:rPr>
                <w:rFonts w:ascii="Times New Roman" w:hAnsi="Times New Roman" w:cs="Times New Roman"/>
                <w:sz w:val="18"/>
                <w:szCs w:val="18"/>
              </w:rPr>
              <w:t>.704</w:t>
            </w:r>
          </w:p>
        </w:tc>
        <w:tc>
          <w:tcPr>
            <w:tcW w:w="979" w:type="dxa"/>
            <w:tcBorders>
              <w:left w:val="nil"/>
              <w:right w:val="nil"/>
            </w:tcBorders>
          </w:tcPr>
          <w:p w14:paraId="700A6379" w14:textId="342A98A3" w:rsidR="00854DE6" w:rsidRPr="003F1AB9" w:rsidRDefault="003F1AB9" w:rsidP="004220DF">
            <w:pPr>
              <w:jc w:val="center"/>
              <w:rPr>
                <w:rFonts w:ascii="Times New Roman" w:hAnsi="Times New Roman" w:cs="Times New Roman"/>
                <w:sz w:val="18"/>
                <w:szCs w:val="18"/>
              </w:rPr>
            </w:pPr>
            <w:r>
              <w:rPr>
                <w:rFonts w:ascii="Times New Roman" w:hAnsi="Times New Roman" w:cs="Times New Roman"/>
                <w:sz w:val="18"/>
                <w:szCs w:val="18"/>
              </w:rPr>
              <w:t>.700</w:t>
            </w:r>
          </w:p>
        </w:tc>
        <w:tc>
          <w:tcPr>
            <w:tcW w:w="979" w:type="dxa"/>
            <w:tcBorders>
              <w:left w:val="nil"/>
              <w:right w:val="nil"/>
            </w:tcBorders>
          </w:tcPr>
          <w:p w14:paraId="599709A6" w14:textId="4D0FB8D0" w:rsidR="00854DE6" w:rsidRPr="003F1AB9" w:rsidRDefault="003F1AB9" w:rsidP="004220DF">
            <w:pPr>
              <w:jc w:val="center"/>
              <w:rPr>
                <w:rFonts w:ascii="Times New Roman" w:hAnsi="Times New Roman" w:cs="Times New Roman"/>
                <w:sz w:val="18"/>
                <w:szCs w:val="18"/>
              </w:rPr>
            </w:pPr>
            <w:r>
              <w:rPr>
                <w:rFonts w:ascii="Times New Roman" w:hAnsi="Times New Roman" w:cs="Times New Roman"/>
                <w:sz w:val="18"/>
                <w:szCs w:val="18"/>
              </w:rPr>
              <w:t>5.826</w:t>
            </w:r>
          </w:p>
        </w:tc>
      </w:tr>
    </w:tbl>
    <w:p w14:paraId="22B1F3B3" w14:textId="77777777" w:rsidR="00854DE6" w:rsidRDefault="00854DE6" w:rsidP="00EE758F">
      <w:pPr>
        <w:spacing w:line="240" w:lineRule="auto"/>
        <w:ind w:firstLine="284"/>
        <w:jc w:val="both"/>
        <w:rPr>
          <w:rFonts w:ascii="Times New Roman" w:hAnsi="Times New Roman" w:cs="Times New Roman"/>
          <w:sz w:val="24"/>
          <w:szCs w:val="24"/>
        </w:rPr>
      </w:pPr>
    </w:p>
    <w:p w14:paraId="466F5F0F" w14:textId="5081C6E8" w:rsidR="00EE758F" w:rsidRPr="00D314CA" w:rsidRDefault="00D702FB" w:rsidP="00C84946">
      <w:pPr>
        <w:spacing w:line="240" w:lineRule="auto"/>
        <w:ind w:firstLine="284"/>
        <w:jc w:val="both"/>
        <w:rPr>
          <w:rFonts w:ascii="Times New Roman" w:hAnsi="Times New Roman" w:cs="Times New Roman"/>
          <w:sz w:val="20"/>
          <w:szCs w:val="20"/>
        </w:rPr>
      </w:pPr>
      <w:r w:rsidRPr="00D314CA">
        <w:rPr>
          <w:rFonts w:ascii="Times New Roman" w:hAnsi="Times New Roman" w:cs="Times New Roman"/>
          <w:sz w:val="20"/>
          <w:szCs w:val="20"/>
        </w:rPr>
        <w:t>Angka R Square (R</w:t>
      </w:r>
      <w:r w:rsidRPr="00D314CA">
        <w:rPr>
          <w:rFonts w:ascii="Times New Roman" w:hAnsi="Times New Roman" w:cs="Times New Roman"/>
          <w:sz w:val="20"/>
          <w:szCs w:val="20"/>
          <w:vertAlign w:val="superscript"/>
        </w:rPr>
        <w:t>2</w:t>
      </w:r>
      <w:r w:rsidRPr="00D314CA">
        <w:rPr>
          <w:rFonts w:ascii="Times New Roman" w:hAnsi="Times New Roman" w:cs="Times New Roman"/>
          <w:sz w:val="20"/>
          <w:szCs w:val="20"/>
        </w:rPr>
        <w:t xml:space="preserve">) menunjukkan koefisien determinasi. </w:t>
      </w:r>
      <w:r w:rsidR="0005682D" w:rsidRPr="00D314CA">
        <w:rPr>
          <w:rFonts w:ascii="Times New Roman" w:hAnsi="Times New Roman" w:cs="Times New Roman"/>
          <w:sz w:val="20"/>
          <w:szCs w:val="20"/>
          <w:lang w:val="en-US"/>
        </w:rPr>
        <w:t xml:space="preserve">Nilai koefisien determinasi </w:t>
      </w:r>
      <w:r w:rsidR="0005682D" w:rsidRPr="00D314CA">
        <w:rPr>
          <w:rFonts w:ascii="Times New Roman" w:hAnsi="Times New Roman" w:cs="Times New Roman"/>
          <w:sz w:val="20"/>
          <w:szCs w:val="20"/>
        </w:rPr>
        <w:t>(R</w:t>
      </w:r>
      <w:r w:rsidR="0005682D" w:rsidRPr="00D314CA">
        <w:rPr>
          <w:rFonts w:ascii="Times New Roman" w:hAnsi="Times New Roman" w:cs="Times New Roman"/>
          <w:sz w:val="20"/>
          <w:szCs w:val="20"/>
          <w:vertAlign w:val="superscript"/>
        </w:rPr>
        <w:t>2</w:t>
      </w:r>
      <w:proofErr w:type="gramStart"/>
      <w:r w:rsidR="0005682D" w:rsidRPr="00D314CA">
        <w:rPr>
          <w:rFonts w:ascii="Times New Roman" w:hAnsi="Times New Roman" w:cs="Times New Roman"/>
          <w:sz w:val="20"/>
          <w:szCs w:val="20"/>
        </w:rPr>
        <w:t xml:space="preserve">) </w:t>
      </w:r>
      <w:r w:rsidR="0005682D" w:rsidRPr="00D314CA">
        <w:rPr>
          <w:rFonts w:ascii="Times New Roman" w:hAnsi="Times New Roman" w:cs="Times New Roman"/>
          <w:sz w:val="20"/>
          <w:szCs w:val="20"/>
          <w:lang w:val="en-US"/>
        </w:rPr>
        <w:t xml:space="preserve"> dalam</w:t>
      </w:r>
      <w:proofErr w:type="gramEnd"/>
      <w:r w:rsidR="0005682D" w:rsidRPr="00D314CA">
        <w:rPr>
          <w:rFonts w:ascii="Times New Roman" w:hAnsi="Times New Roman" w:cs="Times New Roman"/>
          <w:sz w:val="20"/>
          <w:szCs w:val="20"/>
          <w:lang w:val="en-US"/>
        </w:rPr>
        <w:t xml:space="preserve"> penelitian ini diperoleh dengan menghitung kuadrat dari nilai koefisien korelasi dikali 100% sehingga nilai koefisien determinasi yang didapat adalah </w:t>
      </w:r>
      <w:r w:rsidR="00AA58FD" w:rsidRPr="00D314CA">
        <w:rPr>
          <w:rFonts w:ascii="Times New Roman" w:hAnsi="Times New Roman" w:cs="Times New Roman"/>
          <w:sz w:val="20"/>
          <w:szCs w:val="20"/>
          <w:lang w:val="en-US"/>
        </w:rPr>
        <w:t>70,4</w:t>
      </w:r>
      <w:r w:rsidR="0005682D" w:rsidRPr="00D314CA">
        <w:rPr>
          <w:rFonts w:ascii="Times New Roman" w:hAnsi="Times New Roman" w:cs="Times New Roman"/>
          <w:sz w:val="20"/>
          <w:szCs w:val="20"/>
          <w:lang w:val="en-US"/>
        </w:rPr>
        <w:t xml:space="preserve">%, </w:t>
      </w:r>
      <w:r w:rsidRPr="00D314CA">
        <w:rPr>
          <w:rFonts w:ascii="Times New Roman" w:hAnsi="Times New Roman" w:cs="Times New Roman"/>
          <w:sz w:val="20"/>
          <w:szCs w:val="20"/>
        </w:rPr>
        <w:t xml:space="preserve">artinya </w:t>
      </w:r>
      <w:r w:rsidR="0005682D" w:rsidRPr="00D314CA">
        <w:rPr>
          <w:rFonts w:ascii="Times New Roman" w:hAnsi="Times New Roman" w:cs="Times New Roman"/>
          <w:sz w:val="20"/>
          <w:szCs w:val="20"/>
          <w:lang w:val="en-US"/>
        </w:rPr>
        <w:t xml:space="preserve">sumbangan </w:t>
      </w:r>
      <w:r w:rsidRPr="00D314CA">
        <w:rPr>
          <w:rFonts w:ascii="Times New Roman" w:hAnsi="Times New Roman" w:cs="Times New Roman"/>
          <w:sz w:val="20"/>
          <w:szCs w:val="20"/>
        </w:rPr>
        <w:t xml:space="preserve">pengaruh </w:t>
      </w:r>
      <w:r w:rsidR="008A2567" w:rsidRPr="00D314CA">
        <w:rPr>
          <w:rFonts w:ascii="Times New Roman" w:hAnsi="Times New Roman" w:cs="Times New Roman"/>
          <w:sz w:val="20"/>
          <w:szCs w:val="20"/>
          <w:lang w:val="en-US"/>
        </w:rPr>
        <w:t xml:space="preserve">komitmen organisasi dan </w:t>
      </w:r>
      <w:r w:rsidR="001E2D74" w:rsidRPr="00D314CA">
        <w:rPr>
          <w:rFonts w:ascii="Times New Roman" w:hAnsi="Times New Roman" w:cs="Times New Roman"/>
          <w:sz w:val="20"/>
          <w:szCs w:val="20"/>
        </w:rPr>
        <w:t xml:space="preserve">iklim organisasi sebesar </w:t>
      </w:r>
      <w:r w:rsidR="008A2567" w:rsidRPr="00D314CA">
        <w:rPr>
          <w:rFonts w:ascii="Times New Roman" w:hAnsi="Times New Roman" w:cs="Times New Roman"/>
          <w:sz w:val="20"/>
          <w:szCs w:val="20"/>
          <w:lang w:val="en-US"/>
        </w:rPr>
        <w:t>70</w:t>
      </w:r>
      <w:r w:rsidR="008A2567" w:rsidRPr="00D314CA">
        <w:rPr>
          <w:rFonts w:ascii="Times New Roman" w:hAnsi="Times New Roman" w:cs="Times New Roman"/>
          <w:sz w:val="20"/>
          <w:szCs w:val="20"/>
        </w:rPr>
        <w:t>,4</w:t>
      </w:r>
      <w:r w:rsidR="00217B6C" w:rsidRPr="00D314CA">
        <w:rPr>
          <w:rFonts w:ascii="Times New Roman" w:hAnsi="Times New Roman" w:cs="Times New Roman"/>
          <w:sz w:val="20"/>
          <w:szCs w:val="20"/>
        </w:rPr>
        <w:t>%</w:t>
      </w:r>
      <w:r w:rsidR="0023154A" w:rsidRPr="00D314CA">
        <w:rPr>
          <w:rFonts w:ascii="Times New Roman" w:hAnsi="Times New Roman" w:cs="Times New Roman"/>
          <w:sz w:val="20"/>
          <w:szCs w:val="20"/>
        </w:rPr>
        <w:t xml:space="preserve"> </w:t>
      </w:r>
      <w:r w:rsidR="00D650D3" w:rsidRPr="00D314CA">
        <w:rPr>
          <w:rFonts w:ascii="Times New Roman" w:hAnsi="Times New Roman" w:cs="Times New Roman"/>
          <w:sz w:val="20"/>
          <w:szCs w:val="20"/>
        </w:rPr>
        <w:t xml:space="preserve">sedangkan sisanya sebesar </w:t>
      </w:r>
      <w:r w:rsidR="008A2567" w:rsidRPr="00D314CA">
        <w:rPr>
          <w:rFonts w:ascii="Times New Roman" w:hAnsi="Times New Roman" w:cs="Times New Roman"/>
          <w:sz w:val="20"/>
          <w:szCs w:val="20"/>
          <w:lang w:val="en-US"/>
        </w:rPr>
        <w:t>29,6%</w:t>
      </w:r>
      <w:r w:rsidR="00D43259" w:rsidRPr="00D314CA">
        <w:rPr>
          <w:rFonts w:ascii="Times New Roman" w:hAnsi="Times New Roman" w:cs="Times New Roman"/>
          <w:sz w:val="20"/>
          <w:szCs w:val="20"/>
        </w:rPr>
        <w:t xml:space="preserve"> dipengaruhi oleh variabel lain yang tidak dimasukkan </w:t>
      </w:r>
      <w:r w:rsidR="002B4BDD" w:rsidRPr="00D314CA">
        <w:rPr>
          <w:rFonts w:ascii="Times New Roman" w:hAnsi="Times New Roman" w:cs="Times New Roman"/>
          <w:sz w:val="20"/>
          <w:szCs w:val="20"/>
        </w:rPr>
        <w:t xml:space="preserve">dalam </w:t>
      </w:r>
      <w:r w:rsidR="00484EF7" w:rsidRPr="00D314CA">
        <w:rPr>
          <w:rFonts w:ascii="Times New Roman" w:hAnsi="Times New Roman" w:cs="Times New Roman"/>
          <w:sz w:val="20"/>
          <w:szCs w:val="20"/>
        </w:rPr>
        <w:t xml:space="preserve">penelitian ini. </w:t>
      </w:r>
    </w:p>
    <w:p w14:paraId="399E9F49" w14:textId="77777777" w:rsidR="004235FF" w:rsidRDefault="004235FF" w:rsidP="004235FF">
      <w:pPr>
        <w:pStyle w:val="ListParagraph"/>
        <w:spacing w:line="228" w:lineRule="auto"/>
        <w:ind w:left="284"/>
        <w:jc w:val="both"/>
        <w:rPr>
          <w:rFonts w:ascii="Times New Roman" w:hAnsi="Times New Roman" w:cs="Times New Roman"/>
          <w:b/>
          <w:sz w:val="24"/>
          <w:szCs w:val="24"/>
        </w:rPr>
      </w:pPr>
    </w:p>
    <w:p w14:paraId="15518F62" w14:textId="77777777" w:rsidR="00C743CB" w:rsidRPr="00D314CA" w:rsidRDefault="00C743CB" w:rsidP="0065540B">
      <w:pPr>
        <w:pStyle w:val="ListParagraph"/>
        <w:numPr>
          <w:ilvl w:val="0"/>
          <w:numId w:val="8"/>
        </w:numPr>
        <w:spacing w:line="228" w:lineRule="auto"/>
        <w:ind w:left="284" w:hanging="284"/>
        <w:jc w:val="both"/>
        <w:rPr>
          <w:rFonts w:ascii="Times New Roman" w:hAnsi="Times New Roman" w:cs="Times New Roman"/>
          <w:b/>
          <w:sz w:val="20"/>
          <w:szCs w:val="20"/>
        </w:rPr>
      </w:pPr>
      <w:r w:rsidRPr="00D314CA">
        <w:rPr>
          <w:rFonts w:ascii="Times New Roman" w:hAnsi="Times New Roman" w:cs="Times New Roman"/>
          <w:b/>
          <w:sz w:val="20"/>
          <w:szCs w:val="20"/>
        </w:rPr>
        <w:t xml:space="preserve">Uji </w:t>
      </w:r>
      <w:r w:rsidR="00BE2EAC" w:rsidRPr="00D314CA">
        <w:rPr>
          <w:rFonts w:ascii="Times New Roman" w:hAnsi="Times New Roman" w:cs="Times New Roman"/>
          <w:b/>
          <w:sz w:val="20"/>
          <w:szCs w:val="20"/>
        </w:rPr>
        <w:t>Hipotesis</w:t>
      </w:r>
      <w:r w:rsidRPr="00D314CA">
        <w:rPr>
          <w:rFonts w:ascii="Times New Roman" w:hAnsi="Times New Roman" w:cs="Times New Roman"/>
          <w:b/>
          <w:sz w:val="20"/>
          <w:szCs w:val="20"/>
        </w:rPr>
        <w:t xml:space="preserve"> Simultan (Uji </w:t>
      </w:r>
      <w:r w:rsidR="00076D12" w:rsidRPr="00D314CA">
        <w:rPr>
          <w:rFonts w:ascii="Times New Roman" w:hAnsi="Times New Roman" w:cs="Times New Roman"/>
          <w:b/>
          <w:sz w:val="20"/>
          <w:szCs w:val="20"/>
        </w:rPr>
        <w:t>F)</w:t>
      </w:r>
    </w:p>
    <w:p w14:paraId="74F67099" w14:textId="77777777" w:rsidR="0003713C" w:rsidRPr="00D314CA" w:rsidRDefault="0003713C" w:rsidP="0052600F">
      <w:pPr>
        <w:pStyle w:val="ListParagraph"/>
        <w:spacing w:line="228" w:lineRule="auto"/>
        <w:ind w:left="0" w:firstLine="284"/>
        <w:jc w:val="both"/>
        <w:rPr>
          <w:rFonts w:ascii="Times New Roman" w:hAnsi="Times New Roman" w:cs="Times New Roman"/>
          <w:sz w:val="20"/>
          <w:szCs w:val="20"/>
        </w:rPr>
      </w:pPr>
      <w:r w:rsidRPr="00D314CA">
        <w:rPr>
          <w:rFonts w:ascii="Times New Roman" w:hAnsi="Times New Roman" w:cs="Times New Roman"/>
          <w:sz w:val="20"/>
          <w:szCs w:val="20"/>
        </w:rPr>
        <w:t>Pengujian hi</w:t>
      </w:r>
      <w:r w:rsidR="0052600F" w:rsidRPr="00D314CA">
        <w:rPr>
          <w:rFonts w:ascii="Times New Roman" w:hAnsi="Times New Roman" w:cs="Times New Roman"/>
          <w:sz w:val="20"/>
          <w:szCs w:val="20"/>
        </w:rPr>
        <w:t xml:space="preserve">potesis secara simultan (Uji F) digunakan untuk mengetahui besarnya pengaruh yang bermakna variabel </w:t>
      </w:r>
      <w:r w:rsidR="0052600F" w:rsidRPr="00D314CA">
        <w:rPr>
          <w:rFonts w:ascii="Times New Roman" w:hAnsi="Times New Roman" w:cs="Times New Roman"/>
          <w:i/>
          <w:sz w:val="20"/>
          <w:szCs w:val="20"/>
        </w:rPr>
        <w:t>independen</w:t>
      </w:r>
      <w:r w:rsidR="0052600F" w:rsidRPr="00D314CA">
        <w:rPr>
          <w:rFonts w:ascii="Times New Roman" w:hAnsi="Times New Roman" w:cs="Times New Roman"/>
          <w:sz w:val="20"/>
          <w:szCs w:val="20"/>
        </w:rPr>
        <w:t xml:space="preserve"> secara bersama-sama (simultan) terhadap variabel </w:t>
      </w:r>
      <w:r w:rsidR="0052600F" w:rsidRPr="00D314CA">
        <w:rPr>
          <w:rFonts w:ascii="Times New Roman" w:hAnsi="Times New Roman" w:cs="Times New Roman"/>
          <w:i/>
          <w:sz w:val="20"/>
          <w:szCs w:val="20"/>
        </w:rPr>
        <w:t>dependen</w:t>
      </w:r>
      <w:r w:rsidR="0052600F" w:rsidRPr="00D314CA">
        <w:rPr>
          <w:rFonts w:ascii="Times New Roman" w:hAnsi="Times New Roman" w:cs="Times New Roman"/>
          <w:sz w:val="20"/>
          <w:szCs w:val="20"/>
        </w:rPr>
        <w:t xml:space="preserve">. </w:t>
      </w:r>
    </w:p>
    <w:p w14:paraId="79C59476" w14:textId="77777777" w:rsidR="00E500F8" w:rsidRPr="00D314CA" w:rsidRDefault="00E500F8" w:rsidP="0052600F">
      <w:pPr>
        <w:pStyle w:val="ListParagraph"/>
        <w:spacing w:line="228" w:lineRule="auto"/>
        <w:ind w:left="0" w:firstLine="284"/>
        <w:jc w:val="both"/>
        <w:rPr>
          <w:rFonts w:ascii="Times New Roman" w:hAnsi="Times New Roman" w:cs="Times New Roman"/>
          <w:sz w:val="20"/>
          <w:szCs w:val="20"/>
        </w:rPr>
      </w:pPr>
    </w:p>
    <w:p w14:paraId="2D4AA128" w14:textId="6F7ABFE3" w:rsidR="00B76907" w:rsidRPr="00CE16E1" w:rsidRDefault="002A0C43" w:rsidP="0065540B">
      <w:pPr>
        <w:pStyle w:val="ListParagraph"/>
        <w:spacing w:after="0" w:line="228" w:lineRule="auto"/>
        <w:ind w:left="284"/>
        <w:jc w:val="center"/>
        <w:rPr>
          <w:rFonts w:ascii="Times New Roman" w:hAnsi="Times New Roman" w:cs="Times New Roman"/>
          <w:b/>
          <w:sz w:val="20"/>
          <w:szCs w:val="20"/>
        </w:rPr>
      </w:pPr>
      <w:r w:rsidRPr="00CE16E1">
        <w:rPr>
          <w:rFonts w:ascii="Times New Roman" w:hAnsi="Times New Roman" w:cs="Times New Roman"/>
          <w:b/>
          <w:sz w:val="20"/>
          <w:szCs w:val="20"/>
        </w:rPr>
        <w:t>Tabel 7</w:t>
      </w:r>
    </w:p>
    <w:p w14:paraId="231553E0" w14:textId="6F211FCB" w:rsidR="0000130C" w:rsidRPr="00CE16E1" w:rsidRDefault="00F50C61" w:rsidP="009A32A6">
      <w:pPr>
        <w:pStyle w:val="ListParagraph"/>
        <w:spacing w:after="0" w:line="228" w:lineRule="auto"/>
        <w:ind w:left="284"/>
        <w:jc w:val="center"/>
        <w:rPr>
          <w:rFonts w:ascii="Times New Roman" w:hAnsi="Times New Roman" w:cs="Times New Roman"/>
          <w:b/>
          <w:sz w:val="20"/>
          <w:szCs w:val="20"/>
        </w:rPr>
      </w:pPr>
      <w:r w:rsidRPr="00CE16E1">
        <w:rPr>
          <w:rFonts w:ascii="Times New Roman" w:hAnsi="Times New Roman" w:cs="Times New Roman"/>
          <w:b/>
          <w:sz w:val="20"/>
          <w:szCs w:val="20"/>
        </w:rPr>
        <w:t xml:space="preserve">Uji </w:t>
      </w:r>
      <w:r w:rsidR="00B13611" w:rsidRPr="00CE16E1">
        <w:rPr>
          <w:rFonts w:ascii="Times New Roman" w:hAnsi="Times New Roman" w:cs="Times New Roman"/>
          <w:b/>
          <w:sz w:val="20"/>
          <w:szCs w:val="20"/>
        </w:rPr>
        <w:t>F</w:t>
      </w:r>
    </w:p>
    <w:p w14:paraId="043F71C6" w14:textId="77777777" w:rsidR="002F6CC5" w:rsidRDefault="002F6CC5" w:rsidP="0065540B">
      <w:pPr>
        <w:autoSpaceDE w:val="0"/>
        <w:autoSpaceDN w:val="0"/>
        <w:adjustRightInd w:val="0"/>
        <w:spacing w:after="0" w:line="228" w:lineRule="auto"/>
        <w:jc w:val="both"/>
        <w:rPr>
          <w:rFonts w:ascii="Times New Roman" w:hAnsi="Times New Roman" w:cs="Times New Roman"/>
          <w:sz w:val="20"/>
          <w:szCs w:val="20"/>
        </w:rPr>
      </w:pPr>
    </w:p>
    <w:p w14:paraId="10FC71A7" w14:textId="77777777" w:rsidR="00B51502" w:rsidRDefault="00B51502" w:rsidP="0065540B">
      <w:pPr>
        <w:autoSpaceDE w:val="0"/>
        <w:autoSpaceDN w:val="0"/>
        <w:adjustRightInd w:val="0"/>
        <w:spacing w:after="0" w:line="22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33"/>
        <w:gridCol w:w="1066"/>
        <w:gridCol w:w="326"/>
        <w:gridCol w:w="891"/>
        <w:gridCol w:w="801"/>
        <w:gridCol w:w="561"/>
      </w:tblGrid>
      <w:tr w:rsidR="00A24B33" w14:paraId="3EA0F2B0" w14:textId="77777777" w:rsidTr="009A32A6">
        <w:tc>
          <w:tcPr>
            <w:tcW w:w="1105" w:type="dxa"/>
            <w:tcBorders>
              <w:left w:val="nil"/>
              <w:right w:val="nil"/>
            </w:tcBorders>
          </w:tcPr>
          <w:p w14:paraId="3FA0DA67"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Model</w:t>
            </w:r>
          </w:p>
        </w:tc>
        <w:tc>
          <w:tcPr>
            <w:tcW w:w="974" w:type="dxa"/>
            <w:tcBorders>
              <w:left w:val="nil"/>
              <w:right w:val="nil"/>
            </w:tcBorders>
          </w:tcPr>
          <w:p w14:paraId="18E766E1"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Sum of Squares</w:t>
            </w:r>
          </w:p>
        </w:tc>
        <w:tc>
          <w:tcPr>
            <w:tcW w:w="760" w:type="dxa"/>
            <w:tcBorders>
              <w:left w:val="nil"/>
              <w:right w:val="nil"/>
            </w:tcBorders>
          </w:tcPr>
          <w:p w14:paraId="006287D4" w14:textId="26B456E7" w:rsidR="00EE56F5" w:rsidRPr="008B7A33" w:rsidRDefault="00EE56F5" w:rsidP="00817869">
            <w:pPr>
              <w:autoSpaceDE w:val="0"/>
              <w:autoSpaceDN w:val="0"/>
              <w:adjustRightInd w:val="0"/>
              <w:spacing w:line="228" w:lineRule="auto"/>
              <w:rPr>
                <w:rFonts w:ascii="Times New Roman" w:hAnsi="Times New Roman" w:cs="Times New Roman"/>
                <w:sz w:val="18"/>
                <w:szCs w:val="18"/>
              </w:rPr>
            </w:pPr>
          </w:p>
        </w:tc>
        <w:tc>
          <w:tcPr>
            <w:tcW w:w="685" w:type="dxa"/>
            <w:tcBorders>
              <w:left w:val="nil"/>
              <w:right w:val="nil"/>
            </w:tcBorders>
          </w:tcPr>
          <w:p w14:paraId="5F018B6F" w14:textId="77777777" w:rsidR="00EE56F5" w:rsidRPr="008B7A33" w:rsidRDefault="00E106B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Mean Square</w:t>
            </w:r>
          </w:p>
        </w:tc>
        <w:tc>
          <w:tcPr>
            <w:tcW w:w="685" w:type="dxa"/>
            <w:tcBorders>
              <w:left w:val="nil"/>
              <w:right w:val="nil"/>
            </w:tcBorders>
          </w:tcPr>
          <w:p w14:paraId="594EFCBD" w14:textId="77777777" w:rsidR="00EE56F5" w:rsidRPr="008B7A33" w:rsidRDefault="00E106B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F</w:t>
            </w:r>
          </w:p>
        </w:tc>
        <w:tc>
          <w:tcPr>
            <w:tcW w:w="685" w:type="dxa"/>
            <w:tcBorders>
              <w:left w:val="nil"/>
              <w:right w:val="nil"/>
            </w:tcBorders>
          </w:tcPr>
          <w:p w14:paraId="4642B79A" w14:textId="77777777" w:rsidR="00EE56F5" w:rsidRPr="008B7A33" w:rsidRDefault="00E106B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Sig</w:t>
            </w:r>
          </w:p>
          <w:p w14:paraId="088A59BA" w14:textId="77777777" w:rsidR="00E106B5" w:rsidRPr="008B7A33" w:rsidRDefault="00E106B5" w:rsidP="00A24B33">
            <w:pPr>
              <w:autoSpaceDE w:val="0"/>
              <w:autoSpaceDN w:val="0"/>
              <w:adjustRightInd w:val="0"/>
              <w:spacing w:line="228" w:lineRule="auto"/>
              <w:jc w:val="center"/>
              <w:rPr>
                <w:rFonts w:ascii="Times New Roman" w:hAnsi="Times New Roman" w:cs="Times New Roman"/>
                <w:sz w:val="18"/>
                <w:szCs w:val="18"/>
              </w:rPr>
            </w:pPr>
          </w:p>
        </w:tc>
      </w:tr>
      <w:tr w:rsidR="00A24B33" w14:paraId="27B73F5D" w14:textId="77777777" w:rsidTr="009A32A6">
        <w:tc>
          <w:tcPr>
            <w:tcW w:w="1105" w:type="dxa"/>
            <w:tcBorders>
              <w:left w:val="nil"/>
              <w:right w:val="nil"/>
            </w:tcBorders>
          </w:tcPr>
          <w:p w14:paraId="3F8B13AB"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Regression</w:t>
            </w:r>
          </w:p>
        </w:tc>
        <w:tc>
          <w:tcPr>
            <w:tcW w:w="974" w:type="dxa"/>
            <w:tcBorders>
              <w:left w:val="nil"/>
              <w:right w:val="nil"/>
            </w:tcBorders>
          </w:tcPr>
          <w:p w14:paraId="557E56C5" w14:textId="68308235" w:rsidR="00EE56F5" w:rsidRPr="008B7A33" w:rsidRDefault="008B7A33" w:rsidP="00A24B33">
            <w:pPr>
              <w:autoSpaceDE w:val="0"/>
              <w:autoSpaceDN w:val="0"/>
              <w:adjustRightInd w:val="0"/>
              <w:spacing w:line="228" w:lineRule="auto"/>
              <w:jc w:val="center"/>
              <w:rPr>
                <w:rFonts w:ascii="Times New Roman" w:hAnsi="Times New Roman" w:cs="Times New Roman"/>
                <w:sz w:val="18"/>
                <w:szCs w:val="18"/>
                <w:lang w:val="en-US"/>
              </w:rPr>
            </w:pPr>
            <w:r w:rsidRPr="008B7A33">
              <w:rPr>
                <w:rFonts w:ascii="Times New Roman" w:hAnsi="Times New Roman" w:cs="Times New Roman"/>
                <w:sz w:val="18"/>
                <w:szCs w:val="18"/>
                <w:lang w:val="en-US"/>
              </w:rPr>
              <w:t>11889.654</w:t>
            </w:r>
          </w:p>
        </w:tc>
        <w:tc>
          <w:tcPr>
            <w:tcW w:w="760" w:type="dxa"/>
            <w:tcBorders>
              <w:left w:val="nil"/>
              <w:right w:val="nil"/>
            </w:tcBorders>
          </w:tcPr>
          <w:p w14:paraId="6AD3A0A0" w14:textId="6F76A246"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p>
        </w:tc>
        <w:tc>
          <w:tcPr>
            <w:tcW w:w="685" w:type="dxa"/>
            <w:tcBorders>
              <w:left w:val="nil"/>
              <w:right w:val="nil"/>
            </w:tcBorders>
          </w:tcPr>
          <w:p w14:paraId="53C60AE4" w14:textId="4DD1D7EC" w:rsidR="00EE56F5" w:rsidRPr="00817869" w:rsidRDefault="00817869" w:rsidP="00A24B33">
            <w:pPr>
              <w:autoSpaceDE w:val="0"/>
              <w:autoSpaceDN w:val="0"/>
              <w:adjustRightInd w:val="0"/>
              <w:spacing w:line="228"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5944.827</w:t>
            </w:r>
          </w:p>
        </w:tc>
        <w:tc>
          <w:tcPr>
            <w:tcW w:w="685" w:type="dxa"/>
            <w:tcBorders>
              <w:left w:val="nil"/>
              <w:right w:val="nil"/>
            </w:tcBorders>
          </w:tcPr>
          <w:p w14:paraId="6F9CB4E7" w14:textId="1750E04F" w:rsidR="00EE56F5" w:rsidRPr="00817869" w:rsidRDefault="00817869" w:rsidP="00A24B33">
            <w:pPr>
              <w:autoSpaceDE w:val="0"/>
              <w:autoSpaceDN w:val="0"/>
              <w:adjustRightInd w:val="0"/>
              <w:spacing w:line="228"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175.159</w:t>
            </w:r>
          </w:p>
        </w:tc>
        <w:tc>
          <w:tcPr>
            <w:tcW w:w="685" w:type="dxa"/>
            <w:tcBorders>
              <w:left w:val="nil"/>
              <w:right w:val="nil"/>
            </w:tcBorders>
          </w:tcPr>
          <w:p w14:paraId="69D4E738" w14:textId="77777777" w:rsidR="00EE56F5" w:rsidRPr="008B7A33" w:rsidRDefault="00A24B33"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.000</w:t>
            </w:r>
          </w:p>
        </w:tc>
      </w:tr>
      <w:tr w:rsidR="00A24B33" w14:paraId="0A4C0081" w14:textId="77777777" w:rsidTr="009A32A6">
        <w:tc>
          <w:tcPr>
            <w:tcW w:w="1105" w:type="dxa"/>
            <w:tcBorders>
              <w:left w:val="nil"/>
              <w:right w:val="nil"/>
            </w:tcBorders>
          </w:tcPr>
          <w:p w14:paraId="3C069B77"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r w:rsidRPr="008B7A33">
              <w:rPr>
                <w:rFonts w:ascii="Times New Roman" w:hAnsi="Times New Roman" w:cs="Times New Roman"/>
                <w:sz w:val="18"/>
                <w:szCs w:val="18"/>
              </w:rPr>
              <w:t>Residual</w:t>
            </w:r>
          </w:p>
        </w:tc>
        <w:tc>
          <w:tcPr>
            <w:tcW w:w="974" w:type="dxa"/>
            <w:tcBorders>
              <w:left w:val="nil"/>
              <w:right w:val="nil"/>
            </w:tcBorders>
          </w:tcPr>
          <w:p w14:paraId="64870569" w14:textId="28002C48" w:rsidR="00EE56F5" w:rsidRPr="008B7A33" w:rsidRDefault="008B7A33" w:rsidP="00A24B33">
            <w:pPr>
              <w:autoSpaceDE w:val="0"/>
              <w:autoSpaceDN w:val="0"/>
              <w:adjustRightInd w:val="0"/>
              <w:spacing w:line="228" w:lineRule="auto"/>
              <w:jc w:val="center"/>
              <w:rPr>
                <w:rFonts w:ascii="Times New Roman" w:hAnsi="Times New Roman" w:cs="Times New Roman"/>
                <w:sz w:val="18"/>
                <w:szCs w:val="18"/>
                <w:lang w:val="en-US"/>
              </w:rPr>
            </w:pPr>
            <w:r w:rsidRPr="008B7A33">
              <w:rPr>
                <w:rFonts w:ascii="Times New Roman" w:hAnsi="Times New Roman" w:cs="Times New Roman"/>
                <w:sz w:val="18"/>
                <w:szCs w:val="18"/>
                <w:lang w:val="en-US"/>
              </w:rPr>
              <w:t>4989.120</w:t>
            </w:r>
          </w:p>
        </w:tc>
        <w:tc>
          <w:tcPr>
            <w:tcW w:w="760" w:type="dxa"/>
            <w:tcBorders>
              <w:left w:val="nil"/>
              <w:right w:val="nil"/>
            </w:tcBorders>
          </w:tcPr>
          <w:p w14:paraId="2AE77D8A" w14:textId="353C46C6"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p>
        </w:tc>
        <w:tc>
          <w:tcPr>
            <w:tcW w:w="685" w:type="dxa"/>
            <w:tcBorders>
              <w:left w:val="nil"/>
              <w:right w:val="nil"/>
            </w:tcBorders>
          </w:tcPr>
          <w:p w14:paraId="0DC7DC4C" w14:textId="1410EEC6" w:rsidR="00EE56F5" w:rsidRPr="00817869" w:rsidRDefault="00817869" w:rsidP="00A24B33">
            <w:pPr>
              <w:autoSpaceDE w:val="0"/>
              <w:autoSpaceDN w:val="0"/>
              <w:adjustRightInd w:val="0"/>
              <w:spacing w:line="228"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33.940</w:t>
            </w:r>
          </w:p>
        </w:tc>
        <w:tc>
          <w:tcPr>
            <w:tcW w:w="685" w:type="dxa"/>
            <w:tcBorders>
              <w:left w:val="nil"/>
              <w:right w:val="nil"/>
            </w:tcBorders>
          </w:tcPr>
          <w:p w14:paraId="475AF5D3"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p>
        </w:tc>
        <w:tc>
          <w:tcPr>
            <w:tcW w:w="685" w:type="dxa"/>
            <w:tcBorders>
              <w:left w:val="nil"/>
              <w:right w:val="nil"/>
            </w:tcBorders>
          </w:tcPr>
          <w:p w14:paraId="07956B8F" w14:textId="77777777" w:rsidR="00EE56F5" w:rsidRPr="008B7A33" w:rsidRDefault="00EE56F5" w:rsidP="00A24B33">
            <w:pPr>
              <w:autoSpaceDE w:val="0"/>
              <w:autoSpaceDN w:val="0"/>
              <w:adjustRightInd w:val="0"/>
              <w:spacing w:line="228" w:lineRule="auto"/>
              <w:jc w:val="center"/>
              <w:rPr>
                <w:rFonts w:ascii="Times New Roman" w:hAnsi="Times New Roman" w:cs="Times New Roman"/>
                <w:sz w:val="18"/>
                <w:szCs w:val="18"/>
              </w:rPr>
            </w:pPr>
          </w:p>
        </w:tc>
      </w:tr>
      <w:tr w:rsidR="00A24B33" w14:paraId="1CDD866C" w14:textId="77777777" w:rsidTr="009A32A6">
        <w:tc>
          <w:tcPr>
            <w:tcW w:w="1105" w:type="dxa"/>
            <w:tcBorders>
              <w:left w:val="nil"/>
              <w:right w:val="nil"/>
            </w:tcBorders>
          </w:tcPr>
          <w:p w14:paraId="20BC0724" w14:textId="77777777" w:rsidR="00EE56F5" w:rsidRPr="00E500F8" w:rsidRDefault="00EE56F5" w:rsidP="00A24B33">
            <w:pPr>
              <w:autoSpaceDE w:val="0"/>
              <w:autoSpaceDN w:val="0"/>
              <w:adjustRightInd w:val="0"/>
              <w:spacing w:line="228" w:lineRule="auto"/>
              <w:jc w:val="center"/>
              <w:rPr>
                <w:rFonts w:ascii="Times New Roman" w:hAnsi="Times New Roman" w:cs="Times New Roman"/>
                <w:sz w:val="20"/>
                <w:szCs w:val="20"/>
              </w:rPr>
            </w:pPr>
            <w:r w:rsidRPr="00E500F8">
              <w:rPr>
                <w:rFonts w:ascii="Times New Roman" w:hAnsi="Times New Roman" w:cs="Times New Roman"/>
                <w:sz w:val="20"/>
                <w:szCs w:val="20"/>
              </w:rPr>
              <w:t>Total</w:t>
            </w:r>
          </w:p>
        </w:tc>
        <w:tc>
          <w:tcPr>
            <w:tcW w:w="974" w:type="dxa"/>
            <w:tcBorders>
              <w:left w:val="nil"/>
              <w:right w:val="nil"/>
            </w:tcBorders>
          </w:tcPr>
          <w:p w14:paraId="686AC558" w14:textId="5D39CE08" w:rsidR="00EE56F5" w:rsidRPr="008B7A33" w:rsidRDefault="008B7A33" w:rsidP="00A24B33">
            <w:pPr>
              <w:autoSpaceDE w:val="0"/>
              <w:autoSpaceDN w:val="0"/>
              <w:adjustRightInd w:val="0"/>
              <w:spacing w:line="228"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16878.773</w:t>
            </w:r>
          </w:p>
        </w:tc>
        <w:tc>
          <w:tcPr>
            <w:tcW w:w="760" w:type="dxa"/>
            <w:tcBorders>
              <w:left w:val="nil"/>
              <w:right w:val="nil"/>
            </w:tcBorders>
          </w:tcPr>
          <w:p w14:paraId="6321B5EE" w14:textId="6473F0C5" w:rsidR="00EE56F5" w:rsidRPr="00E500F8" w:rsidRDefault="00EE56F5" w:rsidP="00A24B33">
            <w:pPr>
              <w:autoSpaceDE w:val="0"/>
              <w:autoSpaceDN w:val="0"/>
              <w:adjustRightInd w:val="0"/>
              <w:spacing w:line="228" w:lineRule="auto"/>
              <w:jc w:val="center"/>
              <w:rPr>
                <w:rFonts w:ascii="Times New Roman" w:hAnsi="Times New Roman" w:cs="Times New Roman"/>
                <w:sz w:val="20"/>
                <w:szCs w:val="20"/>
              </w:rPr>
            </w:pPr>
          </w:p>
        </w:tc>
        <w:tc>
          <w:tcPr>
            <w:tcW w:w="685" w:type="dxa"/>
            <w:tcBorders>
              <w:left w:val="nil"/>
              <w:right w:val="nil"/>
            </w:tcBorders>
          </w:tcPr>
          <w:p w14:paraId="1F4D5A0F" w14:textId="77777777" w:rsidR="00EE56F5" w:rsidRPr="00E500F8" w:rsidRDefault="00EE56F5" w:rsidP="00A24B33">
            <w:pPr>
              <w:autoSpaceDE w:val="0"/>
              <w:autoSpaceDN w:val="0"/>
              <w:adjustRightInd w:val="0"/>
              <w:spacing w:line="228" w:lineRule="auto"/>
              <w:jc w:val="center"/>
              <w:rPr>
                <w:rFonts w:ascii="Times New Roman" w:hAnsi="Times New Roman" w:cs="Times New Roman"/>
                <w:sz w:val="20"/>
                <w:szCs w:val="20"/>
              </w:rPr>
            </w:pPr>
          </w:p>
        </w:tc>
        <w:tc>
          <w:tcPr>
            <w:tcW w:w="685" w:type="dxa"/>
            <w:tcBorders>
              <w:left w:val="nil"/>
              <w:right w:val="nil"/>
            </w:tcBorders>
          </w:tcPr>
          <w:p w14:paraId="7584A8D1" w14:textId="77777777" w:rsidR="00EE56F5" w:rsidRPr="00E500F8" w:rsidRDefault="00EE56F5" w:rsidP="00A24B33">
            <w:pPr>
              <w:autoSpaceDE w:val="0"/>
              <w:autoSpaceDN w:val="0"/>
              <w:adjustRightInd w:val="0"/>
              <w:spacing w:line="228" w:lineRule="auto"/>
              <w:jc w:val="center"/>
              <w:rPr>
                <w:rFonts w:ascii="Times New Roman" w:hAnsi="Times New Roman" w:cs="Times New Roman"/>
                <w:sz w:val="20"/>
                <w:szCs w:val="20"/>
              </w:rPr>
            </w:pPr>
          </w:p>
        </w:tc>
        <w:tc>
          <w:tcPr>
            <w:tcW w:w="685" w:type="dxa"/>
            <w:tcBorders>
              <w:left w:val="nil"/>
              <w:right w:val="nil"/>
            </w:tcBorders>
          </w:tcPr>
          <w:p w14:paraId="7D4D630B" w14:textId="77777777" w:rsidR="00EE56F5" w:rsidRPr="00E500F8" w:rsidRDefault="00EE56F5" w:rsidP="00A24B33">
            <w:pPr>
              <w:autoSpaceDE w:val="0"/>
              <w:autoSpaceDN w:val="0"/>
              <w:adjustRightInd w:val="0"/>
              <w:spacing w:line="228" w:lineRule="auto"/>
              <w:jc w:val="center"/>
              <w:rPr>
                <w:rFonts w:ascii="Times New Roman" w:hAnsi="Times New Roman" w:cs="Times New Roman"/>
                <w:sz w:val="20"/>
                <w:szCs w:val="20"/>
              </w:rPr>
            </w:pPr>
          </w:p>
        </w:tc>
      </w:tr>
    </w:tbl>
    <w:p w14:paraId="797AA696" w14:textId="77777777" w:rsidR="00FC2F69" w:rsidRPr="007E0908" w:rsidRDefault="00FC2F69" w:rsidP="0065540B">
      <w:pPr>
        <w:autoSpaceDE w:val="0"/>
        <w:autoSpaceDN w:val="0"/>
        <w:adjustRightInd w:val="0"/>
        <w:spacing w:after="0" w:line="228" w:lineRule="auto"/>
        <w:jc w:val="both"/>
        <w:rPr>
          <w:rFonts w:ascii="Times New Roman" w:hAnsi="Times New Roman" w:cs="Times New Roman"/>
          <w:sz w:val="20"/>
          <w:szCs w:val="20"/>
        </w:rPr>
      </w:pPr>
    </w:p>
    <w:p w14:paraId="5458047E" w14:textId="2EF0645C" w:rsidR="007440DB" w:rsidRPr="00CE16E1" w:rsidRDefault="000C68F5" w:rsidP="0022304F">
      <w:pPr>
        <w:pStyle w:val="ListParagraph"/>
        <w:spacing w:line="228" w:lineRule="auto"/>
        <w:ind w:left="0" w:firstLine="284"/>
        <w:jc w:val="both"/>
        <w:rPr>
          <w:rFonts w:ascii="Times New Roman" w:hAnsi="Times New Roman" w:cs="Times New Roman"/>
          <w:sz w:val="20"/>
          <w:szCs w:val="20"/>
        </w:rPr>
      </w:pPr>
      <w:r w:rsidRPr="00CE16E1">
        <w:rPr>
          <w:rFonts w:ascii="Times New Roman" w:hAnsi="Times New Roman" w:cs="Times New Roman"/>
          <w:sz w:val="20"/>
          <w:szCs w:val="20"/>
        </w:rPr>
        <w:t xml:space="preserve">Berdasarkan tabel diatas, diperoleh F hitung sebesar </w:t>
      </w:r>
      <w:r w:rsidR="00C10006" w:rsidRPr="00CE16E1">
        <w:rPr>
          <w:rFonts w:ascii="Times New Roman" w:hAnsi="Times New Roman" w:cs="Times New Roman"/>
          <w:sz w:val="20"/>
          <w:szCs w:val="20"/>
          <w:lang w:val="en-US"/>
        </w:rPr>
        <w:t>175.159</w:t>
      </w:r>
      <w:r w:rsidR="000D330C" w:rsidRPr="00CE16E1">
        <w:rPr>
          <w:rFonts w:ascii="Times New Roman" w:hAnsi="Times New Roman" w:cs="Times New Roman"/>
          <w:sz w:val="20"/>
          <w:szCs w:val="20"/>
        </w:rPr>
        <w:t xml:space="preserve"> </w:t>
      </w:r>
      <w:r w:rsidRPr="00CE16E1">
        <w:rPr>
          <w:rFonts w:ascii="Times New Roman" w:hAnsi="Times New Roman" w:cs="Times New Roman"/>
          <w:sz w:val="20"/>
          <w:szCs w:val="20"/>
        </w:rPr>
        <w:t>dengan</w:t>
      </w:r>
      <w:r w:rsidR="0022304F" w:rsidRPr="00CE16E1">
        <w:rPr>
          <w:rFonts w:ascii="Times New Roman" w:hAnsi="Times New Roman" w:cs="Times New Roman"/>
          <w:sz w:val="20"/>
          <w:szCs w:val="20"/>
        </w:rPr>
        <w:t xml:space="preserve"> nilai signifikansi 0.000 &lt; 0.05 sehingga </w:t>
      </w:r>
      <w:r w:rsidR="002A4F0B" w:rsidRPr="00CE16E1">
        <w:rPr>
          <w:rFonts w:ascii="Times New Roman" w:hAnsi="Times New Roman" w:cs="Times New Roman"/>
          <w:sz w:val="20"/>
          <w:szCs w:val="20"/>
        </w:rPr>
        <w:t xml:space="preserve">dapat ditarik kesimpulan bahwa </w:t>
      </w:r>
      <w:r w:rsidR="006C7D47" w:rsidRPr="00CE16E1">
        <w:rPr>
          <w:rFonts w:ascii="Times New Roman" w:hAnsi="Times New Roman" w:cs="Times New Roman"/>
          <w:sz w:val="20"/>
          <w:szCs w:val="20"/>
        </w:rPr>
        <w:t xml:space="preserve">komitmen organisasional </w:t>
      </w:r>
      <w:r w:rsidR="00155333" w:rsidRPr="00CE16E1">
        <w:rPr>
          <w:rFonts w:ascii="Times New Roman" w:hAnsi="Times New Roman" w:cs="Times New Roman"/>
          <w:sz w:val="20"/>
          <w:szCs w:val="20"/>
        </w:rPr>
        <w:t>dan iklim orga</w:t>
      </w:r>
      <w:r w:rsidR="00C10006" w:rsidRPr="00CE16E1">
        <w:rPr>
          <w:rFonts w:ascii="Times New Roman" w:hAnsi="Times New Roman" w:cs="Times New Roman"/>
          <w:sz w:val="20"/>
          <w:szCs w:val="20"/>
        </w:rPr>
        <w:t xml:space="preserve">nisasi secara bersama-sama </w:t>
      </w:r>
      <w:r w:rsidR="00AC279D" w:rsidRPr="00CE16E1">
        <w:rPr>
          <w:rFonts w:ascii="Times New Roman" w:hAnsi="Times New Roman" w:cs="Times New Roman"/>
          <w:sz w:val="20"/>
          <w:szCs w:val="20"/>
        </w:rPr>
        <w:t>mempengaruhi</w:t>
      </w:r>
      <w:r w:rsidR="00397DDF" w:rsidRPr="00CE16E1">
        <w:rPr>
          <w:rFonts w:ascii="Times New Roman" w:hAnsi="Times New Roman" w:cs="Times New Roman"/>
          <w:sz w:val="20"/>
          <w:szCs w:val="20"/>
        </w:rPr>
        <w:t xml:space="preserve"> </w:t>
      </w:r>
      <w:r w:rsidR="006C7D47" w:rsidRPr="00CE16E1">
        <w:rPr>
          <w:rFonts w:ascii="Times New Roman" w:hAnsi="Times New Roman" w:cs="Times New Roman"/>
          <w:sz w:val="20"/>
          <w:szCs w:val="20"/>
        </w:rPr>
        <w:t xml:space="preserve">tindakan </w:t>
      </w:r>
      <w:r w:rsidR="006C7D47" w:rsidRPr="00CE16E1">
        <w:rPr>
          <w:rFonts w:ascii="Times New Roman" w:hAnsi="Times New Roman" w:cs="Times New Roman"/>
          <w:i/>
          <w:sz w:val="20"/>
          <w:szCs w:val="20"/>
        </w:rPr>
        <w:t>whistleblowing</w:t>
      </w:r>
      <w:r w:rsidR="006C7D47" w:rsidRPr="00CE16E1">
        <w:rPr>
          <w:rFonts w:ascii="Times New Roman" w:hAnsi="Times New Roman" w:cs="Times New Roman"/>
          <w:sz w:val="20"/>
          <w:szCs w:val="20"/>
        </w:rPr>
        <w:t>.</w:t>
      </w:r>
      <w:r w:rsidR="003F3B92" w:rsidRPr="00CE16E1">
        <w:rPr>
          <w:rFonts w:ascii="Times New Roman" w:hAnsi="Times New Roman" w:cs="Times New Roman"/>
          <w:sz w:val="20"/>
          <w:szCs w:val="20"/>
          <w:lang w:val="en-US"/>
        </w:rPr>
        <w:t xml:space="preserve"> Hal ini mengindikasikan bahwa komitmen organisasi dan iklim organisasi layak digunakan untuk memprediksi tindakan </w:t>
      </w:r>
      <w:r w:rsidR="003F3B92" w:rsidRPr="00CE16E1">
        <w:rPr>
          <w:rFonts w:ascii="Times New Roman" w:hAnsi="Times New Roman" w:cs="Times New Roman"/>
          <w:i/>
          <w:sz w:val="20"/>
          <w:szCs w:val="20"/>
          <w:lang w:val="en-US"/>
        </w:rPr>
        <w:t>whistleblowing</w:t>
      </w:r>
      <w:r w:rsidR="003F3B92" w:rsidRPr="00CE16E1">
        <w:rPr>
          <w:rFonts w:ascii="Times New Roman" w:hAnsi="Times New Roman" w:cs="Times New Roman"/>
          <w:sz w:val="20"/>
          <w:szCs w:val="20"/>
          <w:lang w:val="en-US"/>
        </w:rPr>
        <w:t xml:space="preserve"> sehingga pengujian hipotesis penelitian dapat dilakukan. Dengan demikian dapat ditarik kesimpulan</w:t>
      </w:r>
      <w:r w:rsidR="006C7D47" w:rsidRPr="00CE16E1">
        <w:rPr>
          <w:rFonts w:ascii="Times New Roman" w:hAnsi="Times New Roman" w:cs="Times New Roman"/>
          <w:sz w:val="20"/>
          <w:szCs w:val="20"/>
        </w:rPr>
        <w:t xml:space="preserve"> </w:t>
      </w:r>
      <w:r w:rsidR="003F3B92" w:rsidRPr="00CE16E1">
        <w:rPr>
          <w:rFonts w:ascii="Times New Roman" w:hAnsi="Times New Roman" w:cs="Times New Roman"/>
          <w:sz w:val="20"/>
          <w:szCs w:val="20"/>
          <w:lang w:val="en-US"/>
        </w:rPr>
        <w:t>t</w:t>
      </w:r>
      <w:r w:rsidR="007440DB" w:rsidRPr="00CE16E1">
        <w:rPr>
          <w:rFonts w:ascii="Times New Roman" w:hAnsi="Times New Roman" w:cs="Times New Roman"/>
          <w:sz w:val="20"/>
          <w:szCs w:val="20"/>
          <w:lang w:val="en-US"/>
        </w:rPr>
        <w:t xml:space="preserve">erdapat hubungan yang positif dan signifikan </w:t>
      </w:r>
      <w:r w:rsidR="006C7D47" w:rsidRPr="00CE16E1">
        <w:rPr>
          <w:rFonts w:ascii="Times New Roman" w:hAnsi="Times New Roman" w:cs="Times New Roman"/>
          <w:sz w:val="20"/>
          <w:szCs w:val="20"/>
        </w:rPr>
        <w:t xml:space="preserve">komitmen organisasi dan </w:t>
      </w:r>
      <w:r w:rsidR="007440DB" w:rsidRPr="00CE16E1">
        <w:rPr>
          <w:rFonts w:ascii="Times New Roman" w:hAnsi="Times New Roman" w:cs="Times New Roman"/>
          <w:sz w:val="20"/>
          <w:szCs w:val="20"/>
          <w:lang w:val="en-US"/>
        </w:rPr>
        <w:t>iklim organ</w:t>
      </w:r>
      <w:r w:rsidR="0022304F" w:rsidRPr="00CE16E1">
        <w:rPr>
          <w:rFonts w:ascii="Times New Roman" w:hAnsi="Times New Roman" w:cs="Times New Roman"/>
          <w:sz w:val="20"/>
          <w:szCs w:val="20"/>
          <w:lang w:val="en-US"/>
        </w:rPr>
        <w:t xml:space="preserve">isasi terhadap </w:t>
      </w:r>
      <w:r w:rsidR="006C7D47" w:rsidRPr="00CE16E1">
        <w:rPr>
          <w:rFonts w:ascii="Times New Roman" w:hAnsi="Times New Roman" w:cs="Times New Roman"/>
          <w:sz w:val="20"/>
          <w:szCs w:val="20"/>
        </w:rPr>
        <w:t xml:space="preserve">tindakan </w:t>
      </w:r>
      <w:r w:rsidR="006C7D47" w:rsidRPr="00CE16E1">
        <w:rPr>
          <w:rFonts w:ascii="Times New Roman" w:hAnsi="Times New Roman" w:cs="Times New Roman"/>
          <w:i/>
          <w:sz w:val="20"/>
          <w:szCs w:val="20"/>
        </w:rPr>
        <w:t>whistleblowing</w:t>
      </w:r>
      <w:r w:rsidR="006C7D47" w:rsidRPr="00CE16E1">
        <w:rPr>
          <w:rFonts w:ascii="Times New Roman" w:hAnsi="Times New Roman" w:cs="Times New Roman"/>
          <w:sz w:val="20"/>
          <w:szCs w:val="20"/>
        </w:rPr>
        <w:t xml:space="preserve">. </w:t>
      </w:r>
      <w:r w:rsidR="003F3B92" w:rsidRPr="00CE16E1">
        <w:rPr>
          <w:rFonts w:ascii="Times New Roman" w:hAnsi="Times New Roman" w:cs="Times New Roman"/>
          <w:sz w:val="20"/>
          <w:szCs w:val="20"/>
          <w:lang w:val="en-US"/>
        </w:rPr>
        <w:t xml:space="preserve">Semakin </w:t>
      </w:r>
      <w:r w:rsidR="008A173F" w:rsidRPr="00CE16E1">
        <w:rPr>
          <w:rFonts w:ascii="Times New Roman" w:hAnsi="Times New Roman" w:cs="Times New Roman"/>
          <w:sz w:val="20"/>
          <w:szCs w:val="20"/>
          <w:lang w:val="en-US"/>
        </w:rPr>
        <w:t xml:space="preserve">tinggi </w:t>
      </w:r>
      <w:r w:rsidR="006C7D47" w:rsidRPr="00CE16E1">
        <w:rPr>
          <w:rFonts w:ascii="Times New Roman" w:hAnsi="Times New Roman" w:cs="Times New Roman"/>
          <w:sz w:val="20"/>
          <w:szCs w:val="20"/>
        </w:rPr>
        <w:t xml:space="preserve">komitmen organisasi </w:t>
      </w:r>
      <w:r w:rsidR="008A173F" w:rsidRPr="00CE16E1">
        <w:rPr>
          <w:rFonts w:ascii="Times New Roman" w:hAnsi="Times New Roman" w:cs="Times New Roman"/>
          <w:sz w:val="20"/>
          <w:szCs w:val="20"/>
          <w:lang w:val="en-US"/>
        </w:rPr>
        <w:t xml:space="preserve">dan iklim organisasi maka </w:t>
      </w:r>
      <w:r w:rsidR="006C7D47" w:rsidRPr="00CE16E1">
        <w:rPr>
          <w:rFonts w:ascii="Times New Roman" w:hAnsi="Times New Roman" w:cs="Times New Roman"/>
          <w:sz w:val="20"/>
          <w:szCs w:val="20"/>
        </w:rPr>
        <w:t xml:space="preserve">tindakan </w:t>
      </w:r>
      <w:r w:rsidR="006C7D47" w:rsidRPr="00CE16E1">
        <w:rPr>
          <w:rFonts w:ascii="Times New Roman" w:hAnsi="Times New Roman" w:cs="Times New Roman"/>
          <w:i/>
          <w:sz w:val="20"/>
          <w:szCs w:val="20"/>
        </w:rPr>
        <w:t>whistleblowing</w:t>
      </w:r>
      <w:r w:rsidR="006C7D47" w:rsidRPr="00CE16E1">
        <w:rPr>
          <w:rFonts w:ascii="Times New Roman" w:hAnsi="Times New Roman" w:cs="Times New Roman"/>
          <w:sz w:val="20"/>
          <w:szCs w:val="20"/>
        </w:rPr>
        <w:t xml:space="preserve"> </w:t>
      </w:r>
      <w:r w:rsidR="008A173F" w:rsidRPr="00CE16E1">
        <w:rPr>
          <w:rFonts w:ascii="Times New Roman" w:hAnsi="Times New Roman" w:cs="Times New Roman"/>
          <w:sz w:val="20"/>
          <w:szCs w:val="20"/>
          <w:lang w:val="en-US"/>
        </w:rPr>
        <w:t>juga semakin ting</w:t>
      </w:r>
      <w:r w:rsidR="0022304F" w:rsidRPr="00CE16E1">
        <w:rPr>
          <w:rFonts w:ascii="Times New Roman" w:hAnsi="Times New Roman" w:cs="Times New Roman"/>
          <w:sz w:val="20"/>
          <w:szCs w:val="20"/>
          <w:lang w:val="en-US"/>
        </w:rPr>
        <w:t>gi. S</w:t>
      </w:r>
      <w:r w:rsidR="008A173F" w:rsidRPr="00CE16E1">
        <w:rPr>
          <w:rFonts w:ascii="Times New Roman" w:hAnsi="Times New Roman" w:cs="Times New Roman"/>
          <w:sz w:val="20"/>
          <w:szCs w:val="20"/>
          <w:lang w:val="en-US"/>
        </w:rPr>
        <w:t>ebaliknya semakin rendah</w:t>
      </w:r>
      <w:r w:rsidR="008A173F" w:rsidRPr="00E500F8">
        <w:rPr>
          <w:rFonts w:ascii="Times New Roman" w:hAnsi="Times New Roman" w:cs="Times New Roman"/>
          <w:lang w:val="en-US"/>
        </w:rPr>
        <w:t xml:space="preserve"> </w:t>
      </w:r>
      <w:r w:rsidR="006C7D47" w:rsidRPr="00CE16E1">
        <w:rPr>
          <w:rFonts w:ascii="Times New Roman" w:hAnsi="Times New Roman" w:cs="Times New Roman"/>
          <w:sz w:val="20"/>
          <w:szCs w:val="20"/>
        </w:rPr>
        <w:t>komtimen organisasi dan iklim organi</w:t>
      </w:r>
      <w:r w:rsidR="00C10006" w:rsidRPr="00CE16E1">
        <w:rPr>
          <w:rFonts w:ascii="Times New Roman" w:hAnsi="Times New Roman" w:cs="Times New Roman"/>
          <w:sz w:val="20"/>
          <w:szCs w:val="20"/>
          <w:lang w:val="en-US"/>
        </w:rPr>
        <w:t>s</w:t>
      </w:r>
      <w:r w:rsidR="006C7D47" w:rsidRPr="00CE16E1">
        <w:rPr>
          <w:rFonts w:ascii="Times New Roman" w:hAnsi="Times New Roman" w:cs="Times New Roman"/>
          <w:sz w:val="20"/>
          <w:szCs w:val="20"/>
        </w:rPr>
        <w:t xml:space="preserve">asi maka </w:t>
      </w:r>
      <w:r w:rsidR="006C7D47" w:rsidRPr="00CE16E1">
        <w:rPr>
          <w:rFonts w:ascii="Times New Roman" w:hAnsi="Times New Roman" w:cs="Times New Roman"/>
          <w:sz w:val="20"/>
          <w:szCs w:val="20"/>
          <w:lang w:val="en-US"/>
        </w:rPr>
        <w:t>semakin rendah</w:t>
      </w:r>
      <w:r w:rsidR="006C7D47" w:rsidRPr="00CE16E1">
        <w:rPr>
          <w:rFonts w:ascii="Times New Roman" w:hAnsi="Times New Roman" w:cs="Times New Roman"/>
          <w:sz w:val="20"/>
          <w:szCs w:val="20"/>
        </w:rPr>
        <w:t xml:space="preserve"> tindakan </w:t>
      </w:r>
      <w:r w:rsidR="006C7D47" w:rsidRPr="00CE16E1">
        <w:rPr>
          <w:rFonts w:ascii="Times New Roman" w:hAnsi="Times New Roman" w:cs="Times New Roman"/>
          <w:i/>
          <w:sz w:val="20"/>
          <w:szCs w:val="20"/>
        </w:rPr>
        <w:t>whistleblowing</w:t>
      </w:r>
      <w:r w:rsidR="006C7D47" w:rsidRPr="00CE16E1">
        <w:rPr>
          <w:rFonts w:ascii="Times New Roman" w:hAnsi="Times New Roman" w:cs="Times New Roman"/>
          <w:sz w:val="20"/>
          <w:szCs w:val="20"/>
        </w:rPr>
        <w:t>. D</w:t>
      </w:r>
      <w:r w:rsidR="00156613" w:rsidRPr="00CE16E1">
        <w:rPr>
          <w:rFonts w:ascii="Times New Roman" w:hAnsi="Times New Roman" w:cs="Times New Roman"/>
          <w:sz w:val="20"/>
          <w:szCs w:val="20"/>
          <w:lang w:val="en-US"/>
        </w:rPr>
        <w:t xml:space="preserve">engan demikian </w:t>
      </w:r>
      <w:r w:rsidR="006C7D47" w:rsidRPr="00CE16E1">
        <w:rPr>
          <w:rFonts w:ascii="Times New Roman" w:hAnsi="Times New Roman" w:cs="Times New Roman"/>
          <w:sz w:val="20"/>
          <w:szCs w:val="20"/>
        </w:rPr>
        <w:t xml:space="preserve">tindakan </w:t>
      </w:r>
      <w:r w:rsidR="006C7D47" w:rsidRPr="00CE16E1">
        <w:rPr>
          <w:rFonts w:ascii="Times New Roman" w:hAnsi="Times New Roman" w:cs="Times New Roman"/>
          <w:i/>
          <w:sz w:val="20"/>
          <w:szCs w:val="20"/>
        </w:rPr>
        <w:t>whistleblowing</w:t>
      </w:r>
      <w:r w:rsidR="006C7D47" w:rsidRPr="00CE16E1">
        <w:rPr>
          <w:rFonts w:ascii="Times New Roman" w:hAnsi="Times New Roman" w:cs="Times New Roman"/>
          <w:sz w:val="20"/>
          <w:szCs w:val="20"/>
        </w:rPr>
        <w:t xml:space="preserve"> dapat di tingkatkan melalui </w:t>
      </w:r>
      <w:r w:rsidR="003F3B92" w:rsidRPr="00CE16E1">
        <w:rPr>
          <w:rFonts w:ascii="Times New Roman" w:hAnsi="Times New Roman" w:cs="Times New Roman"/>
          <w:sz w:val="20"/>
          <w:szCs w:val="20"/>
          <w:lang w:val="en-US"/>
        </w:rPr>
        <w:t xml:space="preserve">kesadaran, integritas serta penerapan </w:t>
      </w:r>
      <w:r w:rsidR="006C7D47" w:rsidRPr="00CE16E1">
        <w:rPr>
          <w:rFonts w:ascii="Times New Roman" w:hAnsi="Times New Roman" w:cs="Times New Roman"/>
          <w:sz w:val="20"/>
          <w:szCs w:val="20"/>
        </w:rPr>
        <w:t xml:space="preserve">komitmen </w:t>
      </w:r>
      <w:r w:rsidR="006C7D47" w:rsidRPr="00CE16E1">
        <w:rPr>
          <w:rFonts w:ascii="Times New Roman" w:hAnsi="Times New Roman" w:cs="Times New Roman"/>
          <w:sz w:val="20"/>
          <w:szCs w:val="20"/>
        </w:rPr>
        <w:lastRenderedPageBreak/>
        <w:t xml:space="preserve">organisasi yang tinggi </w:t>
      </w:r>
      <w:r w:rsidR="003F3B92" w:rsidRPr="00CE16E1">
        <w:rPr>
          <w:rFonts w:ascii="Times New Roman" w:hAnsi="Times New Roman" w:cs="Times New Roman"/>
          <w:sz w:val="20"/>
          <w:szCs w:val="20"/>
          <w:lang w:val="en-US"/>
        </w:rPr>
        <w:t>dalam diri pegawai serta</w:t>
      </w:r>
      <w:r w:rsidR="006C7D47" w:rsidRPr="00CE16E1">
        <w:rPr>
          <w:rFonts w:ascii="Times New Roman" w:hAnsi="Times New Roman" w:cs="Times New Roman"/>
          <w:sz w:val="20"/>
          <w:szCs w:val="20"/>
        </w:rPr>
        <w:t xml:space="preserve"> dan </w:t>
      </w:r>
      <w:r w:rsidR="00156613" w:rsidRPr="00CE16E1">
        <w:rPr>
          <w:rFonts w:ascii="Times New Roman" w:hAnsi="Times New Roman" w:cs="Times New Roman"/>
          <w:sz w:val="20"/>
          <w:szCs w:val="20"/>
          <w:lang w:val="en-US"/>
        </w:rPr>
        <w:t xml:space="preserve">iklim organisasi yang kondusif </w:t>
      </w:r>
    </w:p>
    <w:p w14:paraId="644EA378" w14:textId="77777777" w:rsidR="006C7D47" w:rsidRPr="00CE16E1" w:rsidRDefault="006C7D47" w:rsidP="0022304F">
      <w:pPr>
        <w:pStyle w:val="ListParagraph"/>
        <w:spacing w:line="228" w:lineRule="auto"/>
        <w:ind w:left="0" w:firstLine="284"/>
        <w:jc w:val="both"/>
        <w:rPr>
          <w:rFonts w:ascii="Times New Roman" w:hAnsi="Times New Roman" w:cs="Times New Roman"/>
          <w:sz w:val="20"/>
          <w:szCs w:val="20"/>
        </w:rPr>
      </w:pPr>
    </w:p>
    <w:p w14:paraId="7F7992CF" w14:textId="77777777" w:rsidR="003943BB" w:rsidRPr="00CE16E1" w:rsidRDefault="003943BB" w:rsidP="003943BB">
      <w:pPr>
        <w:pStyle w:val="ListParagraph"/>
        <w:spacing w:after="0" w:line="228" w:lineRule="auto"/>
        <w:ind w:left="284"/>
        <w:jc w:val="center"/>
        <w:rPr>
          <w:rFonts w:ascii="Times New Roman" w:hAnsi="Times New Roman" w:cs="Times New Roman"/>
          <w:b/>
          <w:sz w:val="20"/>
          <w:szCs w:val="20"/>
        </w:rPr>
      </w:pPr>
      <w:r w:rsidRPr="00CE16E1">
        <w:rPr>
          <w:rFonts w:ascii="Times New Roman" w:hAnsi="Times New Roman" w:cs="Times New Roman"/>
          <w:b/>
          <w:sz w:val="20"/>
          <w:szCs w:val="20"/>
        </w:rPr>
        <w:t>Tabel 7</w:t>
      </w:r>
    </w:p>
    <w:p w14:paraId="07B37A2F" w14:textId="11B29144" w:rsidR="008C2828" w:rsidRPr="00CE16E1" w:rsidRDefault="003943BB" w:rsidP="003943BB">
      <w:pPr>
        <w:pStyle w:val="ListParagraph"/>
        <w:spacing w:after="0" w:line="228" w:lineRule="auto"/>
        <w:ind w:left="284"/>
        <w:jc w:val="center"/>
        <w:rPr>
          <w:rFonts w:ascii="Times New Roman" w:hAnsi="Times New Roman" w:cs="Times New Roman"/>
          <w:b/>
          <w:sz w:val="20"/>
          <w:szCs w:val="20"/>
        </w:rPr>
      </w:pPr>
      <w:r w:rsidRPr="00CE16E1">
        <w:rPr>
          <w:rFonts w:ascii="Times New Roman" w:hAnsi="Times New Roman" w:cs="Times New Roman"/>
          <w:b/>
          <w:sz w:val="20"/>
          <w:szCs w:val="20"/>
        </w:rPr>
        <w:t>Uji t</w:t>
      </w:r>
    </w:p>
    <w:p w14:paraId="0B6308B0" w14:textId="77777777" w:rsidR="005A225E" w:rsidRDefault="005A225E" w:rsidP="0065540B">
      <w:pPr>
        <w:pStyle w:val="ListParagraph"/>
        <w:spacing w:line="228" w:lineRule="auto"/>
        <w:ind w:left="0" w:firstLine="284"/>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17"/>
        <w:gridCol w:w="992"/>
        <w:gridCol w:w="851"/>
        <w:gridCol w:w="850"/>
        <w:gridCol w:w="709"/>
        <w:gridCol w:w="675"/>
      </w:tblGrid>
      <w:tr w:rsidR="00324448" w14:paraId="1892115F" w14:textId="77777777" w:rsidTr="00AA0CF2">
        <w:tc>
          <w:tcPr>
            <w:tcW w:w="817" w:type="dxa"/>
            <w:tcBorders>
              <w:left w:val="nil"/>
              <w:right w:val="nil"/>
            </w:tcBorders>
          </w:tcPr>
          <w:p w14:paraId="71510777"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Model</w:t>
            </w:r>
          </w:p>
        </w:tc>
        <w:tc>
          <w:tcPr>
            <w:tcW w:w="992" w:type="dxa"/>
            <w:tcBorders>
              <w:left w:val="nil"/>
              <w:right w:val="nil"/>
            </w:tcBorders>
          </w:tcPr>
          <w:p w14:paraId="4C985260"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Unstandardized Coefficients</w:t>
            </w:r>
          </w:p>
        </w:tc>
        <w:tc>
          <w:tcPr>
            <w:tcW w:w="851" w:type="dxa"/>
            <w:tcBorders>
              <w:left w:val="nil"/>
              <w:right w:val="nil"/>
            </w:tcBorders>
          </w:tcPr>
          <w:p w14:paraId="0A9D0046"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p>
        </w:tc>
        <w:tc>
          <w:tcPr>
            <w:tcW w:w="850" w:type="dxa"/>
            <w:tcBorders>
              <w:left w:val="nil"/>
              <w:right w:val="nil"/>
            </w:tcBorders>
          </w:tcPr>
          <w:p w14:paraId="44203746"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Standardized Coefficients</w:t>
            </w:r>
          </w:p>
        </w:tc>
        <w:tc>
          <w:tcPr>
            <w:tcW w:w="709" w:type="dxa"/>
            <w:tcBorders>
              <w:left w:val="nil"/>
              <w:right w:val="nil"/>
            </w:tcBorders>
          </w:tcPr>
          <w:p w14:paraId="22F55AF6"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p>
        </w:tc>
        <w:tc>
          <w:tcPr>
            <w:tcW w:w="675" w:type="dxa"/>
            <w:tcBorders>
              <w:left w:val="nil"/>
              <w:right w:val="nil"/>
            </w:tcBorders>
          </w:tcPr>
          <w:p w14:paraId="39AF63BD"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p>
        </w:tc>
      </w:tr>
      <w:tr w:rsidR="00324448" w14:paraId="42101F84" w14:textId="77777777" w:rsidTr="00AA0CF2">
        <w:tc>
          <w:tcPr>
            <w:tcW w:w="817" w:type="dxa"/>
            <w:tcBorders>
              <w:left w:val="nil"/>
              <w:right w:val="nil"/>
            </w:tcBorders>
          </w:tcPr>
          <w:p w14:paraId="36B11678"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p>
        </w:tc>
        <w:tc>
          <w:tcPr>
            <w:tcW w:w="992" w:type="dxa"/>
            <w:tcBorders>
              <w:left w:val="nil"/>
              <w:right w:val="nil"/>
            </w:tcBorders>
          </w:tcPr>
          <w:p w14:paraId="42B7D2D5"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B</w:t>
            </w:r>
          </w:p>
        </w:tc>
        <w:tc>
          <w:tcPr>
            <w:tcW w:w="851" w:type="dxa"/>
            <w:tcBorders>
              <w:left w:val="nil"/>
              <w:right w:val="nil"/>
            </w:tcBorders>
          </w:tcPr>
          <w:p w14:paraId="21201C08"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Std Error</w:t>
            </w:r>
          </w:p>
        </w:tc>
        <w:tc>
          <w:tcPr>
            <w:tcW w:w="850" w:type="dxa"/>
            <w:tcBorders>
              <w:left w:val="nil"/>
              <w:right w:val="nil"/>
            </w:tcBorders>
          </w:tcPr>
          <w:p w14:paraId="67E032E6"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Beta</w:t>
            </w:r>
          </w:p>
        </w:tc>
        <w:tc>
          <w:tcPr>
            <w:tcW w:w="709" w:type="dxa"/>
            <w:tcBorders>
              <w:left w:val="nil"/>
              <w:right w:val="nil"/>
            </w:tcBorders>
          </w:tcPr>
          <w:p w14:paraId="1F0D9326"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t</w:t>
            </w:r>
          </w:p>
        </w:tc>
        <w:tc>
          <w:tcPr>
            <w:tcW w:w="675" w:type="dxa"/>
            <w:tcBorders>
              <w:left w:val="nil"/>
              <w:right w:val="nil"/>
            </w:tcBorders>
          </w:tcPr>
          <w:p w14:paraId="66D2DA5D"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Sig</w:t>
            </w:r>
          </w:p>
        </w:tc>
      </w:tr>
      <w:tr w:rsidR="00324448" w14:paraId="163ABFB3" w14:textId="77777777" w:rsidTr="00AA0CF2">
        <w:tc>
          <w:tcPr>
            <w:tcW w:w="817" w:type="dxa"/>
            <w:tcBorders>
              <w:left w:val="nil"/>
              <w:right w:val="nil"/>
            </w:tcBorders>
          </w:tcPr>
          <w:p w14:paraId="7F95DCD9" w14:textId="77777777" w:rsidR="00B148E5" w:rsidRPr="00DD490E" w:rsidRDefault="00811E4B"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Constant</w:t>
            </w:r>
          </w:p>
        </w:tc>
        <w:tc>
          <w:tcPr>
            <w:tcW w:w="992" w:type="dxa"/>
            <w:tcBorders>
              <w:left w:val="nil"/>
              <w:right w:val="nil"/>
            </w:tcBorders>
          </w:tcPr>
          <w:p w14:paraId="33465F21" w14:textId="2C055BC5" w:rsidR="00B148E5" w:rsidRPr="00E00356" w:rsidRDefault="00E00356" w:rsidP="00996E75">
            <w:pPr>
              <w:pStyle w:val="ListParagraph"/>
              <w:spacing w:line="228"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29.713</w:t>
            </w:r>
          </w:p>
        </w:tc>
        <w:tc>
          <w:tcPr>
            <w:tcW w:w="851" w:type="dxa"/>
            <w:tcBorders>
              <w:left w:val="nil"/>
              <w:right w:val="nil"/>
            </w:tcBorders>
          </w:tcPr>
          <w:p w14:paraId="2DBC36DA" w14:textId="68CDC0A6"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5.268</w:t>
            </w:r>
          </w:p>
        </w:tc>
        <w:tc>
          <w:tcPr>
            <w:tcW w:w="850" w:type="dxa"/>
            <w:tcBorders>
              <w:left w:val="nil"/>
              <w:right w:val="nil"/>
            </w:tcBorders>
          </w:tcPr>
          <w:p w14:paraId="28911613" w14:textId="77777777" w:rsidR="00B148E5" w:rsidRPr="00DD490E" w:rsidRDefault="00B148E5" w:rsidP="00996E75">
            <w:pPr>
              <w:pStyle w:val="ListParagraph"/>
              <w:spacing w:line="228" w:lineRule="auto"/>
              <w:ind w:left="0"/>
              <w:jc w:val="center"/>
              <w:rPr>
                <w:rFonts w:ascii="Times New Roman" w:hAnsi="Times New Roman" w:cs="Times New Roman"/>
                <w:sz w:val="16"/>
                <w:szCs w:val="16"/>
              </w:rPr>
            </w:pPr>
          </w:p>
        </w:tc>
        <w:tc>
          <w:tcPr>
            <w:tcW w:w="709" w:type="dxa"/>
            <w:tcBorders>
              <w:left w:val="nil"/>
              <w:right w:val="nil"/>
            </w:tcBorders>
          </w:tcPr>
          <w:p w14:paraId="61089850" w14:textId="50AC2980" w:rsidR="00B148E5" w:rsidRPr="00E00356" w:rsidRDefault="00E00356" w:rsidP="00E00356">
            <w:pPr>
              <w:pStyle w:val="ListParagraph"/>
              <w:spacing w:line="228"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 5.641</w:t>
            </w:r>
          </w:p>
        </w:tc>
        <w:tc>
          <w:tcPr>
            <w:tcW w:w="675" w:type="dxa"/>
            <w:tcBorders>
              <w:left w:val="nil"/>
              <w:right w:val="nil"/>
            </w:tcBorders>
          </w:tcPr>
          <w:p w14:paraId="21C824DC" w14:textId="4B9851EA"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.000</w:t>
            </w:r>
          </w:p>
        </w:tc>
      </w:tr>
      <w:tr w:rsidR="00324448" w14:paraId="03110E78" w14:textId="77777777" w:rsidTr="00AA0CF2">
        <w:tc>
          <w:tcPr>
            <w:tcW w:w="817" w:type="dxa"/>
            <w:tcBorders>
              <w:left w:val="nil"/>
              <w:right w:val="nil"/>
            </w:tcBorders>
          </w:tcPr>
          <w:p w14:paraId="66D8FD35" w14:textId="59521DBD" w:rsidR="00B148E5" w:rsidRPr="00DD490E" w:rsidRDefault="00132C49"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Komitmen Organisasi</w:t>
            </w:r>
          </w:p>
        </w:tc>
        <w:tc>
          <w:tcPr>
            <w:tcW w:w="992" w:type="dxa"/>
            <w:tcBorders>
              <w:left w:val="nil"/>
              <w:right w:val="nil"/>
            </w:tcBorders>
          </w:tcPr>
          <w:p w14:paraId="2D76C986" w14:textId="28BFCE57"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.527</w:t>
            </w:r>
          </w:p>
        </w:tc>
        <w:tc>
          <w:tcPr>
            <w:tcW w:w="851" w:type="dxa"/>
            <w:tcBorders>
              <w:left w:val="nil"/>
              <w:right w:val="nil"/>
            </w:tcBorders>
          </w:tcPr>
          <w:p w14:paraId="411DE967" w14:textId="05DBFF02"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.057</w:t>
            </w:r>
          </w:p>
        </w:tc>
        <w:tc>
          <w:tcPr>
            <w:tcW w:w="850" w:type="dxa"/>
            <w:tcBorders>
              <w:left w:val="nil"/>
              <w:right w:val="nil"/>
            </w:tcBorders>
          </w:tcPr>
          <w:p w14:paraId="338FF873" w14:textId="7AD36E74"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.513</w:t>
            </w:r>
          </w:p>
        </w:tc>
        <w:tc>
          <w:tcPr>
            <w:tcW w:w="709" w:type="dxa"/>
            <w:tcBorders>
              <w:left w:val="nil"/>
              <w:right w:val="nil"/>
            </w:tcBorders>
          </w:tcPr>
          <w:p w14:paraId="353B1A10" w14:textId="3F07CF29"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9.242</w:t>
            </w:r>
          </w:p>
        </w:tc>
        <w:tc>
          <w:tcPr>
            <w:tcW w:w="675" w:type="dxa"/>
            <w:tcBorders>
              <w:left w:val="nil"/>
              <w:right w:val="nil"/>
            </w:tcBorders>
          </w:tcPr>
          <w:p w14:paraId="376399D3" w14:textId="77777777" w:rsidR="00B148E5" w:rsidRPr="00DD490E" w:rsidRDefault="00925A59"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.000</w:t>
            </w:r>
          </w:p>
        </w:tc>
      </w:tr>
      <w:tr w:rsidR="00324448" w14:paraId="0D2E3907" w14:textId="77777777" w:rsidTr="00AA0CF2">
        <w:tc>
          <w:tcPr>
            <w:tcW w:w="817" w:type="dxa"/>
            <w:tcBorders>
              <w:left w:val="nil"/>
              <w:right w:val="nil"/>
            </w:tcBorders>
          </w:tcPr>
          <w:p w14:paraId="4064CAC4" w14:textId="77777777" w:rsidR="00B148E5" w:rsidRPr="00DD490E" w:rsidRDefault="00B17990"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Iklim Organisasi</w:t>
            </w:r>
          </w:p>
        </w:tc>
        <w:tc>
          <w:tcPr>
            <w:tcW w:w="992" w:type="dxa"/>
            <w:tcBorders>
              <w:left w:val="nil"/>
              <w:right w:val="nil"/>
            </w:tcBorders>
          </w:tcPr>
          <w:p w14:paraId="75C38B62" w14:textId="149036FD"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.273</w:t>
            </w:r>
          </w:p>
        </w:tc>
        <w:tc>
          <w:tcPr>
            <w:tcW w:w="851" w:type="dxa"/>
            <w:tcBorders>
              <w:left w:val="nil"/>
              <w:right w:val="nil"/>
            </w:tcBorders>
          </w:tcPr>
          <w:p w14:paraId="69C718B3" w14:textId="22F411C1"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.049</w:t>
            </w:r>
          </w:p>
        </w:tc>
        <w:tc>
          <w:tcPr>
            <w:tcW w:w="850" w:type="dxa"/>
            <w:tcBorders>
              <w:left w:val="nil"/>
              <w:right w:val="nil"/>
            </w:tcBorders>
          </w:tcPr>
          <w:p w14:paraId="160B6CA9" w14:textId="0E26E4EA"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.312</w:t>
            </w:r>
          </w:p>
        </w:tc>
        <w:tc>
          <w:tcPr>
            <w:tcW w:w="709" w:type="dxa"/>
            <w:tcBorders>
              <w:left w:val="nil"/>
              <w:right w:val="nil"/>
            </w:tcBorders>
          </w:tcPr>
          <w:p w14:paraId="4F545CDF" w14:textId="74954C85" w:rsidR="00B148E5" w:rsidRPr="00DD490E" w:rsidRDefault="00E00356" w:rsidP="00996E75">
            <w:pPr>
              <w:pStyle w:val="ListParagraph"/>
              <w:spacing w:line="228" w:lineRule="auto"/>
              <w:ind w:left="0"/>
              <w:jc w:val="center"/>
              <w:rPr>
                <w:rFonts w:ascii="Times New Roman" w:hAnsi="Times New Roman" w:cs="Times New Roman"/>
                <w:sz w:val="16"/>
                <w:szCs w:val="16"/>
              </w:rPr>
            </w:pPr>
            <w:r>
              <w:rPr>
                <w:rFonts w:ascii="Times New Roman" w:hAnsi="Times New Roman" w:cs="Times New Roman"/>
                <w:sz w:val="16"/>
                <w:szCs w:val="16"/>
              </w:rPr>
              <w:t>5.615</w:t>
            </w:r>
          </w:p>
        </w:tc>
        <w:tc>
          <w:tcPr>
            <w:tcW w:w="675" w:type="dxa"/>
            <w:tcBorders>
              <w:left w:val="nil"/>
              <w:right w:val="nil"/>
            </w:tcBorders>
          </w:tcPr>
          <w:p w14:paraId="727BA9CE" w14:textId="77777777" w:rsidR="00B148E5" w:rsidRPr="00DD490E" w:rsidRDefault="000447EB" w:rsidP="00996E75">
            <w:pPr>
              <w:pStyle w:val="ListParagraph"/>
              <w:spacing w:line="228" w:lineRule="auto"/>
              <w:ind w:left="0"/>
              <w:jc w:val="center"/>
              <w:rPr>
                <w:rFonts w:ascii="Times New Roman" w:hAnsi="Times New Roman" w:cs="Times New Roman"/>
                <w:sz w:val="16"/>
                <w:szCs w:val="16"/>
              </w:rPr>
            </w:pPr>
            <w:r w:rsidRPr="00DD490E">
              <w:rPr>
                <w:rFonts w:ascii="Times New Roman" w:hAnsi="Times New Roman" w:cs="Times New Roman"/>
                <w:sz w:val="16"/>
                <w:szCs w:val="16"/>
              </w:rPr>
              <w:t>.000</w:t>
            </w:r>
          </w:p>
        </w:tc>
      </w:tr>
    </w:tbl>
    <w:p w14:paraId="414E7851" w14:textId="77777777" w:rsidR="00B05A77" w:rsidRPr="009B2DBA" w:rsidRDefault="00B05A77" w:rsidP="0065540B">
      <w:pPr>
        <w:pStyle w:val="ListParagraph"/>
        <w:spacing w:line="228" w:lineRule="auto"/>
        <w:ind w:left="0" w:firstLine="284"/>
        <w:jc w:val="both"/>
        <w:rPr>
          <w:rFonts w:ascii="Times New Roman" w:hAnsi="Times New Roman" w:cs="Times New Roman"/>
          <w:sz w:val="24"/>
          <w:szCs w:val="24"/>
        </w:rPr>
      </w:pPr>
    </w:p>
    <w:p w14:paraId="7A6A8CCB" w14:textId="77777777" w:rsidR="00076D12" w:rsidRPr="00CE16E1" w:rsidRDefault="00076D12" w:rsidP="0065540B">
      <w:pPr>
        <w:pStyle w:val="ListParagraph"/>
        <w:numPr>
          <w:ilvl w:val="0"/>
          <w:numId w:val="8"/>
        </w:numPr>
        <w:spacing w:line="228" w:lineRule="auto"/>
        <w:ind w:left="284" w:hanging="284"/>
        <w:jc w:val="both"/>
        <w:rPr>
          <w:rFonts w:ascii="Times New Roman" w:hAnsi="Times New Roman" w:cs="Times New Roman"/>
          <w:b/>
          <w:sz w:val="20"/>
          <w:szCs w:val="20"/>
        </w:rPr>
      </w:pPr>
      <w:r w:rsidRPr="00CE16E1">
        <w:rPr>
          <w:rFonts w:ascii="Times New Roman" w:hAnsi="Times New Roman" w:cs="Times New Roman"/>
          <w:b/>
          <w:sz w:val="20"/>
          <w:szCs w:val="20"/>
        </w:rPr>
        <w:t xml:space="preserve">Uji </w:t>
      </w:r>
      <w:r w:rsidR="00983CCC" w:rsidRPr="00CE16E1">
        <w:rPr>
          <w:rFonts w:ascii="Times New Roman" w:hAnsi="Times New Roman" w:cs="Times New Roman"/>
          <w:b/>
          <w:sz w:val="20"/>
          <w:szCs w:val="20"/>
        </w:rPr>
        <w:t>Hipotesis Parsial</w:t>
      </w:r>
      <w:r w:rsidRPr="00CE16E1">
        <w:rPr>
          <w:rFonts w:ascii="Times New Roman" w:hAnsi="Times New Roman" w:cs="Times New Roman"/>
          <w:b/>
          <w:sz w:val="20"/>
          <w:szCs w:val="20"/>
        </w:rPr>
        <w:t xml:space="preserve"> (Uji t)</w:t>
      </w:r>
    </w:p>
    <w:p w14:paraId="64A851FD" w14:textId="77777777" w:rsidR="00CA5536" w:rsidRPr="00CE16E1" w:rsidRDefault="008E59A9" w:rsidP="00CA5536">
      <w:pPr>
        <w:pStyle w:val="ListParagraph"/>
        <w:spacing w:line="228" w:lineRule="auto"/>
        <w:ind w:left="0" w:firstLine="284"/>
        <w:jc w:val="both"/>
        <w:rPr>
          <w:rFonts w:ascii="Times New Roman" w:hAnsi="Times New Roman" w:cs="Times New Roman"/>
          <w:sz w:val="20"/>
          <w:szCs w:val="20"/>
        </w:rPr>
      </w:pPr>
      <w:r w:rsidRPr="00CE16E1">
        <w:rPr>
          <w:rFonts w:ascii="Times New Roman" w:hAnsi="Times New Roman" w:cs="Times New Roman"/>
          <w:sz w:val="20"/>
          <w:szCs w:val="20"/>
        </w:rPr>
        <w:t>Tujuan dari Uji t</w:t>
      </w:r>
      <w:r w:rsidR="007C35E3" w:rsidRPr="00CE16E1">
        <w:rPr>
          <w:rFonts w:ascii="Times New Roman" w:hAnsi="Times New Roman" w:cs="Times New Roman"/>
          <w:sz w:val="20"/>
          <w:szCs w:val="20"/>
        </w:rPr>
        <w:t xml:space="preserve"> adalah untuk mengetahui apakah secara parsial variabel </w:t>
      </w:r>
      <w:r w:rsidR="007C35E3" w:rsidRPr="00CE16E1">
        <w:rPr>
          <w:rFonts w:ascii="Times New Roman" w:hAnsi="Times New Roman" w:cs="Times New Roman"/>
          <w:i/>
          <w:sz w:val="20"/>
          <w:szCs w:val="20"/>
        </w:rPr>
        <w:t xml:space="preserve">independen </w:t>
      </w:r>
      <w:r w:rsidR="007C35E3" w:rsidRPr="00CE16E1">
        <w:rPr>
          <w:rFonts w:ascii="Times New Roman" w:hAnsi="Times New Roman" w:cs="Times New Roman"/>
          <w:sz w:val="20"/>
          <w:szCs w:val="20"/>
        </w:rPr>
        <w:t xml:space="preserve">berpengaruh signifikan terhadap variabel </w:t>
      </w:r>
      <w:r w:rsidR="001F7EA5" w:rsidRPr="00CE16E1">
        <w:rPr>
          <w:rFonts w:ascii="Times New Roman" w:hAnsi="Times New Roman" w:cs="Times New Roman"/>
          <w:i/>
          <w:sz w:val="20"/>
          <w:szCs w:val="20"/>
        </w:rPr>
        <w:t>dependen</w:t>
      </w:r>
      <w:r w:rsidR="001F7EA5" w:rsidRPr="00CE16E1">
        <w:rPr>
          <w:rFonts w:ascii="Times New Roman" w:hAnsi="Times New Roman" w:cs="Times New Roman"/>
          <w:sz w:val="20"/>
          <w:szCs w:val="20"/>
        </w:rPr>
        <w:t>. Uji ini dilakukan untuk memeriksa le</w:t>
      </w:r>
      <w:r w:rsidR="008E3C10" w:rsidRPr="00CE16E1">
        <w:rPr>
          <w:rFonts w:ascii="Times New Roman" w:hAnsi="Times New Roman" w:cs="Times New Roman"/>
          <w:sz w:val="20"/>
          <w:szCs w:val="20"/>
        </w:rPr>
        <w:t xml:space="preserve">bih lanjut variabel </w:t>
      </w:r>
      <w:r w:rsidR="008E3C10" w:rsidRPr="00CE16E1">
        <w:rPr>
          <w:rFonts w:ascii="Times New Roman" w:hAnsi="Times New Roman" w:cs="Times New Roman"/>
          <w:i/>
          <w:sz w:val="20"/>
          <w:szCs w:val="20"/>
        </w:rPr>
        <w:t>in</w:t>
      </w:r>
      <w:r w:rsidR="00E87302" w:rsidRPr="00CE16E1">
        <w:rPr>
          <w:rFonts w:ascii="Times New Roman" w:hAnsi="Times New Roman" w:cs="Times New Roman"/>
          <w:i/>
          <w:sz w:val="20"/>
          <w:szCs w:val="20"/>
        </w:rPr>
        <w:t xml:space="preserve">dependen </w:t>
      </w:r>
      <w:r w:rsidR="00E87302" w:rsidRPr="00CE16E1">
        <w:rPr>
          <w:rFonts w:ascii="Times New Roman" w:hAnsi="Times New Roman" w:cs="Times New Roman"/>
          <w:sz w:val="20"/>
          <w:szCs w:val="20"/>
        </w:rPr>
        <w:t>ma</w:t>
      </w:r>
      <w:r w:rsidR="00CA5536" w:rsidRPr="00CE16E1">
        <w:rPr>
          <w:rFonts w:ascii="Times New Roman" w:hAnsi="Times New Roman" w:cs="Times New Roman"/>
          <w:sz w:val="20"/>
          <w:szCs w:val="20"/>
        </w:rPr>
        <w:t>nakah yang berpengaruh signifikan terhadap</w:t>
      </w:r>
      <w:r w:rsidR="001A1DDF" w:rsidRPr="00CE16E1">
        <w:rPr>
          <w:rFonts w:ascii="Times New Roman" w:hAnsi="Times New Roman" w:cs="Times New Roman"/>
          <w:sz w:val="20"/>
          <w:szCs w:val="20"/>
        </w:rPr>
        <w:t xml:space="preserve"> kinerja karyawan. </w:t>
      </w:r>
      <w:r w:rsidR="00CA5536" w:rsidRPr="00CE16E1">
        <w:rPr>
          <w:rFonts w:ascii="Times New Roman" w:hAnsi="Times New Roman" w:cs="Times New Roman"/>
          <w:sz w:val="20"/>
          <w:szCs w:val="20"/>
        </w:rPr>
        <w:t xml:space="preserve"> </w:t>
      </w:r>
    </w:p>
    <w:p w14:paraId="78943208" w14:textId="77777777" w:rsidR="00105114" w:rsidRPr="00CE16E1" w:rsidRDefault="00E37802" w:rsidP="00D8531E">
      <w:pPr>
        <w:pStyle w:val="ListParagraph"/>
        <w:numPr>
          <w:ilvl w:val="0"/>
          <w:numId w:val="9"/>
        </w:numPr>
        <w:autoSpaceDE w:val="0"/>
        <w:autoSpaceDN w:val="0"/>
        <w:adjustRightInd w:val="0"/>
        <w:spacing w:after="0" w:line="228" w:lineRule="auto"/>
        <w:ind w:left="284" w:hanging="284"/>
        <w:jc w:val="both"/>
        <w:rPr>
          <w:rFonts w:ascii="Times New Roman" w:hAnsi="Times New Roman" w:cs="Times New Roman"/>
          <w:sz w:val="20"/>
          <w:szCs w:val="20"/>
        </w:rPr>
      </w:pPr>
      <w:r w:rsidRPr="00CE16E1">
        <w:rPr>
          <w:rFonts w:ascii="Times New Roman" w:hAnsi="Times New Roman" w:cs="Times New Roman"/>
          <w:sz w:val="20"/>
          <w:szCs w:val="20"/>
        </w:rPr>
        <w:t xml:space="preserve">Hipotesis 1 : Pengaruh </w:t>
      </w:r>
      <w:r w:rsidR="00105114" w:rsidRPr="00CE16E1">
        <w:rPr>
          <w:rFonts w:ascii="Times New Roman" w:hAnsi="Times New Roman" w:cs="Times New Roman"/>
          <w:sz w:val="20"/>
          <w:szCs w:val="20"/>
          <w:lang w:val="en-US"/>
        </w:rPr>
        <w:t xml:space="preserve">Komitmen Organisasi terhadap Tindakan Whistleblowing </w:t>
      </w:r>
    </w:p>
    <w:p w14:paraId="413EBEE3" w14:textId="5849940C" w:rsidR="00E37802" w:rsidRPr="00CE16E1" w:rsidRDefault="00E37802" w:rsidP="00105114">
      <w:pPr>
        <w:pStyle w:val="ListParagraph"/>
        <w:autoSpaceDE w:val="0"/>
        <w:autoSpaceDN w:val="0"/>
        <w:adjustRightInd w:val="0"/>
        <w:spacing w:after="0" w:line="228" w:lineRule="auto"/>
        <w:ind w:left="284"/>
        <w:jc w:val="both"/>
        <w:rPr>
          <w:rFonts w:ascii="Times New Roman" w:hAnsi="Times New Roman" w:cs="Times New Roman"/>
          <w:sz w:val="20"/>
          <w:szCs w:val="20"/>
          <w:lang w:val="en-US"/>
        </w:rPr>
      </w:pPr>
      <w:r w:rsidRPr="00CE16E1">
        <w:rPr>
          <w:rFonts w:ascii="Times New Roman" w:hAnsi="Times New Roman" w:cs="Times New Roman"/>
          <w:sz w:val="20"/>
          <w:szCs w:val="20"/>
        </w:rPr>
        <w:t xml:space="preserve">Hasil uji hipotesis 1 diperoleh nilai t hitung variabel </w:t>
      </w:r>
      <w:r w:rsidR="00AC108D" w:rsidRPr="00CE16E1">
        <w:rPr>
          <w:rFonts w:ascii="Times New Roman" w:hAnsi="Times New Roman" w:cs="Times New Roman"/>
          <w:sz w:val="20"/>
          <w:szCs w:val="20"/>
          <w:lang w:val="en-US"/>
        </w:rPr>
        <w:t>komitmen organisasi</w:t>
      </w:r>
      <w:r w:rsidR="00AC108D" w:rsidRPr="00CE16E1">
        <w:rPr>
          <w:rFonts w:ascii="Times New Roman" w:hAnsi="Times New Roman" w:cs="Times New Roman"/>
          <w:sz w:val="20"/>
          <w:szCs w:val="20"/>
        </w:rPr>
        <w:t xml:space="preserve"> </w:t>
      </w:r>
      <w:r w:rsidRPr="00CE16E1">
        <w:rPr>
          <w:rFonts w:ascii="Times New Roman" w:hAnsi="Times New Roman" w:cs="Times New Roman"/>
          <w:sz w:val="20"/>
          <w:szCs w:val="20"/>
        </w:rPr>
        <w:t xml:space="preserve">sebesar </w:t>
      </w:r>
      <w:r w:rsidR="00AC108D" w:rsidRPr="00CE16E1">
        <w:rPr>
          <w:rFonts w:ascii="Times New Roman" w:hAnsi="Times New Roman" w:cs="Times New Roman"/>
          <w:sz w:val="20"/>
          <w:szCs w:val="20"/>
          <w:lang w:val="en-US"/>
        </w:rPr>
        <w:t>9.242</w:t>
      </w:r>
      <w:r w:rsidRPr="00CE16E1">
        <w:rPr>
          <w:rFonts w:ascii="Times New Roman" w:hAnsi="Times New Roman" w:cs="Times New Roman"/>
          <w:sz w:val="20"/>
          <w:szCs w:val="20"/>
        </w:rPr>
        <w:t xml:space="preserve"> dengan n</w:t>
      </w:r>
      <w:r w:rsidR="00064145" w:rsidRPr="00CE16E1">
        <w:rPr>
          <w:rFonts w:ascii="Times New Roman" w:hAnsi="Times New Roman" w:cs="Times New Roman"/>
          <w:sz w:val="20"/>
          <w:szCs w:val="20"/>
        </w:rPr>
        <w:t>ilai signifikansi 0.000 &lt; 0.05, ma</w:t>
      </w:r>
      <w:r w:rsidR="00FF4304" w:rsidRPr="00CE16E1">
        <w:rPr>
          <w:rFonts w:ascii="Times New Roman" w:hAnsi="Times New Roman" w:cs="Times New Roman"/>
          <w:sz w:val="20"/>
          <w:szCs w:val="20"/>
        </w:rPr>
        <w:t xml:space="preserve">ka </w:t>
      </w:r>
      <w:r w:rsidR="00A362B6" w:rsidRPr="00CE16E1">
        <w:rPr>
          <w:rFonts w:ascii="Times New Roman" w:hAnsi="Times New Roman" w:cs="Times New Roman"/>
          <w:sz w:val="20"/>
          <w:szCs w:val="20"/>
        </w:rPr>
        <w:t xml:space="preserve">dapat ditarik kesimpulan bahwa </w:t>
      </w:r>
      <w:r w:rsidR="00AC108D" w:rsidRPr="00CE16E1">
        <w:rPr>
          <w:rFonts w:ascii="Times New Roman" w:hAnsi="Times New Roman" w:cs="Times New Roman"/>
          <w:sz w:val="20"/>
          <w:szCs w:val="20"/>
          <w:lang w:val="en-US"/>
        </w:rPr>
        <w:t xml:space="preserve">komitmen organisasi </w:t>
      </w:r>
      <w:r w:rsidRPr="00CE16E1">
        <w:rPr>
          <w:rFonts w:ascii="Times New Roman" w:hAnsi="Times New Roman" w:cs="Times New Roman"/>
          <w:sz w:val="20"/>
          <w:szCs w:val="20"/>
        </w:rPr>
        <w:t xml:space="preserve">berpengaruh positif dan signifikan  terhadap </w:t>
      </w:r>
      <w:r w:rsidR="00AC108D" w:rsidRPr="00CE16E1">
        <w:rPr>
          <w:rFonts w:ascii="Times New Roman" w:hAnsi="Times New Roman" w:cs="Times New Roman"/>
          <w:sz w:val="20"/>
          <w:szCs w:val="20"/>
          <w:lang w:val="en-US"/>
        </w:rPr>
        <w:t xml:space="preserve">tindakan </w:t>
      </w:r>
      <w:r w:rsidR="00AC108D" w:rsidRPr="00CE16E1">
        <w:rPr>
          <w:rFonts w:ascii="Times New Roman" w:hAnsi="Times New Roman" w:cs="Times New Roman"/>
          <w:i/>
          <w:sz w:val="20"/>
          <w:szCs w:val="20"/>
          <w:lang w:val="en-US"/>
        </w:rPr>
        <w:t>whistleblowing</w:t>
      </w:r>
      <w:r w:rsidRPr="00CE16E1">
        <w:rPr>
          <w:rFonts w:ascii="Times New Roman" w:hAnsi="Times New Roman" w:cs="Times New Roman"/>
          <w:sz w:val="20"/>
          <w:szCs w:val="20"/>
        </w:rPr>
        <w:t>.</w:t>
      </w:r>
      <w:r w:rsidR="00031DD0" w:rsidRPr="00CE16E1">
        <w:rPr>
          <w:rFonts w:ascii="Times New Roman" w:hAnsi="Times New Roman" w:cs="Times New Roman"/>
          <w:sz w:val="20"/>
          <w:szCs w:val="20"/>
        </w:rPr>
        <w:t xml:space="preserve"> Dengan demikian </w:t>
      </w:r>
      <w:r w:rsidRPr="00CE16E1">
        <w:rPr>
          <w:rFonts w:ascii="Times New Roman" w:hAnsi="Times New Roman" w:cs="Times New Roman"/>
          <w:sz w:val="20"/>
          <w:szCs w:val="20"/>
        </w:rPr>
        <w:t xml:space="preserve">  </w:t>
      </w:r>
      <w:r w:rsidR="00E82F83" w:rsidRPr="00CE16E1">
        <w:rPr>
          <w:rFonts w:ascii="Times New Roman" w:hAnsi="Times New Roman" w:cs="Times New Roman"/>
          <w:sz w:val="20"/>
          <w:szCs w:val="20"/>
        </w:rPr>
        <w:t>H</w:t>
      </w:r>
      <w:r w:rsidR="00E82F83" w:rsidRPr="00CE16E1">
        <w:rPr>
          <w:rFonts w:ascii="Times New Roman" w:hAnsi="Times New Roman" w:cs="Times New Roman"/>
          <w:sz w:val="20"/>
          <w:szCs w:val="20"/>
          <w:vertAlign w:val="subscript"/>
        </w:rPr>
        <w:t>0</w:t>
      </w:r>
      <w:r w:rsidR="00E82F83" w:rsidRPr="00CE16E1">
        <w:rPr>
          <w:rFonts w:ascii="Times New Roman" w:hAnsi="Times New Roman" w:cs="Times New Roman"/>
          <w:sz w:val="20"/>
          <w:szCs w:val="20"/>
        </w:rPr>
        <w:t xml:space="preserve"> ditolak, </w:t>
      </w:r>
      <w:r w:rsidR="00ED0149" w:rsidRPr="00CE16E1">
        <w:rPr>
          <w:rFonts w:ascii="Times New Roman" w:hAnsi="Times New Roman" w:cs="Times New Roman"/>
          <w:sz w:val="20"/>
          <w:szCs w:val="20"/>
        </w:rPr>
        <w:t>dan hipotesis alternatif</w:t>
      </w:r>
      <w:r w:rsidR="00E82F83" w:rsidRPr="00CE16E1">
        <w:rPr>
          <w:rFonts w:ascii="Times New Roman" w:hAnsi="Times New Roman" w:cs="Times New Roman"/>
          <w:sz w:val="20"/>
          <w:szCs w:val="20"/>
        </w:rPr>
        <w:t xml:space="preserve"> H</w:t>
      </w:r>
      <w:r w:rsidR="00E82F83" w:rsidRPr="00CE16E1">
        <w:rPr>
          <w:rFonts w:ascii="Times New Roman" w:hAnsi="Times New Roman" w:cs="Times New Roman"/>
          <w:sz w:val="20"/>
          <w:szCs w:val="20"/>
          <w:vertAlign w:val="subscript"/>
        </w:rPr>
        <w:t>1</w:t>
      </w:r>
      <w:r w:rsidR="00E82F83" w:rsidRPr="00CE16E1">
        <w:rPr>
          <w:rFonts w:ascii="Times New Roman" w:hAnsi="Times New Roman" w:cs="Times New Roman"/>
          <w:sz w:val="20"/>
          <w:szCs w:val="20"/>
        </w:rPr>
        <w:t xml:space="preserve"> “ </w:t>
      </w:r>
      <w:r w:rsidR="00AC108D" w:rsidRPr="00CE16E1">
        <w:rPr>
          <w:rFonts w:ascii="Times New Roman" w:hAnsi="Times New Roman" w:cs="Times New Roman"/>
          <w:sz w:val="20"/>
          <w:szCs w:val="20"/>
          <w:lang w:val="en-US"/>
        </w:rPr>
        <w:t xml:space="preserve">komitmen organisasi </w:t>
      </w:r>
      <w:r w:rsidR="00E82F83" w:rsidRPr="00CE16E1">
        <w:rPr>
          <w:rFonts w:ascii="Times New Roman" w:hAnsi="Times New Roman" w:cs="Times New Roman"/>
          <w:sz w:val="20"/>
          <w:szCs w:val="20"/>
        </w:rPr>
        <w:t xml:space="preserve">memiliki pengaruh positif dan signifikan terhadap </w:t>
      </w:r>
      <w:r w:rsidR="00AC108D" w:rsidRPr="00CE16E1">
        <w:rPr>
          <w:rFonts w:ascii="Times New Roman" w:hAnsi="Times New Roman" w:cs="Times New Roman"/>
          <w:sz w:val="20"/>
          <w:szCs w:val="20"/>
          <w:lang w:val="en-US"/>
        </w:rPr>
        <w:t>tindakan whistleblowing</w:t>
      </w:r>
      <w:r w:rsidR="00E82F83" w:rsidRPr="00CE16E1">
        <w:rPr>
          <w:rFonts w:ascii="Times New Roman" w:hAnsi="Times New Roman" w:cs="Times New Roman"/>
          <w:sz w:val="20"/>
          <w:szCs w:val="20"/>
        </w:rPr>
        <w:t xml:space="preserve">” </w:t>
      </w:r>
      <w:r w:rsidR="00E82F83" w:rsidRPr="00CE16E1">
        <w:rPr>
          <w:rFonts w:ascii="Times New Roman" w:hAnsi="Times New Roman" w:cs="Times New Roman"/>
          <w:b/>
          <w:sz w:val="20"/>
          <w:szCs w:val="20"/>
        </w:rPr>
        <w:t>Diterima</w:t>
      </w:r>
      <w:r w:rsidR="00E82F83" w:rsidRPr="00CE16E1">
        <w:rPr>
          <w:rFonts w:ascii="Times New Roman" w:hAnsi="Times New Roman" w:cs="Times New Roman"/>
          <w:sz w:val="20"/>
          <w:szCs w:val="20"/>
        </w:rPr>
        <w:t xml:space="preserve">. </w:t>
      </w:r>
      <w:r w:rsidR="009736A9" w:rsidRPr="00CE16E1">
        <w:rPr>
          <w:rFonts w:ascii="Times New Roman" w:hAnsi="Times New Roman" w:cs="Times New Roman"/>
          <w:sz w:val="20"/>
          <w:szCs w:val="20"/>
          <w:lang w:val="en-US"/>
        </w:rPr>
        <w:t xml:space="preserve">Semakin tinggi komitmen organisasi pegawai maka semakin tinggi pula tindakan </w:t>
      </w:r>
      <w:r w:rsidR="009736A9" w:rsidRPr="00CE16E1">
        <w:rPr>
          <w:rFonts w:ascii="Times New Roman" w:hAnsi="Times New Roman" w:cs="Times New Roman"/>
          <w:i/>
          <w:sz w:val="20"/>
          <w:szCs w:val="20"/>
          <w:lang w:val="en-US"/>
        </w:rPr>
        <w:t>whistleblowing</w:t>
      </w:r>
    </w:p>
    <w:p w14:paraId="1F2DE069" w14:textId="0BD3C6FB" w:rsidR="00E37802" w:rsidRPr="00CE16E1" w:rsidRDefault="00E37802" w:rsidP="00E37802">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CE16E1">
        <w:rPr>
          <w:rFonts w:ascii="Times New Roman" w:hAnsi="Times New Roman" w:cs="Times New Roman"/>
          <w:sz w:val="20"/>
          <w:szCs w:val="20"/>
        </w:rPr>
        <w:t xml:space="preserve">Hipotesis 2 : Pengaruh Iklim Organisasi terhadap </w:t>
      </w:r>
      <w:r w:rsidR="002C212E" w:rsidRPr="00CE16E1">
        <w:rPr>
          <w:rFonts w:ascii="Times New Roman" w:hAnsi="Times New Roman" w:cs="Times New Roman"/>
          <w:i/>
          <w:sz w:val="20"/>
          <w:szCs w:val="20"/>
          <w:lang w:val="en-US"/>
        </w:rPr>
        <w:t>whistleblowing</w:t>
      </w:r>
      <w:r w:rsidR="002C212E" w:rsidRPr="00CE16E1">
        <w:rPr>
          <w:rFonts w:ascii="Times New Roman" w:hAnsi="Times New Roman" w:cs="Times New Roman"/>
          <w:sz w:val="20"/>
          <w:szCs w:val="20"/>
        </w:rPr>
        <w:t xml:space="preserve"> </w:t>
      </w:r>
    </w:p>
    <w:p w14:paraId="3E06DCBC" w14:textId="31AB85BE" w:rsidR="004B1A12" w:rsidRPr="00CE16E1" w:rsidRDefault="00E37802" w:rsidP="004B1A12">
      <w:pPr>
        <w:pStyle w:val="ListParagraph"/>
        <w:spacing w:line="228" w:lineRule="auto"/>
        <w:ind w:left="284"/>
        <w:jc w:val="both"/>
        <w:rPr>
          <w:rFonts w:ascii="Times New Roman" w:hAnsi="Times New Roman" w:cs="Times New Roman"/>
          <w:i/>
          <w:sz w:val="20"/>
          <w:szCs w:val="20"/>
          <w:lang w:val="en-US"/>
        </w:rPr>
      </w:pPr>
      <w:r w:rsidRPr="00CE16E1">
        <w:rPr>
          <w:rFonts w:ascii="Times New Roman" w:hAnsi="Times New Roman" w:cs="Times New Roman"/>
          <w:sz w:val="20"/>
          <w:szCs w:val="20"/>
        </w:rPr>
        <w:t xml:space="preserve">Hasil uji hipotesis 2 diperoleh  nilai t hitung variabel iklim organisasi  sebesar </w:t>
      </w:r>
      <w:r w:rsidR="00076415" w:rsidRPr="00CE16E1">
        <w:rPr>
          <w:rFonts w:ascii="Times New Roman" w:hAnsi="Times New Roman" w:cs="Times New Roman"/>
          <w:sz w:val="20"/>
          <w:szCs w:val="20"/>
          <w:lang w:val="en-US"/>
        </w:rPr>
        <w:t>5.615</w:t>
      </w:r>
      <w:r w:rsidRPr="00CE16E1">
        <w:rPr>
          <w:rFonts w:ascii="Times New Roman" w:hAnsi="Times New Roman" w:cs="Times New Roman"/>
          <w:sz w:val="20"/>
          <w:szCs w:val="20"/>
        </w:rPr>
        <w:t xml:space="preserve"> dengan n</w:t>
      </w:r>
      <w:r w:rsidR="00530907" w:rsidRPr="00CE16E1">
        <w:rPr>
          <w:rFonts w:ascii="Times New Roman" w:hAnsi="Times New Roman" w:cs="Times New Roman"/>
          <w:sz w:val="20"/>
          <w:szCs w:val="20"/>
        </w:rPr>
        <w:t>ila</w:t>
      </w:r>
      <w:r w:rsidR="00B60159" w:rsidRPr="00CE16E1">
        <w:rPr>
          <w:rFonts w:ascii="Times New Roman" w:hAnsi="Times New Roman" w:cs="Times New Roman"/>
          <w:sz w:val="20"/>
          <w:szCs w:val="20"/>
        </w:rPr>
        <w:t>i signifikansi 0.000 &lt; 0.05, ma</w:t>
      </w:r>
      <w:r w:rsidR="00530907" w:rsidRPr="00CE16E1">
        <w:rPr>
          <w:rFonts w:ascii="Times New Roman" w:hAnsi="Times New Roman" w:cs="Times New Roman"/>
          <w:sz w:val="20"/>
          <w:szCs w:val="20"/>
        </w:rPr>
        <w:t>ka dapat di</w:t>
      </w:r>
      <w:r w:rsidR="00ED0149" w:rsidRPr="00CE16E1">
        <w:rPr>
          <w:rFonts w:ascii="Times New Roman" w:hAnsi="Times New Roman" w:cs="Times New Roman"/>
          <w:sz w:val="20"/>
          <w:szCs w:val="20"/>
        </w:rPr>
        <w:t xml:space="preserve">tarik kesimpulan bahwa iklim organisasi berpengaruh positif dan signifikan terhadap </w:t>
      </w:r>
      <w:r w:rsidR="008F5242" w:rsidRPr="00CE16E1">
        <w:rPr>
          <w:rFonts w:ascii="Times New Roman" w:hAnsi="Times New Roman" w:cs="Times New Roman"/>
          <w:sz w:val="20"/>
          <w:szCs w:val="20"/>
          <w:lang w:val="en-US"/>
        </w:rPr>
        <w:t xml:space="preserve">tindakan </w:t>
      </w:r>
      <w:r w:rsidR="008F5242" w:rsidRPr="00CE16E1">
        <w:rPr>
          <w:rFonts w:ascii="Times New Roman" w:hAnsi="Times New Roman" w:cs="Times New Roman"/>
          <w:i/>
          <w:sz w:val="20"/>
          <w:szCs w:val="20"/>
          <w:lang w:val="en-US"/>
        </w:rPr>
        <w:t>whistleblowing</w:t>
      </w:r>
      <w:r w:rsidR="008F5242" w:rsidRPr="00CE16E1">
        <w:rPr>
          <w:rFonts w:ascii="Times New Roman" w:hAnsi="Times New Roman" w:cs="Times New Roman"/>
          <w:sz w:val="20"/>
          <w:szCs w:val="20"/>
          <w:lang w:val="en-US"/>
        </w:rPr>
        <w:t xml:space="preserve">. </w:t>
      </w:r>
      <w:r w:rsidR="00ED0149" w:rsidRPr="00CE16E1">
        <w:rPr>
          <w:rFonts w:ascii="Times New Roman" w:hAnsi="Times New Roman" w:cs="Times New Roman"/>
          <w:sz w:val="20"/>
          <w:szCs w:val="20"/>
        </w:rPr>
        <w:t xml:space="preserve">Dengan demikian </w:t>
      </w:r>
      <w:r w:rsidR="004B1A12" w:rsidRPr="00CE16E1">
        <w:rPr>
          <w:rFonts w:ascii="Times New Roman" w:hAnsi="Times New Roman" w:cs="Times New Roman"/>
          <w:sz w:val="20"/>
          <w:szCs w:val="20"/>
        </w:rPr>
        <w:t>H</w:t>
      </w:r>
      <w:r w:rsidR="004B1A12" w:rsidRPr="00CE16E1">
        <w:rPr>
          <w:rFonts w:ascii="Times New Roman" w:hAnsi="Times New Roman" w:cs="Times New Roman"/>
          <w:sz w:val="20"/>
          <w:szCs w:val="20"/>
          <w:vertAlign w:val="subscript"/>
        </w:rPr>
        <w:t>0</w:t>
      </w:r>
      <w:r w:rsidR="004B1A12" w:rsidRPr="00CE16E1">
        <w:rPr>
          <w:rFonts w:ascii="Times New Roman" w:hAnsi="Times New Roman" w:cs="Times New Roman"/>
          <w:sz w:val="20"/>
          <w:szCs w:val="20"/>
        </w:rPr>
        <w:t xml:space="preserve"> ditolak, dan hipotesis alternatif H</w:t>
      </w:r>
      <w:r w:rsidR="002C41DD" w:rsidRPr="00CE16E1">
        <w:rPr>
          <w:rFonts w:ascii="Times New Roman" w:hAnsi="Times New Roman" w:cs="Times New Roman"/>
          <w:sz w:val="20"/>
          <w:szCs w:val="20"/>
          <w:vertAlign w:val="subscript"/>
        </w:rPr>
        <w:t>2</w:t>
      </w:r>
      <w:r w:rsidR="004B1A12" w:rsidRPr="00CE16E1">
        <w:rPr>
          <w:rFonts w:ascii="Times New Roman" w:hAnsi="Times New Roman" w:cs="Times New Roman"/>
          <w:sz w:val="20"/>
          <w:szCs w:val="20"/>
        </w:rPr>
        <w:t xml:space="preserve"> “ </w:t>
      </w:r>
      <w:r w:rsidR="002C41DD" w:rsidRPr="00CE16E1">
        <w:rPr>
          <w:rFonts w:ascii="Times New Roman" w:hAnsi="Times New Roman" w:cs="Times New Roman"/>
          <w:sz w:val="20"/>
          <w:szCs w:val="20"/>
        </w:rPr>
        <w:t xml:space="preserve">iklim organisasi memiliki </w:t>
      </w:r>
      <w:r w:rsidR="00690367" w:rsidRPr="00CE16E1">
        <w:rPr>
          <w:rFonts w:ascii="Times New Roman" w:hAnsi="Times New Roman" w:cs="Times New Roman"/>
          <w:sz w:val="20"/>
          <w:szCs w:val="20"/>
        </w:rPr>
        <w:t xml:space="preserve">pengaruh </w:t>
      </w:r>
      <w:r w:rsidR="004B1A12" w:rsidRPr="00CE16E1">
        <w:rPr>
          <w:rFonts w:ascii="Times New Roman" w:hAnsi="Times New Roman" w:cs="Times New Roman"/>
          <w:sz w:val="20"/>
          <w:szCs w:val="20"/>
        </w:rPr>
        <w:t xml:space="preserve">positif dan signifikan terhadap </w:t>
      </w:r>
      <w:r w:rsidR="008F5242" w:rsidRPr="00CE16E1">
        <w:rPr>
          <w:rFonts w:ascii="Times New Roman" w:hAnsi="Times New Roman" w:cs="Times New Roman"/>
          <w:sz w:val="20"/>
          <w:szCs w:val="20"/>
          <w:lang w:val="en-US"/>
        </w:rPr>
        <w:t xml:space="preserve">tindakan </w:t>
      </w:r>
      <w:r w:rsidR="008F5242" w:rsidRPr="00CE16E1">
        <w:rPr>
          <w:rFonts w:ascii="Times New Roman" w:hAnsi="Times New Roman" w:cs="Times New Roman"/>
          <w:i/>
          <w:sz w:val="20"/>
          <w:szCs w:val="20"/>
          <w:lang w:val="en-US"/>
        </w:rPr>
        <w:t>whistleblowing</w:t>
      </w:r>
      <w:r w:rsidR="008F5242" w:rsidRPr="00CE16E1">
        <w:rPr>
          <w:rFonts w:ascii="Times New Roman" w:hAnsi="Times New Roman" w:cs="Times New Roman"/>
          <w:sz w:val="20"/>
          <w:szCs w:val="20"/>
          <w:lang w:val="en-US"/>
        </w:rPr>
        <w:t xml:space="preserve"> </w:t>
      </w:r>
      <w:r w:rsidR="004B1A12" w:rsidRPr="00CE16E1">
        <w:rPr>
          <w:rFonts w:ascii="Times New Roman" w:hAnsi="Times New Roman" w:cs="Times New Roman"/>
          <w:sz w:val="20"/>
          <w:szCs w:val="20"/>
        </w:rPr>
        <w:t xml:space="preserve">” </w:t>
      </w:r>
      <w:r w:rsidR="004B1A12" w:rsidRPr="00CE16E1">
        <w:rPr>
          <w:rFonts w:ascii="Times New Roman" w:hAnsi="Times New Roman" w:cs="Times New Roman"/>
          <w:b/>
          <w:sz w:val="20"/>
          <w:szCs w:val="20"/>
        </w:rPr>
        <w:t>Diterima</w:t>
      </w:r>
      <w:r w:rsidR="004B1A12" w:rsidRPr="00CE16E1">
        <w:rPr>
          <w:rFonts w:ascii="Times New Roman" w:hAnsi="Times New Roman" w:cs="Times New Roman"/>
          <w:sz w:val="20"/>
          <w:szCs w:val="20"/>
        </w:rPr>
        <w:t xml:space="preserve">. </w:t>
      </w:r>
      <w:r w:rsidR="002610F4" w:rsidRPr="00CE16E1">
        <w:rPr>
          <w:rFonts w:ascii="Times New Roman" w:hAnsi="Times New Roman" w:cs="Times New Roman"/>
          <w:sz w:val="20"/>
          <w:szCs w:val="20"/>
          <w:lang w:val="en-US"/>
        </w:rPr>
        <w:t xml:space="preserve">Semakin baik iklim organisasi maka semakin tinggi tindakan </w:t>
      </w:r>
      <w:r w:rsidR="00145AD4" w:rsidRPr="00CE16E1">
        <w:rPr>
          <w:rFonts w:ascii="Times New Roman" w:hAnsi="Times New Roman" w:cs="Times New Roman"/>
          <w:i/>
          <w:sz w:val="20"/>
          <w:szCs w:val="20"/>
          <w:lang w:val="en-US"/>
        </w:rPr>
        <w:t>whistleblowing</w:t>
      </w:r>
    </w:p>
    <w:p w14:paraId="284EE1CE" w14:textId="77777777" w:rsidR="00E37802" w:rsidRPr="00CE16E1" w:rsidRDefault="00E37802" w:rsidP="00E37802">
      <w:pPr>
        <w:pStyle w:val="ListParagraph"/>
        <w:autoSpaceDE w:val="0"/>
        <w:autoSpaceDN w:val="0"/>
        <w:adjustRightInd w:val="0"/>
        <w:spacing w:after="0" w:line="240" w:lineRule="auto"/>
        <w:ind w:left="284"/>
        <w:jc w:val="both"/>
        <w:rPr>
          <w:rFonts w:ascii="Times New Roman" w:hAnsi="Times New Roman" w:cs="Times New Roman"/>
          <w:sz w:val="20"/>
          <w:szCs w:val="20"/>
        </w:rPr>
      </w:pPr>
    </w:p>
    <w:p w14:paraId="75395694" w14:textId="77777777" w:rsidR="00B13611" w:rsidRPr="00CE16E1" w:rsidRDefault="00B13611" w:rsidP="0065540B">
      <w:pPr>
        <w:autoSpaceDE w:val="0"/>
        <w:autoSpaceDN w:val="0"/>
        <w:adjustRightInd w:val="0"/>
        <w:spacing w:after="0" w:line="228" w:lineRule="auto"/>
        <w:jc w:val="both"/>
        <w:rPr>
          <w:rFonts w:ascii="Times New Roman" w:hAnsi="Times New Roman" w:cs="Times New Roman"/>
          <w:sz w:val="20"/>
          <w:szCs w:val="20"/>
        </w:rPr>
      </w:pPr>
    </w:p>
    <w:p w14:paraId="33BB5531" w14:textId="77777777" w:rsidR="00B76907" w:rsidRPr="00CE16E1" w:rsidRDefault="00B76907" w:rsidP="0065540B">
      <w:pPr>
        <w:pStyle w:val="ListParagraph"/>
        <w:numPr>
          <w:ilvl w:val="0"/>
          <w:numId w:val="18"/>
        </w:numPr>
        <w:autoSpaceDE w:val="0"/>
        <w:autoSpaceDN w:val="0"/>
        <w:adjustRightInd w:val="0"/>
        <w:spacing w:after="0" w:line="228" w:lineRule="auto"/>
        <w:ind w:left="284" w:hanging="284"/>
        <w:jc w:val="both"/>
        <w:rPr>
          <w:rFonts w:ascii="Times New Roman" w:hAnsi="Times New Roman" w:cs="Times New Roman"/>
          <w:b/>
          <w:sz w:val="20"/>
          <w:szCs w:val="20"/>
        </w:rPr>
      </w:pPr>
      <w:r w:rsidRPr="00CE16E1">
        <w:rPr>
          <w:rFonts w:ascii="Times New Roman" w:hAnsi="Times New Roman" w:cs="Times New Roman"/>
          <w:b/>
          <w:sz w:val="20"/>
          <w:szCs w:val="20"/>
        </w:rPr>
        <w:t xml:space="preserve">Analisis Regresi </w:t>
      </w:r>
      <w:r w:rsidR="001E581F" w:rsidRPr="00CE16E1">
        <w:rPr>
          <w:rFonts w:ascii="Times New Roman" w:hAnsi="Times New Roman" w:cs="Times New Roman"/>
          <w:b/>
          <w:sz w:val="20"/>
          <w:szCs w:val="20"/>
        </w:rPr>
        <w:t>Linier Berganda</w:t>
      </w:r>
    </w:p>
    <w:p w14:paraId="34C00228" w14:textId="4D9991DD" w:rsidR="004136B9" w:rsidRPr="00CE16E1" w:rsidRDefault="00F4701A" w:rsidP="004136B9">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CE16E1">
        <w:rPr>
          <w:rFonts w:ascii="Times New Roman" w:hAnsi="Times New Roman" w:cs="Times New Roman"/>
          <w:sz w:val="20"/>
          <w:szCs w:val="20"/>
        </w:rPr>
        <w:t>Tu</w:t>
      </w:r>
      <w:r w:rsidR="00E32D6B" w:rsidRPr="00CE16E1">
        <w:rPr>
          <w:rFonts w:ascii="Times New Roman" w:hAnsi="Times New Roman" w:cs="Times New Roman"/>
          <w:sz w:val="20"/>
          <w:szCs w:val="20"/>
        </w:rPr>
        <w:t>juan dari analisis regresi berganda adalah untuk menguji dua a</w:t>
      </w:r>
      <w:r w:rsidR="00096CD0" w:rsidRPr="00CE16E1">
        <w:rPr>
          <w:rFonts w:ascii="Times New Roman" w:hAnsi="Times New Roman" w:cs="Times New Roman"/>
          <w:sz w:val="20"/>
          <w:szCs w:val="20"/>
        </w:rPr>
        <w:t xml:space="preserve">tau lebih variabel </w:t>
      </w:r>
      <w:r w:rsidR="00096CD0" w:rsidRPr="00CE16E1">
        <w:rPr>
          <w:rFonts w:ascii="Times New Roman" w:hAnsi="Times New Roman" w:cs="Times New Roman"/>
          <w:i/>
          <w:sz w:val="20"/>
          <w:szCs w:val="20"/>
        </w:rPr>
        <w:t>independen</w:t>
      </w:r>
      <w:r w:rsidR="00096CD0" w:rsidRPr="00CE16E1">
        <w:rPr>
          <w:rFonts w:ascii="Times New Roman" w:hAnsi="Times New Roman" w:cs="Times New Roman"/>
          <w:sz w:val="20"/>
          <w:szCs w:val="20"/>
        </w:rPr>
        <w:t xml:space="preserve"> terhadap variabel </w:t>
      </w:r>
      <w:r w:rsidR="00096CD0" w:rsidRPr="00CE16E1">
        <w:rPr>
          <w:rFonts w:ascii="Times New Roman" w:hAnsi="Times New Roman" w:cs="Times New Roman"/>
          <w:i/>
          <w:sz w:val="20"/>
          <w:szCs w:val="20"/>
        </w:rPr>
        <w:t>dependen</w:t>
      </w:r>
      <w:r w:rsidR="00096CD0" w:rsidRPr="00CE16E1">
        <w:rPr>
          <w:rFonts w:ascii="Times New Roman" w:hAnsi="Times New Roman" w:cs="Times New Roman"/>
          <w:sz w:val="20"/>
          <w:szCs w:val="20"/>
        </w:rPr>
        <w:t xml:space="preserve">. </w:t>
      </w:r>
      <w:r w:rsidR="004136B9" w:rsidRPr="00CE16E1">
        <w:rPr>
          <w:rFonts w:ascii="Times New Roman" w:hAnsi="Times New Roman" w:cs="Times New Roman"/>
          <w:sz w:val="20"/>
          <w:szCs w:val="20"/>
        </w:rPr>
        <w:t xml:space="preserve">Persamaan linier antara </w:t>
      </w:r>
      <w:r w:rsidR="0044274D" w:rsidRPr="00CE16E1">
        <w:rPr>
          <w:rFonts w:ascii="Times New Roman" w:hAnsi="Times New Roman" w:cs="Times New Roman"/>
          <w:sz w:val="20"/>
          <w:szCs w:val="20"/>
          <w:lang w:val="en-US"/>
        </w:rPr>
        <w:t xml:space="preserve">komitmen organisasi </w:t>
      </w:r>
      <w:r w:rsidR="004136B9" w:rsidRPr="00CE16E1">
        <w:rPr>
          <w:rFonts w:ascii="Times New Roman" w:hAnsi="Times New Roman" w:cs="Times New Roman"/>
          <w:sz w:val="20"/>
          <w:szCs w:val="20"/>
        </w:rPr>
        <w:t xml:space="preserve">dan iklim organisasi terhadap </w:t>
      </w:r>
      <w:r w:rsidR="001348F8" w:rsidRPr="00CE16E1">
        <w:rPr>
          <w:rFonts w:ascii="Times New Roman" w:hAnsi="Times New Roman" w:cs="Times New Roman"/>
          <w:sz w:val="20"/>
          <w:szCs w:val="20"/>
        </w:rPr>
        <w:t xml:space="preserve">kinerja </w:t>
      </w:r>
      <w:r w:rsidR="00B252F7" w:rsidRPr="00CE16E1">
        <w:rPr>
          <w:rFonts w:ascii="Times New Roman" w:hAnsi="Times New Roman" w:cs="Times New Roman"/>
          <w:sz w:val="20"/>
          <w:szCs w:val="20"/>
        </w:rPr>
        <w:t>karyawan</w:t>
      </w:r>
      <w:r w:rsidR="004136B9" w:rsidRPr="00CE16E1">
        <w:rPr>
          <w:rFonts w:ascii="Times New Roman" w:hAnsi="Times New Roman" w:cs="Times New Roman"/>
          <w:sz w:val="20"/>
          <w:szCs w:val="20"/>
        </w:rPr>
        <w:t xml:space="preserve"> adalah sebagai berikut:</w:t>
      </w:r>
    </w:p>
    <w:p w14:paraId="451F8BB4" w14:textId="2EFF47CD" w:rsidR="004136B9" w:rsidRPr="00CE16E1" w:rsidRDefault="004136B9" w:rsidP="004136B9">
      <w:pPr>
        <w:pStyle w:val="ListParagraph"/>
        <w:autoSpaceDE w:val="0"/>
        <w:autoSpaceDN w:val="0"/>
        <w:adjustRightInd w:val="0"/>
        <w:spacing w:after="0" w:line="240" w:lineRule="auto"/>
        <w:ind w:left="0" w:firstLine="426"/>
        <w:jc w:val="both"/>
        <w:rPr>
          <w:rFonts w:ascii="Times New Roman" w:hAnsi="Times New Roman" w:cs="Times New Roman"/>
          <w:sz w:val="20"/>
          <w:szCs w:val="20"/>
          <w:vertAlign w:val="subscript"/>
        </w:rPr>
      </w:pPr>
      <w:r w:rsidRPr="00CE16E1">
        <w:rPr>
          <w:rFonts w:ascii="Times New Roman" w:hAnsi="Times New Roman" w:cs="Times New Roman"/>
          <w:sz w:val="20"/>
          <w:szCs w:val="20"/>
        </w:rPr>
        <w:t>Y</w:t>
      </w:r>
      <w:r w:rsidRPr="00CE16E1">
        <w:rPr>
          <w:rFonts w:ascii="Times New Roman" w:hAnsi="Times New Roman" w:cs="Times New Roman"/>
          <w:sz w:val="20"/>
          <w:szCs w:val="20"/>
          <w:vertAlign w:val="superscript"/>
        </w:rPr>
        <w:t>^</w:t>
      </w:r>
      <w:r w:rsidRPr="00CE16E1">
        <w:rPr>
          <w:rFonts w:ascii="Times New Roman" w:hAnsi="Times New Roman" w:cs="Times New Roman"/>
          <w:sz w:val="20"/>
          <w:szCs w:val="20"/>
        </w:rPr>
        <w:t xml:space="preserve"> = </w:t>
      </w:r>
      <w:r w:rsidR="0044274D" w:rsidRPr="00CE16E1">
        <w:rPr>
          <w:rFonts w:ascii="Times New Roman" w:hAnsi="Times New Roman" w:cs="Times New Roman"/>
          <w:color w:val="000000"/>
          <w:sz w:val="20"/>
          <w:szCs w:val="20"/>
          <w:lang w:val="en-US"/>
        </w:rPr>
        <w:t>29.713</w:t>
      </w:r>
      <w:r w:rsidR="0044274D" w:rsidRPr="00CE16E1">
        <w:rPr>
          <w:rFonts w:ascii="Times New Roman" w:hAnsi="Times New Roman" w:cs="Times New Roman"/>
          <w:color w:val="000000"/>
          <w:sz w:val="20"/>
          <w:szCs w:val="20"/>
        </w:rPr>
        <w:t xml:space="preserve"> + .527</w:t>
      </w:r>
      <w:r w:rsidRPr="00CE16E1">
        <w:rPr>
          <w:rFonts w:ascii="Times New Roman" w:hAnsi="Times New Roman" w:cs="Times New Roman"/>
          <w:color w:val="000000"/>
          <w:sz w:val="20"/>
          <w:szCs w:val="20"/>
        </w:rPr>
        <w:t xml:space="preserve"> X</w:t>
      </w:r>
      <w:r w:rsidRPr="00CE16E1">
        <w:rPr>
          <w:rFonts w:ascii="Times New Roman" w:hAnsi="Times New Roman" w:cs="Times New Roman"/>
          <w:color w:val="000000"/>
          <w:sz w:val="20"/>
          <w:szCs w:val="20"/>
          <w:vertAlign w:val="subscript"/>
        </w:rPr>
        <w:t>1</w:t>
      </w:r>
      <w:r w:rsidR="0044274D" w:rsidRPr="00CE16E1">
        <w:rPr>
          <w:rFonts w:ascii="Times New Roman" w:hAnsi="Times New Roman" w:cs="Times New Roman"/>
          <w:color w:val="000000"/>
          <w:sz w:val="20"/>
          <w:szCs w:val="20"/>
        </w:rPr>
        <w:t xml:space="preserve"> + .273 </w:t>
      </w:r>
      <w:r w:rsidRPr="00CE16E1">
        <w:rPr>
          <w:rFonts w:ascii="Times New Roman" w:hAnsi="Times New Roman" w:cs="Times New Roman"/>
          <w:color w:val="000000"/>
          <w:sz w:val="20"/>
          <w:szCs w:val="20"/>
        </w:rPr>
        <w:t>X</w:t>
      </w:r>
      <w:r w:rsidRPr="00CE16E1">
        <w:rPr>
          <w:rFonts w:ascii="Times New Roman" w:hAnsi="Times New Roman" w:cs="Times New Roman"/>
          <w:color w:val="000000"/>
          <w:sz w:val="20"/>
          <w:szCs w:val="20"/>
          <w:vertAlign w:val="subscript"/>
        </w:rPr>
        <w:t>2</w:t>
      </w:r>
    </w:p>
    <w:p w14:paraId="663F43B1" w14:textId="77777777" w:rsidR="009D1769" w:rsidRPr="00CE16E1" w:rsidRDefault="009D1769" w:rsidP="009D1769">
      <w:pPr>
        <w:autoSpaceDE w:val="0"/>
        <w:autoSpaceDN w:val="0"/>
        <w:adjustRightInd w:val="0"/>
        <w:spacing w:after="0" w:line="240" w:lineRule="auto"/>
        <w:jc w:val="both"/>
        <w:rPr>
          <w:rFonts w:ascii="Times New Roman" w:hAnsi="Times New Roman" w:cs="Times New Roman"/>
          <w:sz w:val="20"/>
          <w:szCs w:val="20"/>
        </w:rPr>
      </w:pPr>
    </w:p>
    <w:p w14:paraId="0ECAEF39" w14:textId="34526D9E" w:rsidR="009E1507" w:rsidRPr="00CE16E1" w:rsidRDefault="00910420" w:rsidP="009E1507">
      <w:pPr>
        <w:pStyle w:val="ListParagraph"/>
        <w:autoSpaceDE w:val="0"/>
        <w:autoSpaceDN w:val="0"/>
        <w:adjustRightInd w:val="0"/>
        <w:spacing w:after="0" w:line="240" w:lineRule="auto"/>
        <w:ind w:left="0" w:firstLine="284"/>
        <w:jc w:val="both"/>
        <w:rPr>
          <w:rFonts w:ascii="Times New Roman" w:hAnsi="Times New Roman" w:cs="Times New Roman"/>
          <w:sz w:val="20"/>
          <w:szCs w:val="20"/>
          <w:lang w:val="en-US"/>
        </w:rPr>
      </w:pPr>
      <w:r w:rsidRPr="00CE16E1">
        <w:rPr>
          <w:rFonts w:ascii="Times New Roman" w:hAnsi="Times New Roman" w:cs="Times New Roman"/>
          <w:sz w:val="20"/>
          <w:szCs w:val="20"/>
          <w:lang w:val="en-US"/>
        </w:rPr>
        <w:t xml:space="preserve">Dari persamaan regresi diatas diperoleh nilai konstanta </w:t>
      </w:r>
      <w:r w:rsidR="009E1507" w:rsidRPr="00CE16E1">
        <w:rPr>
          <w:rFonts w:ascii="Times New Roman" w:hAnsi="Times New Roman" w:cs="Times New Roman"/>
          <w:sz w:val="20"/>
          <w:szCs w:val="20"/>
          <w:lang w:val="en-US"/>
        </w:rPr>
        <w:t xml:space="preserve">sebesar </w:t>
      </w:r>
      <w:r w:rsidR="00D8577D" w:rsidRPr="00CE16E1">
        <w:rPr>
          <w:rFonts w:ascii="Times New Roman" w:hAnsi="Times New Roman" w:cs="Times New Roman"/>
          <w:sz w:val="20"/>
          <w:szCs w:val="20"/>
          <w:lang w:val="en-US"/>
        </w:rPr>
        <w:t>29.713</w:t>
      </w:r>
      <w:r w:rsidR="009D1769" w:rsidRPr="00CE16E1">
        <w:rPr>
          <w:rFonts w:ascii="Times New Roman" w:hAnsi="Times New Roman" w:cs="Times New Roman"/>
          <w:sz w:val="20"/>
          <w:szCs w:val="20"/>
        </w:rPr>
        <w:t xml:space="preserve"> </w:t>
      </w:r>
      <w:r w:rsidR="009E1507" w:rsidRPr="00CE16E1">
        <w:rPr>
          <w:rFonts w:ascii="Times New Roman" w:hAnsi="Times New Roman" w:cs="Times New Roman"/>
          <w:sz w:val="20"/>
          <w:szCs w:val="20"/>
          <w:lang w:val="en-US"/>
        </w:rPr>
        <w:t xml:space="preserve">menunjukkan bahwa jika </w:t>
      </w:r>
      <w:r w:rsidR="00142784" w:rsidRPr="00CE16E1">
        <w:rPr>
          <w:rFonts w:ascii="Times New Roman" w:hAnsi="Times New Roman" w:cs="Times New Roman"/>
          <w:sz w:val="20"/>
          <w:szCs w:val="20"/>
          <w:lang w:val="en-US"/>
        </w:rPr>
        <w:t>variabel</w:t>
      </w:r>
      <w:r w:rsidR="009E1507" w:rsidRPr="00CE16E1">
        <w:rPr>
          <w:rFonts w:ascii="Times New Roman" w:hAnsi="Times New Roman" w:cs="Times New Roman"/>
          <w:sz w:val="20"/>
          <w:szCs w:val="20"/>
          <w:lang w:val="en-US"/>
        </w:rPr>
        <w:t xml:space="preserve"> bebas yang terdiri dari </w:t>
      </w:r>
      <w:r w:rsidRPr="00CE16E1">
        <w:rPr>
          <w:rFonts w:ascii="Times New Roman" w:hAnsi="Times New Roman" w:cs="Times New Roman"/>
          <w:sz w:val="20"/>
          <w:szCs w:val="20"/>
          <w:lang w:val="en-US"/>
        </w:rPr>
        <w:t xml:space="preserve">komitmen organisasi </w:t>
      </w:r>
      <w:r w:rsidR="009E1507" w:rsidRPr="00CE16E1">
        <w:rPr>
          <w:rFonts w:ascii="Times New Roman" w:hAnsi="Times New Roman" w:cs="Times New Roman"/>
          <w:sz w:val="20"/>
          <w:szCs w:val="20"/>
          <w:lang w:val="en-US"/>
        </w:rPr>
        <w:t xml:space="preserve">dan iklim organisasi </w:t>
      </w:r>
      <w:r w:rsidRPr="00CE16E1">
        <w:rPr>
          <w:rFonts w:ascii="Times New Roman" w:hAnsi="Times New Roman" w:cs="Times New Roman"/>
          <w:sz w:val="20"/>
          <w:szCs w:val="20"/>
          <w:lang w:val="en-US"/>
        </w:rPr>
        <w:t xml:space="preserve">bernilai tetap atau </w:t>
      </w:r>
      <w:r w:rsidR="009E1507" w:rsidRPr="00CE16E1">
        <w:rPr>
          <w:rFonts w:ascii="Times New Roman" w:hAnsi="Times New Roman" w:cs="Times New Roman"/>
          <w:sz w:val="20"/>
          <w:szCs w:val="20"/>
          <w:lang w:val="en-US"/>
        </w:rPr>
        <w:t>tidak ada perubahan</w:t>
      </w:r>
      <w:r w:rsidRPr="00CE16E1">
        <w:rPr>
          <w:rFonts w:ascii="Times New Roman" w:hAnsi="Times New Roman" w:cs="Times New Roman"/>
          <w:sz w:val="20"/>
          <w:szCs w:val="20"/>
          <w:lang w:val="en-US"/>
        </w:rPr>
        <w:t xml:space="preserve"> = 0, maka tindakan </w:t>
      </w:r>
      <w:r w:rsidRPr="00CE16E1">
        <w:rPr>
          <w:rFonts w:ascii="Times New Roman" w:hAnsi="Times New Roman" w:cs="Times New Roman"/>
          <w:sz w:val="20"/>
          <w:szCs w:val="20"/>
          <w:lang w:val="en-US"/>
        </w:rPr>
        <w:t xml:space="preserve">whistleblowing yang dilakukan pegawai tergolong tinggi karena α </w:t>
      </w:r>
      <w:r w:rsidR="00E92AB9" w:rsidRPr="00CE16E1">
        <w:rPr>
          <w:rFonts w:ascii="Times New Roman" w:hAnsi="Times New Roman" w:cs="Times New Roman"/>
          <w:sz w:val="20"/>
          <w:szCs w:val="20"/>
          <w:lang w:val="en-US"/>
        </w:rPr>
        <w:t xml:space="preserve">melebihi 1, untuk itu semua variabel bebas yang mempengaruhi tindakan </w:t>
      </w:r>
      <w:r w:rsidR="00E92AB9" w:rsidRPr="00CE16E1">
        <w:rPr>
          <w:rFonts w:ascii="Times New Roman" w:hAnsi="Times New Roman" w:cs="Times New Roman"/>
          <w:i/>
          <w:sz w:val="20"/>
          <w:szCs w:val="20"/>
          <w:lang w:val="en-US"/>
        </w:rPr>
        <w:t>whistleblowing</w:t>
      </w:r>
      <w:r w:rsidR="00E92AB9" w:rsidRPr="00CE16E1">
        <w:rPr>
          <w:rFonts w:ascii="Times New Roman" w:hAnsi="Times New Roman" w:cs="Times New Roman"/>
          <w:sz w:val="20"/>
          <w:szCs w:val="20"/>
          <w:lang w:val="en-US"/>
        </w:rPr>
        <w:t xml:space="preserve"> dalam penelitian ini sebaiknya dipertahankan atau bahkan ditingkatkan. </w:t>
      </w:r>
    </w:p>
    <w:p w14:paraId="3D353351" w14:textId="53986412" w:rsidR="00A72E52" w:rsidRPr="00CE16E1" w:rsidRDefault="00A72E52" w:rsidP="0013250B">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CE16E1">
        <w:rPr>
          <w:rFonts w:ascii="Times New Roman" w:hAnsi="Times New Roman" w:cs="Times New Roman"/>
          <w:sz w:val="20"/>
          <w:szCs w:val="20"/>
          <w:lang w:val="en-US"/>
        </w:rPr>
        <w:t xml:space="preserve">Koefisien regresi </w:t>
      </w:r>
      <w:r w:rsidR="00AF1D50" w:rsidRPr="00CE16E1">
        <w:rPr>
          <w:rFonts w:ascii="Times New Roman" w:hAnsi="Times New Roman" w:cs="Times New Roman"/>
          <w:sz w:val="20"/>
          <w:szCs w:val="20"/>
          <w:lang w:val="en-US"/>
        </w:rPr>
        <w:t xml:space="preserve">komitmen organisasi </w:t>
      </w:r>
      <w:r w:rsidRPr="00CE16E1">
        <w:rPr>
          <w:rFonts w:ascii="Times New Roman" w:hAnsi="Times New Roman" w:cs="Times New Roman"/>
          <w:sz w:val="20"/>
          <w:szCs w:val="20"/>
        </w:rPr>
        <w:t>(b</w:t>
      </w:r>
      <w:r w:rsidRPr="00CE16E1">
        <w:rPr>
          <w:rFonts w:ascii="Times New Roman" w:hAnsi="Times New Roman" w:cs="Times New Roman"/>
          <w:sz w:val="20"/>
          <w:szCs w:val="20"/>
          <w:vertAlign w:val="subscript"/>
        </w:rPr>
        <w:t>1</w:t>
      </w:r>
      <w:r w:rsidR="00156613" w:rsidRPr="00CE16E1">
        <w:rPr>
          <w:rFonts w:ascii="Times New Roman" w:hAnsi="Times New Roman" w:cs="Times New Roman"/>
          <w:sz w:val="20"/>
          <w:szCs w:val="20"/>
        </w:rPr>
        <w:t xml:space="preserve">) bernilai </w:t>
      </w:r>
      <w:r w:rsidR="00AF1D50" w:rsidRPr="00CE16E1">
        <w:rPr>
          <w:rFonts w:ascii="Times New Roman" w:hAnsi="Times New Roman" w:cs="Times New Roman"/>
          <w:sz w:val="20"/>
          <w:szCs w:val="20"/>
          <w:lang w:val="en-US"/>
        </w:rPr>
        <w:t>0.527</w:t>
      </w:r>
      <w:r w:rsidRPr="00CE16E1">
        <w:rPr>
          <w:rFonts w:ascii="Times New Roman" w:hAnsi="Times New Roman" w:cs="Times New Roman"/>
          <w:sz w:val="20"/>
          <w:szCs w:val="20"/>
          <w:lang w:val="en-US"/>
        </w:rPr>
        <w:t xml:space="preserve"> menunjukkan hubungan positif (searah) antara </w:t>
      </w:r>
      <w:r w:rsidR="00AF1D50" w:rsidRPr="00CE16E1">
        <w:rPr>
          <w:rFonts w:ascii="Times New Roman" w:hAnsi="Times New Roman" w:cs="Times New Roman"/>
          <w:sz w:val="20"/>
          <w:szCs w:val="20"/>
          <w:lang w:val="en-US"/>
        </w:rPr>
        <w:t xml:space="preserve">komitmen organisasi dengan tindakan </w:t>
      </w:r>
      <w:r w:rsidR="00AF1D50" w:rsidRPr="00CE16E1">
        <w:rPr>
          <w:rFonts w:ascii="Times New Roman" w:hAnsi="Times New Roman" w:cs="Times New Roman"/>
          <w:i/>
          <w:sz w:val="20"/>
          <w:szCs w:val="20"/>
          <w:lang w:val="en-US"/>
        </w:rPr>
        <w:t>whistleblowing</w:t>
      </w:r>
      <w:r w:rsidR="00AF1D50" w:rsidRPr="00CE16E1">
        <w:rPr>
          <w:rFonts w:ascii="Times New Roman" w:hAnsi="Times New Roman" w:cs="Times New Roman"/>
          <w:sz w:val="20"/>
          <w:szCs w:val="20"/>
          <w:lang w:val="en-US"/>
        </w:rPr>
        <w:t xml:space="preserve">. </w:t>
      </w:r>
      <w:r w:rsidRPr="00CE16E1">
        <w:rPr>
          <w:rFonts w:ascii="Times New Roman" w:hAnsi="Times New Roman" w:cs="Times New Roman"/>
          <w:sz w:val="20"/>
          <w:szCs w:val="20"/>
          <w:lang w:val="en-US"/>
        </w:rPr>
        <w:t xml:space="preserve">Hasil ini menunjukkan semakin baik </w:t>
      </w:r>
      <w:r w:rsidR="00AF1D50" w:rsidRPr="00CE16E1">
        <w:rPr>
          <w:rFonts w:ascii="Times New Roman" w:hAnsi="Times New Roman" w:cs="Times New Roman"/>
          <w:sz w:val="20"/>
          <w:szCs w:val="20"/>
          <w:lang w:val="en-US"/>
        </w:rPr>
        <w:t>implementasi</w:t>
      </w:r>
      <w:r w:rsidRPr="00CE16E1">
        <w:rPr>
          <w:rFonts w:ascii="Times New Roman" w:hAnsi="Times New Roman" w:cs="Times New Roman"/>
          <w:sz w:val="20"/>
          <w:szCs w:val="20"/>
          <w:lang w:val="en-US"/>
        </w:rPr>
        <w:t xml:space="preserve"> </w:t>
      </w:r>
      <w:r w:rsidR="00AF1D50" w:rsidRPr="00CE16E1">
        <w:rPr>
          <w:rFonts w:ascii="Times New Roman" w:hAnsi="Times New Roman" w:cs="Times New Roman"/>
          <w:sz w:val="20"/>
          <w:szCs w:val="20"/>
          <w:lang w:val="en-US"/>
        </w:rPr>
        <w:t xml:space="preserve">komitmen organisasi </w:t>
      </w:r>
      <w:r w:rsidRPr="00CE16E1">
        <w:rPr>
          <w:rFonts w:ascii="Times New Roman" w:hAnsi="Times New Roman" w:cs="Times New Roman"/>
          <w:sz w:val="20"/>
          <w:szCs w:val="20"/>
          <w:lang w:val="en-US"/>
        </w:rPr>
        <w:t xml:space="preserve">yang dilakukan oleh </w:t>
      </w:r>
      <w:r w:rsidR="00AF1D50" w:rsidRPr="00CE16E1">
        <w:rPr>
          <w:rFonts w:ascii="Times New Roman" w:hAnsi="Times New Roman" w:cs="Times New Roman"/>
          <w:sz w:val="20"/>
          <w:szCs w:val="20"/>
          <w:lang w:val="en-US"/>
        </w:rPr>
        <w:t xml:space="preserve">pegawai </w:t>
      </w:r>
      <w:r w:rsidRPr="00CE16E1">
        <w:rPr>
          <w:rFonts w:ascii="Times New Roman" w:hAnsi="Times New Roman" w:cs="Times New Roman"/>
          <w:sz w:val="20"/>
          <w:szCs w:val="20"/>
          <w:lang w:val="en-US"/>
        </w:rPr>
        <w:t xml:space="preserve">akan diikuti dengan semakin tinggi </w:t>
      </w:r>
      <w:r w:rsidR="00AF1D50" w:rsidRPr="00CE16E1">
        <w:rPr>
          <w:rFonts w:ascii="Times New Roman" w:hAnsi="Times New Roman" w:cs="Times New Roman"/>
          <w:sz w:val="20"/>
          <w:szCs w:val="20"/>
          <w:lang w:val="en-US"/>
        </w:rPr>
        <w:t xml:space="preserve">tindakan </w:t>
      </w:r>
      <w:r w:rsidR="00AF1D50" w:rsidRPr="00CE16E1">
        <w:rPr>
          <w:rFonts w:ascii="Times New Roman" w:hAnsi="Times New Roman" w:cs="Times New Roman"/>
          <w:i/>
          <w:sz w:val="20"/>
          <w:szCs w:val="20"/>
          <w:lang w:val="en-US"/>
        </w:rPr>
        <w:t>whistleblowing</w:t>
      </w:r>
      <w:r w:rsidR="00AF1D50" w:rsidRPr="00CE16E1">
        <w:rPr>
          <w:rFonts w:ascii="Times New Roman" w:hAnsi="Times New Roman" w:cs="Times New Roman"/>
          <w:sz w:val="20"/>
          <w:szCs w:val="20"/>
          <w:lang w:val="en-US"/>
        </w:rPr>
        <w:t>.</w:t>
      </w:r>
      <w:r w:rsidRPr="00CE16E1">
        <w:rPr>
          <w:rFonts w:ascii="Times New Roman" w:hAnsi="Times New Roman" w:cs="Times New Roman"/>
          <w:sz w:val="20"/>
          <w:szCs w:val="20"/>
          <w:lang w:val="en-US"/>
        </w:rPr>
        <w:t xml:space="preserve">  </w:t>
      </w:r>
      <w:r w:rsidR="00F13738" w:rsidRPr="00CE16E1">
        <w:rPr>
          <w:rFonts w:ascii="Times New Roman" w:hAnsi="Times New Roman" w:cs="Times New Roman"/>
          <w:sz w:val="20"/>
          <w:szCs w:val="20"/>
        </w:rPr>
        <w:t xml:space="preserve">Implementasinya antara lain </w:t>
      </w:r>
      <w:r w:rsidR="00E80C56" w:rsidRPr="00CE16E1">
        <w:rPr>
          <w:rFonts w:ascii="Times New Roman" w:hAnsi="Times New Roman" w:cs="Times New Roman"/>
          <w:sz w:val="20"/>
          <w:szCs w:val="20"/>
          <w:lang w:val="en-US"/>
        </w:rPr>
        <w:t xml:space="preserve">organisasi diharapkan dapat mendorong, menumbuhkan atau meningkatkan komitmen organisasi auditor melalui pendidikan, pelatihan, </w:t>
      </w:r>
      <w:r w:rsidR="00005F79" w:rsidRPr="00CE16E1">
        <w:rPr>
          <w:rFonts w:ascii="Times New Roman" w:hAnsi="Times New Roman" w:cs="Times New Roman"/>
          <w:sz w:val="20"/>
          <w:szCs w:val="20"/>
          <w:lang w:val="en-US"/>
        </w:rPr>
        <w:t xml:space="preserve">seminar, </w:t>
      </w:r>
      <w:r w:rsidR="00005F79" w:rsidRPr="00CE16E1">
        <w:rPr>
          <w:rFonts w:ascii="Times New Roman" w:hAnsi="Times New Roman" w:cs="Times New Roman"/>
          <w:i/>
          <w:sz w:val="20"/>
          <w:szCs w:val="20"/>
          <w:lang w:val="en-US"/>
        </w:rPr>
        <w:t>workshop</w:t>
      </w:r>
      <w:r w:rsidR="00005F79" w:rsidRPr="00CE16E1">
        <w:rPr>
          <w:rFonts w:ascii="Times New Roman" w:hAnsi="Times New Roman" w:cs="Times New Roman"/>
          <w:sz w:val="20"/>
          <w:szCs w:val="20"/>
          <w:lang w:val="en-US"/>
        </w:rPr>
        <w:t xml:space="preserve">, </w:t>
      </w:r>
      <w:r w:rsidR="00E80C56" w:rsidRPr="00CE16E1">
        <w:rPr>
          <w:rFonts w:ascii="Times New Roman" w:hAnsi="Times New Roman" w:cs="Times New Roman"/>
          <w:sz w:val="20"/>
          <w:szCs w:val="20"/>
          <w:lang w:val="en-US"/>
        </w:rPr>
        <w:t xml:space="preserve">dukungan organisasi, pemberian </w:t>
      </w:r>
      <w:r w:rsidR="00E80C56" w:rsidRPr="00CE16E1">
        <w:rPr>
          <w:rFonts w:ascii="Times New Roman" w:hAnsi="Times New Roman" w:cs="Times New Roman"/>
          <w:i/>
          <w:sz w:val="20"/>
          <w:szCs w:val="20"/>
          <w:lang w:val="en-US"/>
        </w:rPr>
        <w:t>reward</w:t>
      </w:r>
      <w:r w:rsidR="00E80C56" w:rsidRPr="00CE16E1">
        <w:rPr>
          <w:rFonts w:ascii="Times New Roman" w:hAnsi="Times New Roman" w:cs="Times New Roman"/>
          <w:sz w:val="20"/>
          <w:szCs w:val="20"/>
          <w:lang w:val="en-US"/>
        </w:rPr>
        <w:t>, jaminan kerahasiaan dan perli</w:t>
      </w:r>
      <w:r w:rsidR="001B0A08" w:rsidRPr="00CE16E1">
        <w:rPr>
          <w:rFonts w:ascii="Times New Roman" w:hAnsi="Times New Roman" w:cs="Times New Roman"/>
          <w:sz w:val="20"/>
          <w:szCs w:val="20"/>
          <w:lang w:val="en-US"/>
        </w:rPr>
        <w:t xml:space="preserve">ndungan hukum terhadap pelapor sehingga dapat meningkatkan sikap profesionalisme dalam pengungkapan </w:t>
      </w:r>
      <w:r w:rsidR="001B0A08" w:rsidRPr="00CE16E1">
        <w:rPr>
          <w:rFonts w:ascii="Times New Roman" w:hAnsi="Times New Roman" w:cs="Times New Roman"/>
          <w:i/>
          <w:sz w:val="20"/>
          <w:szCs w:val="20"/>
          <w:lang w:val="en-US"/>
        </w:rPr>
        <w:t>fraud.</w:t>
      </w:r>
      <w:r w:rsidR="001B0A08" w:rsidRPr="00CE16E1">
        <w:rPr>
          <w:rFonts w:ascii="Times New Roman" w:hAnsi="Times New Roman" w:cs="Times New Roman"/>
          <w:sz w:val="20"/>
          <w:szCs w:val="20"/>
          <w:lang w:val="en-US"/>
        </w:rPr>
        <w:t xml:space="preserve"> </w:t>
      </w:r>
    </w:p>
    <w:p w14:paraId="2414CC32" w14:textId="1E6381EA" w:rsidR="009D1769" w:rsidRPr="00CE16E1" w:rsidRDefault="00156613" w:rsidP="009E1507">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CE16E1">
        <w:rPr>
          <w:rFonts w:ascii="Times New Roman" w:hAnsi="Times New Roman" w:cs="Times New Roman"/>
          <w:sz w:val="20"/>
          <w:szCs w:val="20"/>
          <w:lang w:val="en-US"/>
        </w:rPr>
        <w:t xml:space="preserve">Koefisien regresi iklim organisasi </w:t>
      </w:r>
      <w:r w:rsidR="009D1769" w:rsidRPr="00CE16E1">
        <w:rPr>
          <w:rFonts w:ascii="Times New Roman" w:hAnsi="Times New Roman" w:cs="Times New Roman"/>
          <w:sz w:val="20"/>
          <w:szCs w:val="20"/>
        </w:rPr>
        <w:t>(b</w:t>
      </w:r>
      <w:r w:rsidR="009D1769" w:rsidRPr="00CE16E1">
        <w:rPr>
          <w:rFonts w:ascii="Times New Roman" w:hAnsi="Times New Roman" w:cs="Times New Roman"/>
          <w:sz w:val="20"/>
          <w:szCs w:val="20"/>
          <w:vertAlign w:val="subscript"/>
        </w:rPr>
        <w:t>2</w:t>
      </w:r>
      <w:r w:rsidR="009D1769" w:rsidRPr="00CE16E1">
        <w:rPr>
          <w:rFonts w:ascii="Times New Roman" w:hAnsi="Times New Roman" w:cs="Times New Roman"/>
          <w:sz w:val="20"/>
          <w:szCs w:val="20"/>
        </w:rPr>
        <w:t xml:space="preserve">) </w:t>
      </w:r>
      <w:r w:rsidR="006A5AAC" w:rsidRPr="00CE16E1">
        <w:rPr>
          <w:rFonts w:ascii="Times New Roman" w:hAnsi="Times New Roman" w:cs="Times New Roman"/>
          <w:sz w:val="20"/>
          <w:szCs w:val="20"/>
        </w:rPr>
        <w:t>yang be</w:t>
      </w:r>
      <w:r w:rsidR="00AE7F10" w:rsidRPr="00CE16E1">
        <w:rPr>
          <w:rFonts w:ascii="Times New Roman" w:hAnsi="Times New Roman" w:cs="Times New Roman"/>
          <w:sz w:val="20"/>
          <w:szCs w:val="20"/>
        </w:rPr>
        <w:t xml:space="preserve">rnilai </w:t>
      </w:r>
      <w:r w:rsidR="009D1769" w:rsidRPr="00CE16E1">
        <w:rPr>
          <w:rFonts w:ascii="Times New Roman" w:hAnsi="Times New Roman" w:cs="Times New Roman"/>
          <w:sz w:val="20"/>
          <w:szCs w:val="20"/>
        </w:rPr>
        <w:t>0.</w:t>
      </w:r>
      <w:r w:rsidR="00903E10" w:rsidRPr="00CE16E1">
        <w:rPr>
          <w:rFonts w:ascii="Times New Roman" w:hAnsi="Times New Roman" w:cs="Times New Roman"/>
          <w:sz w:val="20"/>
          <w:szCs w:val="20"/>
          <w:lang w:val="en-US"/>
        </w:rPr>
        <w:t>273</w:t>
      </w:r>
      <w:r w:rsidR="00C577B6" w:rsidRPr="00CE16E1">
        <w:rPr>
          <w:rFonts w:ascii="Times New Roman" w:hAnsi="Times New Roman" w:cs="Times New Roman"/>
          <w:sz w:val="20"/>
          <w:szCs w:val="20"/>
        </w:rPr>
        <w:t xml:space="preserve">, </w:t>
      </w:r>
      <w:r w:rsidRPr="00CE16E1">
        <w:rPr>
          <w:rFonts w:ascii="Times New Roman" w:hAnsi="Times New Roman" w:cs="Times New Roman"/>
          <w:sz w:val="20"/>
          <w:szCs w:val="20"/>
          <w:lang w:val="en-US"/>
        </w:rPr>
        <w:t xml:space="preserve">menunjukkan hubungan positif searah) antara iklim organisasi dengan </w:t>
      </w:r>
      <w:r w:rsidR="00903E10" w:rsidRPr="00CE16E1">
        <w:rPr>
          <w:rFonts w:ascii="Times New Roman" w:hAnsi="Times New Roman" w:cs="Times New Roman"/>
          <w:sz w:val="20"/>
          <w:szCs w:val="20"/>
          <w:lang w:val="en-US"/>
        </w:rPr>
        <w:t xml:space="preserve">tindakan whistleblowing. </w:t>
      </w:r>
      <w:r w:rsidRPr="00CE16E1">
        <w:rPr>
          <w:rFonts w:ascii="Times New Roman" w:hAnsi="Times New Roman" w:cs="Times New Roman"/>
          <w:sz w:val="20"/>
          <w:szCs w:val="20"/>
          <w:lang w:val="en-US"/>
        </w:rPr>
        <w:t>Hasil ini menunjukkan semakin baik iklim organisasi perusaha</w:t>
      </w:r>
      <w:r w:rsidR="006A2E61" w:rsidRPr="00CE16E1">
        <w:rPr>
          <w:rFonts w:ascii="Times New Roman" w:hAnsi="Times New Roman" w:cs="Times New Roman"/>
          <w:sz w:val="20"/>
          <w:szCs w:val="20"/>
          <w:lang w:val="en-US"/>
        </w:rPr>
        <w:t>an akan diikuti dengan semakin</w:t>
      </w:r>
      <w:r w:rsidR="006A2E61" w:rsidRPr="00CE16E1">
        <w:rPr>
          <w:rFonts w:ascii="Times New Roman" w:hAnsi="Times New Roman" w:cs="Times New Roman"/>
          <w:sz w:val="20"/>
          <w:szCs w:val="20"/>
        </w:rPr>
        <w:t xml:space="preserve"> </w:t>
      </w:r>
      <w:r w:rsidRPr="00CE16E1">
        <w:rPr>
          <w:rFonts w:ascii="Times New Roman" w:hAnsi="Times New Roman" w:cs="Times New Roman"/>
          <w:sz w:val="20"/>
          <w:szCs w:val="20"/>
          <w:lang w:val="en-US"/>
        </w:rPr>
        <w:t xml:space="preserve">baik </w:t>
      </w:r>
      <w:r w:rsidR="00903E10" w:rsidRPr="00CE16E1">
        <w:rPr>
          <w:rFonts w:ascii="Times New Roman" w:hAnsi="Times New Roman" w:cs="Times New Roman"/>
          <w:sz w:val="20"/>
          <w:szCs w:val="20"/>
          <w:lang w:val="en-US"/>
        </w:rPr>
        <w:t xml:space="preserve">tindakan </w:t>
      </w:r>
      <w:r w:rsidR="00903E10" w:rsidRPr="00CE16E1">
        <w:rPr>
          <w:rFonts w:ascii="Times New Roman" w:hAnsi="Times New Roman" w:cs="Times New Roman"/>
          <w:i/>
          <w:sz w:val="20"/>
          <w:szCs w:val="20"/>
          <w:lang w:val="en-US"/>
        </w:rPr>
        <w:t>whistleblowing</w:t>
      </w:r>
      <w:r w:rsidR="00903E10" w:rsidRPr="00CE16E1">
        <w:rPr>
          <w:rFonts w:ascii="Times New Roman" w:hAnsi="Times New Roman" w:cs="Times New Roman"/>
          <w:sz w:val="20"/>
          <w:szCs w:val="20"/>
          <w:lang w:val="en-US"/>
        </w:rPr>
        <w:t>.</w:t>
      </w:r>
      <w:r w:rsidRPr="00CE16E1">
        <w:rPr>
          <w:rFonts w:ascii="Times New Roman" w:hAnsi="Times New Roman" w:cs="Times New Roman"/>
          <w:sz w:val="20"/>
          <w:szCs w:val="20"/>
          <w:lang w:val="en-US"/>
        </w:rPr>
        <w:t xml:space="preserve"> </w:t>
      </w:r>
      <w:r w:rsidR="00CF0EEA" w:rsidRPr="00CE16E1">
        <w:rPr>
          <w:rFonts w:ascii="Times New Roman" w:hAnsi="Times New Roman" w:cs="Times New Roman"/>
          <w:sz w:val="20"/>
          <w:szCs w:val="20"/>
        </w:rPr>
        <w:t xml:space="preserve">Diharapkan kepada </w:t>
      </w:r>
      <w:r w:rsidR="00BF7111" w:rsidRPr="00CE16E1">
        <w:rPr>
          <w:rFonts w:ascii="Times New Roman" w:hAnsi="Times New Roman" w:cs="Times New Roman"/>
          <w:sz w:val="20"/>
          <w:szCs w:val="20"/>
          <w:lang w:val="en-US"/>
        </w:rPr>
        <w:t xml:space="preserve">Badan Pengawasan Keuangan dan Pembangunan Republik Indonesia </w:t>
      </w:r>
      <w:r w:rsidR="00CF0EEA" w:rsidRPr="00CE16E1">
        <w:rPr>
          <w:rFonts w:ascii="Times New Roman" w:hAnsi="Times New Roman" w:cs="Times New Roman"/>
          <w:sz w:val="20"/>
          <w:szCs w:val="20"/>
        </w:rPr>
        <w:t xml:space="preserve">dapat mempertahankan atau meningkatkan iklim organisasi yang supportif diantaranya dengan memberikan lingkungan kerja yang </w:t>
      </w:r>
      <w:r w:rsidR="00BA2D1C" w:rsidRPr="00CE16E1">
        <w:rPr>
          <w:rFonts w:ascii="Times New Roman" w:hAnsi="Times New Roman" w:cs="Times New Roman"/>
          <w:sz w:val="20"/>
          <w:szCs w:val="20"/>
          <w:lang w:val="en-US"/>
        </w:rPr>
        <w:t>kondusif</w:t>
      </w:r>
      <w:r w:rsidR="00CF0EEA" w:rsidRPr="00CE16E1">
        <w:rPr>
          <w:rFonts w:ascii="Times New Roman" w:hAnsi="Times New Roman" w:cs="Times New Roman"/>
          <w:sz w:val="20"/>
          <w:szCs w:val="20"/>
        </w:rPr>
        <w:t xml:space="preserve">, </w:t>
      </w:r>
      <w:r w:rsidR="006B7223" w:rsidRPr="00CE16E1">
        <w:rPr>
          <w:rFonts w:ascii="Times New Roman" w:hAnsi="Times New Roman" w:cs="Times New Roman"/>
          <w:sz w:val="20"/>
          <w:szCs w:val="20"/>
          <w:lang w:val="en-US"/>
        </w:rPr>
        <w:t>p</w:t>
      </w:r>
      <w:r w:rsidR="00BF7111" w:rsidRPr="00CE16E1">
        <w:rPr>
          <w:rFonts w:ascii="Times New Roman" w:hAnsi="Times New Roman" w:cs="Times New Roman"/>
          <w:sz w:val="20"/>
          <w:szCs w:val="20"/>
          <w:lang w:val="en-US"/>
        </w:rPr>
        <w:t xml:space="preserve">erlunya sosialisasi tindakan </w:t>
      </w:r>
      <w:r w:rsidR="00BF7111" w:rsidRPr="00CE16E1">
        <w:rPr>
          <w:rFonts w:ascii="Times New Roman" w:hAnsi="Times New Roman" w:cs="Times New Roman"/>
          <w:i/>
          <w:sz w:val="20"/>
          <w:szCs w:val="20"/>
          <w:lang w:val="en-US"/>
        </w:rPr>
        <w:t>whistleblowing</w:t>
      </w:r>
      <w:r w:rsidR="00BF7111" w:rsidRPr="00CE16E1">
        <w:rPr>
          <w:rFonts w:ascii="Times New Roman" w:hAnsi="Times New Roman" w:cs="Times New Roman"/>
          <w:sz w:val="20"/>
          <w:szCs w:val="20"/>
          <w:lang w:val="en-US"/>
        </w:rPr>
        <w:t xml:space="preserve"> yang menyangkut tata cara </w:t>
      </w:r>
      <w:r w:rsidR="006B7223" w:rsidRPr="00CE16E1">
        <w:rPr>
          <w:rFonts w:ascii="Times New Roman" w:hAnsi="Times New Roman" w:cs="Times New Roman"/>
          <w:sz w:val="20"/>
          <w:szCs w:val="20"/>
          <w:lang w:val="en-US"/>
        </w:rPr>
        <w:t xml:space="preserve">atau prosedur </w:t>
      </w:r>
      <w:r w:rsidR="00BF7111" w:rsidRPr="00CE16E1">
        <w:rPr>
          <w:rFonts w:ascii="Times New Roman" w:hAnsi="Times New Roman" w:cs="Times New Roman"/>
          <w:sz w:val="20"/>
          <w:szCs w:val="20"/>
          <w:lang w:val="en-US"/>
        </w:rPr>
        <w:t>pelaporan</w:t>
      </w:r>
      <w:r w:rsidR="006B7223" w:rsidRPr="00CE16E1">
        <w:rPr>
          <w:rFonts w:ascii="Times New Roman" w:hAnsi="Times New Roman" w:cs="Times New Roman"/>
          <w:sz w:val="20"/>
          <w:szCs w:val="20"/>
          <w:lang w:val="en-US"/>
        </w:rPr>
        <w:t>,</w:t>
      </w:r>
      <w:r w:rsidR="00BF7111" w:rsidRPr="00CE16E1">
        <w:rPr>
          <w:rFonts w:ascii="Times New Roman" w:hAnsi="Times New Roman" w:cs="Times New Roman"/>
          <w:sz w:val="20"/>
          <w:szCs w:val="20"/>
          <w:lang w:val="en-US"/>
        </w:rPr>
        <w:t xml:space="preserve"> perlindungan hukum bagi pelapor</w:t>
      </w:r>
      <w:r w:rsidR="006B7223" w:rsidRPr="00CE16E1">
        <w:rPr>
          <w:rFonts w:ascii="Times New Roman" w:hAnsi="Times New Roman" w:cs="Times New Roman"/>
          <w:sz w:val="20"/>
          <w:szCs w:val="20"/>
          <w:lang w:val="en-US"/>
        </w:rPr>
        <w:t xml:space="preserve">. </w:t>
      </w:r>
      <w:r w:rsidR="00CF0EEA" w:rsidRPr="00CE16E1">
        <w:rPr>
          <w:rFonts w:ascii="Times New Roman" w:hAnsi="Times New Roman" w:cs="Times New Roman"/>
          <w:sz w:val="20"/>
          <w:szCs w:val="20"/>
        </w:rPr>
        <w:t xml:space="preserve">Selain itu pimpinan, atasan atau manajer dapat membuka ruang interaksi dan komunikasi yang terbuka dan sehat, sehingga </w:t>
      </w:r>
      <w:r w:rsidR="006B7223" w:rsidRPr="00CE16E1">
        <w:rPr>
          <w:rFonts w:ascii="Times New Roman" w:hAnsi="Times New Roman" w:cs="Times New Roman"/>
          <w:sz w:val="20"/>
          <w:szCs w:val="20"/>
          <w:lang w:val="en-US"/>
        </w:rPr>
        <w:t>pegawai</w:t>
      </w:r>
      <w:r w:rsidR="00CF0EEA" w:rsidRPr="00CE16E1">
        <w:rPr>
          <w:rFonts w:ascii="Times New Roman" w:hAnsi="Times New Roman" w:cs="Times New Roman"/>
          <w:sz w:val="20"/>
          <w:szCs w:val="20"/>
        </w:rPr>
        <w:t xml:space="preserve"> tidak merasa takut atau sungkan dalam memberikan saran, ide, atau alternatif solusi pemecahan masalah</w:t>
      </w:r>
      <w:r w:rsidR="006B7223" w:rsidRPr="00CE16E1">
        <w:rPr>
          <w:rFonts w:ascii="Times New Roman" w:hAnsi="Times New Roman" w:cs="Times New Roman"/>
          <w:sz w:val="20"/>
          <w:szCs w:val="20"/>
          <w:lang w:val="en-US"/>
        </w:rPr>
        <w:t xml:space="preserve"> </w:t>
      </w:r>
      <w:r w:rsidR="006B7223" w:rsidRPr="00CE16E1">
        <w:rPr>
          <w:rFonts w:ascii="Times New Roman" w:hAnsi="Times New Roman" w:cs="Times New Roman"/>
          <w:i/>
          <w:sz w:val="20"/>
          <w:szCs w:val="20"/>
          <w:lang w:val="en-US"/>
        </w:rPr>
        <w:t>fraud</w:t>
      </w:r>
      <w:r w:rsidR="006B7223" w:rsidRPr="00CE16E1">
        <w:rPr>
          <w:rFonts w:ascii="Times New Roman" w:hAnsi="Times New Roman" w:cs="Times New Roman"/>
          <w:sz w:val="20"/>
          <w:szCs w:val="20"/>
          <w:lang w:val="en-US"/>
        </w:rPr>
        <w:t xml:space="preserve">. </w:t>
      </w:r>
    </w:p>
    <w:p w14:paraId="4CEA6D69" w14:textId="77777777" w:rsidR="009D1769" w:rsidRPr="00CE16E1" w:rsidRDefault="009D1769" w:rsidP="009D1769">
      <w:pPr>
        <w:pStyle w:val="ListParagraph"/>
        <w:spacing w:line="240" w:lineRule="auto"/>
        <w:ind w:left="0"/>
        <w:jc w:val="both"/>
        <w:rPr>
          <w:rFonts w:ascii="Times New Roman" w:hAnsi="Times New Roman" w:cs="Times New Roman"/>
          <w:sz w:val="20"/>
          <w:szCs w:val="20"/>
        </w:rPr>
      </w:pPr>
    </w:p>
    <w:p w14:paraId="5874276A" w14:textId="77777777" w:rsidR="009D1769" w:rsidRPr="00CE16E1" w:rsidRDefault="009D1769" w:rsidP="009D1769">
      <w:pPr>
        <w:pStyle w:val="ListParagraph"/>
        <w:numPr>
          <w:ilvl w:val="0"/>
          <w:numId w:val="3"/>
        </w:numPr>
        <w:spacing w:after="0" w:line="240" w:lineRule="auto"/>
        <w:ind w:left="284" w:hanging="284"/>
        <w:jc w:val="both"/>
        <w:rPr>
          <w:rFonts w:ascii="Times New Roman" w:hAnsi="Times New Roman" w:cs="Times New Roman"/>
          <w:b/>
          <w:sz w:val="20"/>
          <w:szCs w:val="20"/>
        </w:rPr>
      </w:pPr>
      <w:r w:rsidRPr="00CE16E1">
        <w:rPr>
          <w:rFonts w:ascii="Times New Roman" w:hAnsi="Times New Roman" w:cs="Times New Roman"/>
          <w:b/>
          <w:sz w:val="20"/>
          <w:szCs w:val="20"/>
        </w:rPr>
        <w:t xml:space="preserve">KESIMPULAN DAN SARAN </w:t>
      </w:r>
    </w:p>
    <w:p w14:paraId="72BC4C84" w14:textId="6643F232" w:rsidR="00A03407" w:rsidRPr="00CE16E1" w:rsidRDefault="006E6E7C" w:rsidP="0013250B">
      <w:pPr>
        <w:spacing w:after="0" w:line="240" w:lineRule="auto"/>
        <w:ind w:firstLine="284"/>
        <w:jc w:val="both"/>
        <w:rPr>
          <w:rFonts w:ascii="Times New Roman" w:eastAsia="Times New Roman" w:hAnsi="Times New Roman" w:cs="Times New Roman"/>
          <w:sz w:val="20"/>
          <w:szCs w:val="20"/>
          <w:lang w:val="en-US"/>
        </w:rPr>
      </w:pPr>
      <w:r w:rsidRPr="00CE16E1">
        <w:rPr>
          <w:rFonts w:ascii="Times New Roman" w:eastAsia="Times New Roman" w:hAnsi="Times New Roman" w:cs="Times New Roman"/>
          <w:sz w:val="20"/>
          <w:szCs w:val="20"/>
        </w:rPr>
        <w:t xml:space="preserve">Berdasarkan hasil penelitian dapat disimpulkan bahwa </w:t>
      </w:r>
      <w:r w:rsidR="00704E21" w:rsidRPr="00CE16E1">
        <w:rPr>
          <w:rFonts w:ascii="Times New Roman" w:eastAsia="Times New Roman" w:hAnsi="Times New Roman" w:cs="Times New Roman"/>
          <w:sz w:val="20"/>
          <w:szCs w:val="20"/>
        </w:rPr>
        <w:t xml:space="preserve">komitmen organisasi dan iklim </w:t>
      </w:r>
      <w:r w:rsidRPr="00CE16E1">
        <w:rPr>
          <w:rFonts w:ascii="Times New Roman" w:eastAsia="Times New Roman" w:hAnsi="Times New Roman" w:cs="Times New Roman"/>
          <w:sz w:val="20"/>
          <w:szCs w:val="20"/>
        </w:rPr>
        <w:t xml:space="preserve">organisasi secara parsial maupun simultan berpengaruh positif dan signifikan terhadap </w:t>
      </w:r>
      <w:r w:rsidR="00704E21" w:rsidRPr="00CE16E1">
        <w:rPr>
          <w:rFonts w:ascii="Times New Roman" w:eastAsia="Times New Roman" w:hAnsi="Times New Roman" w:cs="Times New Roman"/>
          <w:sz w:val="20"/>
          <w:szCs w:val="20"/>
        </w:rPr>
        <w:t xml:space="preserve">tindakan </w:t>
      </w:r>
      <w:r w:rsidR="00704E21" w:rsidRPr="00CE16E1">
        <w:rPr>
          <w:rFonts w:ascii="Times New Roman" w:eastAsia="Times New Roman" w:hAnsi="Times New Roman" w:cs="Times New Roman"/>
          <w:i/>
          <w:sz w:val="20"/>
          <w:szCs w:val="20"/>
        </w:rPr>
        <w:t>whistleblowing</w:t>
      </w:r>
      <w:r w:rsidR="005A2E73" w:rsidRPr="00CE16E1">
        <w:rPr>
          <w:rFonts w:ascii="Times New Roman" w:eastAsia="Times New Roman" w:hAnsi="Times New Roman" w:cs="Times New Roman"/>
          <w:sz w:val="20"/>
          <w:szCs w:val="20"/>
        </w:rPr>
        <w:t xml:space="preserve">. </w:t>
      </w:r>
      <w:r w:rsidR="0013250B" w:rsidRPr="00CE16E1">
        <w:rPr>
          <w:rFonts w:ascii="Times New Roman" w:eastAsia="Times New Roman" w:hAnsi="Times New Roman" w:cs="Times New Roman"/>
          <w:sz w:val="20"/>
          <w:szCs w:val="20"/>
        </w:rPr>
        <w:t>Untuk penelitian selanjutnya hendaknya</w:t>
      </w:r>
      <w:r w:rsidR="00704E21" w:rsidRPr="00CE16E1">
        <w:rPr>
          <w:rFonts w:ascii="Times New Roman" w:eastAsia="Times New Roman" w:hAnsi="Times New Roman" w:cs="Times New Roman"/>
          <w:sz w:val="20"/>
          <w:szCs w:val="20"/>
        </w:rPr>
        <w:t xml:space="preserve"> mencoba mengeksplorasi variabel lain yang mempengaruhi seseorang untuk melakukan whistleblowing sehingga dapat menyempurnakan model penelitian ini dan memprediksi secara lebih akurat. Variabel-variabel lain yang mungkin menarik untuk diuji antara lain: demografi, motivasi, persepsi dukungan organisasi, </w:t>
      </w:r>
      <w:r w:rsidR="00A3516C">
        <w:rPr>
          <w:rFonts w:ascii="Times New Roman" w:eastAsia="Times New Roman" w:hAnsi="Times New Roman" w:cs="Times New Roman"/>
          <w:sz w:val="20"/>
          <w:szCs w:val="20"/>
          <w:lang w:val="en-US"/>
        </w:rPr>
        <w:t xml:space="preserve">trait, </w:t>
      </w:r>
      <w:bookmarkStart w:id="2" w:name="_GoBack"/>
      <w:bookmarkEnd w:id="2"/>
      <w:r w:rsidR="00704E21" w:rsidRPr="00CE16E1">
        <w:rPr>
          <w:rFonts w:ascii="Times New Roman" w:eastAsia="Times New Roman" w:hAnsi="Times New Roman" w:cs="Times New Roman"/>
          <w:sz w:val="20"/>
          <w:szCs w:val="20"/>
        </w:rPr>
        <w:t xml:space="preserve">konformitas, </w:t>
      </w:r>
      <w:r w:rsidR="00A3516C">
        <w:rPr>
          <w:rFonts w:ascii="Times New Roman" w:eastAsia="Times New Roman" w:hAnsi="Times New Roman" w:cs="Times New Roman"/>
          <w:sz w:val="20"/>
          <w:szCs w:val="20"/>
          <w:lang w:val="en-US"/>
        </w:rPr>
        <w:t xml:space="preserve">etos kerja, </w:t>
      </w:r>
      <w:r w:rsidR="00704E21" w:rsidRPr="00CE16E1">
        <w:rPr>
          <w:rFonts w:ascii="Times New Roman" w:eastAsia="Times New Roman" w:hAnsi="Times New Roman" w:cs="Times New Roman"/>
          <w:sz w:val="20"/>
          <w:szCs w:val="20"/>
        </w:rPr>
        <w:t>etika profesi</w:t>
      </w:r>
      <w:r w:rsidR="0013250B" w:rsidRPr="00CE16E1">
        <w:rPr>
          <w:rFonts w:ascii="Times New Roman" w:eastAsia="Times New Roman" w:hAnsi="Times New Roman" w:cs="Times New Roman"/>
          <w:sz w:val="20"/>
          <w:szCs w:val="20"/>
        </w:rPr>
        <w:t xml:space="preserve">. </w:t>
      </w:r>
      <w:r w:rsidR="00AE06E7" w:rsidRPr="00CE16E1">
        <w:rPr>
          <w:rFonts w:ascii="Times New Roman" w:eastAsia="Times New Roman" w:hAnsi="Times New Roman" w:cs="Times New Roman"/>
          <w:sz w:val="20"/>
          <w:szCs w:val="20"/>
          <w:lang w:val="en-US"/>
        </w:rPr>
        <w:t xml:space="preserve">Selain itu peneliti berikutnya diharapkan </w:t>
      </w:r>
      <w:r w:rsidR="00704E21" w:rsidRPr="00CE16E1">
        <w:rPr>
          <w:rFonts w:ascii="Times New Roman" w:eastAsia="Times New Roman" w:hAnsi="Times New Roman" w:cs="Times New Roman"/>
          <w:sz w:val="20"/>
          <w:szCs w:val="20"/>
        </w:rPr>
        <w:t xml:space="preserve">dapat mendesain penelitian mengenai </w:t>
      </w:r>
      <w:r w:rsidR="00704E21" w:rsidRPr="00CE16E1">
        <w:rPr>
          <w:rFonts w:ascii="Times New Roman" w:eastAsia="Times New Roman" w:hAnsi="Times New Roman" w:cs="Times New Roman"/>
          <w:i/>
          <w:sz w:val="20"/>
          <w:szCs w:val="20"/>
        </w:rPr>
        <w:t>whistleblowing</w:t>
      </w:r>
      <w:r w:rsidR="00704E21" w:rsidRPr="00CE16E1">
        <w:rPr>
          <w:rFonts w:ascii="Times New Roman" w:eastAsia="Times New Roman" w:hAnsi="Times New Roman" w:cs="Times New Roman"/>
          <w:sz w:val="20"/>
          <w:szCs w:val="20"/>
        </w:rPr>
        <w:t xml:space="preserve"> yang fokus pada jenis </w:t>
      </w:r>
      <w:r w:rsidR="00704E21" w:rsidRPr="00CE16E1">
        <w:rPr>
          <w:rFonts w:ascii="Times New Roman" w:eastAsia="Times New Roman" w:hAnsi="Times New Roman" w:cs="Times New Roman"/>
          <w:i/>
          <w:sz w:val="20"/>
          <w:szCs w:val="20"/>
        </w:rPr>
        <w:t>whistleblowing</w:t>
      </w:r>
      <w:r w:rsidR="00704E21" w:rsidRPr="00CE16E1">
        <w:rPr>
          <w:rFonts w:ascii="Times New Roman" w:eastAsia="Times New Roman" w:hAnsi="Times New Roman" w:cs="Times New Roman"/>
          <w:sz w:val="20"/>
          <w:szCs w:val="20"/>
        </w:rPr>
        <w:t xml:space="preserve"> yang spesifik. Misalnya fokus pada internal </w:t>
      </w:r>
      <w:r w:rsidR="00704E21" w:rsidRPr="00CE16E1">
        <w:rPr>
          <w:rFonts w:ascii="Times New Roman" w:eastAsia="Times New Roman" w:hAnsi="Times New Roman" w:cs="Times New Roman"/>
          <w:i/>
          <w:sz w:val="20"/>
          <w:szCs w:val="20"/>
        </w:rPr>
        <w:t>whistleblowing</w:t>
      </w:r>
      <w:r w:rsidR="00704E21" w:rsidRPr="00CE16E1">
        <w:rPr>
          <w:rFonts w:ascii="Times New Roman" w:eastAsia="Times New Roman" w:hAnsi="Times New Roman" w:cs="Times New Roman"/>
          <w:sz w:val="20"/>
          <w:szCs w:val="20"/>
        </w:rPr>
        <w:t xml:space="preserve"> atau eksternal </w:t>
      </w:r>
      <w:r w:rsidR="00704E21" w:rsidRPr="00CE16E1">
        <w:rPr>
          <w:rFonts w:ascii="Times New Roman" w:eastAsia="Times New Roman" w:hAnsi="Times New Roman" w:cs="Times New Roman"/>
          <w:i/>
          <w:sz w:val="20"/>
          <w:szCs w:val="20"/>
        </w:rPr>
        <w:t>whistleblowing</w:t>
      </w:r>
      <w:r w:rsidR="00704E21" w:rsidRPr="00CE16E1">
        <w:rPr>
          <w:rFonts w:ascii="Times New Roman" w:eastAsia="Times New Roman" w:hAnsi="Times New Roman" w:cs="Times New Roman"/>
          <w:sz w:val="20"/>
          <w:szCs w:val="20"/>
        </w:rPr>
        <w:t xml:space="preserve">. </w:t>
      </w:r>
    </w:p>
    <w:p w14:paraId="742C6668" w14:textId="77777777" w:rsidR="00243442" w:rsidRPr="00CE16E1" w:rsidRDefault="00243442" w:rsidP="0013250B">
      <w:pPr>
        <w:spacing w:after="0" w:line="240" w:lineRule="auto"/>
        <w:ind w:firstLine="284"/>
        <w:jc w:val="both"/>
        <w:rPr>
          <w:rFonts w:ascii="Times New Roman" w:eastAsia="Times New Roman" w:hAnsi="Times New Roman" w:cs="Times New Roman"/>
          <w:sz w:val="20"/>
          <w:szCs w:val="20"/>
          <w:lang w:val="en-US"/>
        </w:rPr>
      </w:pPr>
    </w:p>
    <w:p w14:paraId="6661A76E" w14:textId="77777777" w:rsidR="00243442" w:rsidRPr="00CE16E1" w:rsidRDefault="00243442" w:rsidP="0013250B">
      <w:pPr>
        <w:spacing w:after="0" w:line="240" w:lineRule="auto"/>
        <w:ind w:firstLine="284"/>
        <w:jc w:val="both"/>
        <w:rPr>
          <w:rFonts w:ascii="Times New Roman" w:eastAsia="Times New Roman" w:hAnsi="Times New Roman" w:cs="Times New Roman"/>
          <w:sz w:val="20"/>
          <w:szCs w:val="20"/>
          <w:lang w:val="en-US"/>
        </w:rPr>
      </w:pPr>
    </w:p>
    <w:p w14:paraId="11BF620C" w14:textId="21108DCF" w:rsidR="009D1769" w:rsidRPr="00DD490E" w:rsidRDefault="009D1769" w:rsidP="00866F28">
      <w:pPr>
        <w:spacing w:after="0" w:line="240" w:lineRule="auto"/>
        <w:jc w:val="both"/>
        <w:rPr>
          <w:rFonts w:ascii="Times New Roman" w:eastAsia="Times New Roman" w:hAnsi="Times New Roman" w:cs="Times New Roman"/>
        </w:rPr>
      </w:pPr>
    </w:p>
    <w:p w14:paraId="681DB5A8" w14:textId="77777777" w:rsidR="00243442" w:rsidRPr="00DD490E" w:rsidRDefault="00243442" w:rsidP="00866F28">
      <w:pPr>
        <w:spacing w:after="0" w:line="240" w:lineRule="auto"/>
        <w:jc w:val="both"/>
        <w:rPr>
          <w:rFonts w:ascii="Times New Roman" w:eastAsia="Times New Roman" w:hAnsi="Times New Roman" w:cs="Times New Roman"/>
        </w:rPr>
      </w:pPr>
    </w:p>
    <w:sdt>
      <w:sdtPr>
        <w:rPr>
          <w:rFonts w:ascii="Times New Roman" w:hAnsi="Times New Roman" w:cs="Times New Roman"/>
        </w:rPr>
        <w:id w:val="-1311323277"/>
        <w:docPartObj>
          <w:docPartGallery w:val="Bibliographies"/>
          <w:docPartUnique/>
        </w:docPartObj>
      </w:sdtPr>
      <w:sdtEndPr>
        <w:rPr>
          <w:sz w:val="20"/>
          <w:szCs w:val="20"/>
        </w:rPr>
      </w:sdtEndPr>
      <w:sdtContent>
        <w:p w14:paraId="38B036C1" w14:textId="3AC80A10" w:rsidR="00243442" w:rsidRPr="00DD490E" w:rsidRDefault="00866F28" w:rsidP="00866F28">
          <w:pPr>
            <w:spacing w:after="0" w:line="240" w:lineRule="auto"/>
            <w:jc w:val="both"/>
            <w:rPr>
              <w:rFonts w:ascii="Times New Roman" w:eastAsia="Times New Roman" w:hAnsi="Times New Roman" w:cs="Times New Roman"/>
              <w:b/>
              <w:lang w:val="en-US"/>
            </w:rPr>
          </w:pPr>
          <w:r w:rsidRPr="00DD490E">
            <w:rPr>
              <w:rFonts w:ascii="Times New Roman" w:eastAsia="Times New Roman" w:hAnsi="Times New Roman" w:cs="Times New Roman"/>
              <w:b/>
              <w:lang w:val="en-US"/>
            </w:rPr>
            <w:t>Daftar Referensi</w:t>
          </w:r>
        </w:p>
        <w:p w14:paraId="7C754AEB" w14:textId="77777777" w:rsidR="00866F28" w:rsidRPr="00DD490E" w:rsidRDefault="00866F28" w:rsidP="00866F28">
          <w:pPr>
            <w:spacing w:after="0" w:line="240" w:lineRule="auto"/>
            <w:jc w:val="both"/>
            <w:rPr>
              <w:rFonts w:ascii="Times New Roman" w:eastAsia="Times New Roman" w:hAnsi="Times New Roman" w:cs="Times New Roman"/>
              <w:b/>
            </w:rPr>
          </w:pPr>
        </w:p>
        <w:sdt>
          <w:sdtPr>
            <w:rPr>
              <w:rFonts w:ascii="Times New Roman" w:hAnsi="Times New Roman" w:cs="Times New Roman"/>
            </w:rPr>
            <w:id w:val="-573587230"/>
            <w:bibliography/>
          </w:sdtPr>
          <w:sdtEndPr>
            <w:rPr>
              <w:sz w:val="20"/>
              <w:szCs w:val="20"/>
            </w:rPr>
          </w:sdtEndPr>
          <w:sdtContent>
            <w:p w14:paraId="622BA73E" w14:textId="77777777" w:rsidR="009042B9" w:rsidRPr="00401BA2" w:rsidRDefault="00243442"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sz w:val="20"/>
                  <w:szCs w:val="20"/>
                </w:rPr>
                <w:fldChar w:fldCharType="begin"/>
              </w:r>
              <w:r w:rsidRPr="00401BA2">
                <w:rPr>
                  <w:rFonts w:ascii="Times New Roman" w:hAnsi="Times New Roman" w:cs="Times New Roman"/>
                  <w:sz w:val="20"/>
                  <w:szCs w:val="20"/>
                </w:rPr>
                <w:instrText xml:space="preserve"> BIBLIOGRAPHY </w:instrText>
              </w:r>
              <w:r w:rsidRPr="00401BA2">
                <w:rPr>
                  <w:rFonts w:ascii="Times New Roman" w:hAnsi="Times New Roman" w:cs="Times New Roman"/>
                  <w:sz w:val="20"/>
                  <w:szCs w:val="20"/>
                </w:rPr>
                <w:fldChar w:fldCharType="separate"/>
              </w:r>
              <w:r w:rsidR="009042B9" w:rsidRPr="00401BA2">
                <w:rPr>
                  <w:rFonts w:ascii="Times New Roman" w:hAnsi="Times New Roman" w:cs="Times New Roman"/>
                  <w:noProof/>
                  <w:sz w:val="20"/>
                  <w:szCs w:val="20"/>
                </w:rPr>
                <w:t xml:space="preserve">Arsana, I. P. (2018). </w:t>
              </w:r>
              <w:r w:rsidR="009042B9" w:rsidRPr="00401BA2">
                <w:rPr>
                  <w:rFonts w:ascii="Times New Roman" w:hAnsi="Times New Roman" w:cs="Times New Roman"/>
                  <w:i/>
                  <w:iCs/>
                  <w:noProof/>
                  <w:sz w:val="20"/>
                  <w:szCs w:val="20"/>
                </w:rPr>
                <w:t>Etika Profesi Insinyur: Membangun Sikap Profesionalisme Sarjana Teknik .</w:t>
              </w:r>
              <w:r w:rsidR="009042B9" w:rsidRPr="00401BA2">
                <w:rPr>
                  <w:rFonts w:ascii="Times New Roman" w:hAnsi="Times New Roman" w:cs="Times New Roman"/>
                  <w:noProof/>
                  <w:sz w:val="20"/>
                  <w:szCs w:val="20"/>
                </w:rPr>
                <w:t xml:space="preserve"> Yogyakarta: Deepublish.</w:t>
              </w:r>
            </w:p>
            <w:p w14:paraId="38CDC133"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lastRenderedPageBreak/>
                <w:t xml:space="preserve">Diani, R. C. (2017). 2017. </w:t>
              </w:r>
              <w:r w:rsidRPr="00401BA2">
                <w:rPr>
                  <w:rFonts w:ascii="Times New Roman" w:hAnsi="Times New Roman" w:cs="Times New Roman"/>
                  <w:i/>
                  <w:iCs/>
                  <w:noProof/>
                  <w:sz w:val="20"/>
                  <w:szCs w:val="20"/>
                </w:rPr>
                <w:t>Jurnal Tata Kelola dan Akuntabilitas Keuangan Negara Volume 3 No.2</w:t>
              </w:r>
              <w:r w:rsidRPr="00401BA2">
                <w:rPr>
                  <w:rFonts w:ascii="Times New Roman" w:hAnsi="Times New Roman" w:cs="Times New Roman"/>
                  <w:noProof/>
                  <w:sz w:val="20"/>
                  <w:szCs w:val="20"/>
                </w:rPr>
                <w:t>, 131-149.</w:t>
              </w:r>
            </w:p>
            <w:p w14:paraId="48798317"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Ghozali, I. (2011). </w:t>
              </w:r>
              <w:r w:rsidRPr="00401BA2">
                <w:rPr>
                  <w:rFonts w:ascii="Times New Roman" w:hAnsi="Times New Roman" w:cs="Times New Roman"/>
                  <w:i/>
                  <w:iCs/>
                  <w:noProof/>
                  <w:sz w:val="20"/>
                  <w:szCs w:val="20"/>
                </w:rPr>
                <w:t>Aplikasi Analisis Multivariate dengan Program IBM SPSS 19.</w:t>
              </w:r>
              <w:r w:rsidRPr="00401BA2">
                <w:rPr>
                  <w:rFonts w:ascii="Times New Roman" w:hAnsi="Times New Roman" w:cs="Times New Roman"/>
                  <w:noProof/>
                  <w:sz w:val="20"/>
                  <w:szCs w:val="20"/>
                </w:rPr>
                <w:t xml:space="preserve"> Semarang: Badan Penerbit Universitas Diponegoro.</w:t>
              </w:r>
            </w:p>
            <w:p w14:paraId="3507EB1B"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Hartanto, F. M. (2009). </w:t>
              </w:r>
              <w:r w:rsidRPr="00401BA2">
                <w:rPr>
                  <w:rFonts w:ascii="Times New Roman" w:hAnsi="Times New Roman" w:cs="Times New Roman"/>
                  <w:i/>
                  <w:iCs/>
                  <w:noProof/>
                  <w:sz w:val="20"/>
                  <w:szCs w:val="20"/>
                </w:rPr>
                <w:t>Paradigma Baru Manajemen Indonesia: Menciptakan Nilai dengan Bertumpu pada Kebijakan dan Potensi Insani .</w:t>
              </w:r>
              <w:r w:rsidRPr="00401BA2">
                <w:rPr>
                  <w:rFonts w:ascii="Times New Roman" w:hAnsi="Times New Roman" w:cs="Times New Roman"/>
                  <w:noProof/>
                  <w:sz w:val="20"/>
                  <w:szCs w:val="20"/>
                </w:rPr>
                <w:t xml:space="preserve"> Bandung : Mizan.</w:t>
              </w:r>
            </w:p>
            <w:p w14:paraId="0BD332D1"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Kreitner, R. d. (2014). </w:t>
              </w:r>
              <w:r w:rsidRPr="00401BA2">
                <w:rPr>
                  <w:rFonts w:ascii="Times New Roman" w:hAnsi="Times New Roman" w:cs="Times New Roman"/>
                  <w:i/>
                  <w:iCs/>
                  <w:noProof/>
                  <w:sz w:val="20"/>
                  <w:szCs w:val="20"/>
                </w:rPr>
                <w:t>Organizational Behavioral-Ed. 5.</w:t>
              </w:r>
              <w:r w:rsidRPr="00401BA2">
                <w:rPr>
                  <w:rFonts w:ascii="Times New Roman" w:hAnsi="Times New Roman" w:cs="Times New Roman"/>
                  <w:noProof/>
                  <w:sz w:val="20"/>
                  <w:szCs w:val="20"/>
                </w:rPr>
                <w:t xml:space="preserve"> Boston: McGraw-Hill.</w:t>
              </w:r>
            </w:p>
            <w:p w14:paraId="405144C2"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Kreshastuti, D. (2014). Analisis Faktor-Faktor yang Mempengaruhi Intensi Auditor untuk Melakukan Tindakan Whistleblowing. </w:t>
              </w:r>
              <w:r w:rsidRPr="00401BA2">
                <w:rPr>
                  <w:rFonts w:ascii="Times New Roman" w:hAnsi="Times New Roman" w:cs="Times New Roman"/>
                  <w:i/>
                  <w:iCs/>
                  <w:noProof/>
                  <w:sz w:val="20"/>
                  <w:szCs w:val="20"/>
                </w:rPr>
                <w:t>Diponegoro Journal of Accounting</w:t>
              </w:r>
              <w:r w:rsidRPr="00401BA2">
                <w:rPr>
                  <w:rFonts w:ascii="Times New Roman" w:hAnsi="Times New Roman" w:cs="Times New Roman"/>
                  <w:noProof/>
                  <w:sz w:val="20"/>
                  <w:szCs w:val="20"/>
                </w:rPr>
                <w:t>, 1-15.</w:t>
              </w:r>
            </w:p>
            <w:p w14:paraId="08C78F3C"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Kusumaputri, E. S. (2018). </w:t>
              </w:r>
              <w:r w:rsidRPr="00401BA2">
                <w:rPr>
                  <w:rFonts w:ascii="Times New Roman" w:hAnsi="Times New Roman" w:cs="Times New Roman"/>
                  <w:i/>
                  <w:iCs/>
                  <w:noProof/>
                  <w:sz w:val="20"/>
                  <w:szCs w:val="20"/>
                </w:rPr>
                <w:t>Komitmen Pada Perubahan (Perubahan Organisasi Dalam Perspektif Islam dan Psikologi. .</w:t>
              </w:r>
              <w:r w:rsidRPr="00401BA2">
                <w:rPr>
                  <w:rFonts w:ascii="Times New Roman" w:hAnsi="Times New Roman" w:cs="Times New Roman"/>
                  <w:noProof/>
                  <w:sz w:val="20"/>
                  <w:szCs w:val="20"/>
                </w:rPr>
                <w:t xml:space="preserve"> Yogyakarta:: Deepublish.</w:t>
              </w:r>
            </w:p>
            <w:p w14:paraId="16A5EA67"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Muhammad, A. (2014). </w:t>
              </w:r>
              <w:r w:rsidRPr="00401BA2">
                <w:rPr>
                  <w:rFonts w:ascii="Times New Roman" w:hAnsi="Times New Roman" w:cs="Times New Roman"/>
                  <w:i/>
                  <w:iCs/>
                  <w:noProof/>
                  <w:sz w:val="20"/>
                  <w:szCs w:val="20"/>
                </w:rPr>
                <w:t>Komunikasi Organisasi.</w:t>
              </w:r>
              <w:r w:rsidRPr="00401BA2">
                <w:rPr>
                  <w:rFonts w:ascii="Times New Roman" w:hAnsi="Times New Roman" w:cs="Times New Roman"/>
                  <w:noProof/>
                  <w:sz w:val="20"/>
                  <w:szCs w:val="20"/>
                </w:rPr>
                <w:t xml:space="preserve"> Jakarta : Bumi Aksara.</w:t>
              </w:r>
            </w:p>
            <w:p w14:paraId="1327AF38"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Priyatno, D. (2009). </w:t>
              </w:r>
              <w:r w:rsidRPr="00401BA2">
                <w:rPr>
                  <w:rFonts w:ascii="Times New Roman" w:hAnsi="Times New Roman" w:cs="Times New Roman"/>
                  <w:i/>
                  <w:iCs/>
                  <w:noProof/>
                  <w:sz w:val="20"/>
                  <w:szCs w:val="20"/>
                </w:rPr>
                <w:t>5 Jam Belajar Olah Data dengan SPSS 17.</w:t>
              </w:r>
              <w:r w:rsidRPr="00401BA2">
                <w:rPr>
                  <w:rFonts w:ascii="Times New Roman" w:hAnsi="Times New Roman" w:cs="Times New Roman"/>
                  <w:noProof/>
                  <w:sz w:val="20"/>
                  <w:szCs w:val="20"/>
                </w:rPr>
                <w:t xml:space="preserve"> Jakarta: Andi.</w:t>
              </w:r>
            </w:p>
            <w:p w14:paraId="7479AD24"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Robbins, S. &amp;. (2008). </w:t>
              </w:r>
              <w:r w:rsidRPr="00401BA2">
                <w:rPr>
                  <w:rFonts w:ascii="Times New Roman" w:hAnsi="Times New Roman" w:cs="Times New Roman"/>
                  <w:i/>
                  <w:iCs/>
                  <w:noProof/>
                  <w:sz w:val="20"/>
                  <w:szCs w:val="20"/>
                </w:rPr>
                <w:t>Perilaku Organisasi.</w:t>
              </w:r>
              <w:r w:rsidRPr="00401BA2">
                <w:rPr>
                  <w:rFonts w:ascii="Times New Roman" w:hAnsi="Times New Roman" w:cs="Times New Roman"/>
                  <w:noProof/>
                  <w:sz w:val="20"/>
                  <w:szCs w:val="20"/>
                </w:rPr>
                <w:t xml:space="preserve"> Jakarta: Salemba 4.</w:t>
              </w:r>
            </w:p>
            <w:p w14:paraId="7AF43651"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Robbins, S. J. (2015). </w:t>
              </w:r>
              <w:r w:rsidRPr="00401BA2">
                <w:rPr>
                  <w:rFonts w:ascii="Times New Roman" w:hAnsi="Times New Roman" w:cs="Times New Roman"/>
                  <w:i/>
                  <w:iCs/>
                  <w:noProof/>
                  <w:sz w:val="20"/>
                  <w:szCs w:val="20"/>
                </w:rPr>
                <w:t>Perilaku Organisasi (Organziational Behavior).</w:t>
              </w:r>
              <w:r w:rsidRPr="00401BA2">
                <w:rPr>
                  <w:rFonts w:ascii="Times New Roman" w:hAnsi="Times New Roman" w:cs="Times New Roman"/>
                  <w:noProof/>
                  <w:sz w:val="20"/>
                  <w:szCs w:val="20"/>
                </w:rPr>
                <w:t xml:space="preserve"> Jakarta: Salemba Empat.</w:t>
              </w:r>
            </w:p>
            <w:p w14:paraId="05D4B797"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Sagala, S. (2009). </w:t>
              </w:r>
              <w:r w:rsidRPr="00401BA2">
                <w:rPr>
                  <w:rFonts w:ascii="Times New Roman" w:hAnsi="Times New Roman" w:cs="Times New Roman"/>
                  <w:i/>
                  <w:iCs/>
                  <w:noProof/>
                  <w:sz w:val="20"/>
                  <w:szCs w:val="20"/>
                </w:rPr>
                <w:t>Memahami Organisasi Pendidikan .</w:t>
              </w:r>
              <w:r w:rsidRPr="00401BA2">
                <w:rPr>
                  <w:rFonts w:ascii="Times New Roman" w:hAnsi="Times New Roman" w:cs="Times New Roman"/>
                  <w:noProof/>
                  <w:sz w:val="20"/>
                  <w:szCs w:val="20"/>
                </w:rPr>
                <w:t xml:space="preserve"> Bandung : Alfabeta.</w:t>
              </w:r>
            </w:p>
            <w:p w14:paraId="4C93E090"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Semendawai, A. H. (2011). </w:t>
              </w:r>
              <w:r w:rsidRPr="00401BA2">
                <w:rPr>
                  <w:rFonts w:ascii="Times New Roman" w:hAnsi="Times New Roman" w:cs="Times New Roman"/>
                  <w:i/>
                  <w:iCs/>
                  <w:noProof/>
                  <w:sz w:val="20"/>
                  <w:szCs w:val="20"/>
                </w:rPr>
                <w:t>Memahami Whistleblowing .</w:t>
              </w:r>
              <w:r w:rsidRPr="00401BA2">
                <w:rPr>
                  <w:rFonts w:ascii="Times New Roman" w:hAnsi="Times New Roman" w:cs="Times New Roman"/>
                  <w:noProof/>
                  <w:sz w:val="20"/>
                  <w:szCs w:val="20"/>
                </w:rPr>
                <w:t xml:space="preserve"> Jakarta : Lembaga Perlindungan Saksi dan Korban (LPSK).</w:t>
              </w:r>
            </w:p>
            <w:p w14:paraId="601AE3CE"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Setiawan, B. 2. (2015). </w:t>
              </w:r>
              <w:r w:rsidRPr="00401BA2">
                <w:rPr>
                  <w:rFonts w:ascii="Times New Roman" w:hAnsi="Times New Roman" w:cs="Times New Roman"/>
                  <w:i/>
                  <w:iCs/>
                  <w:noProof/>
                  <w:sz w:val="20"/>
                  <w:szCs w:val="20"/>
                </w:rPr>
                <w:t>Teknik Praktis Analisis Data Penelitian Sosial dan Bisnis dengan SPSS. .</w:t>
              </w:r>
              <w:r w:rsidRPr="00401BA2">
                <w:rPr>
                  <w:rFonts w:ascii="Times New Roman" w:hAnsi="Times New Roman" w:cs="Times New Roman"/>
                  <w:noProof/>
                  <w:sz w:val="20"/>
                  <w:szCs w:val="20"/>
                </w:rPr>
                <w:t xml:space="preserve"> Yogyakarta: Andi.</w:t>
              </w:r>
            </w:p>
            <w:p w14:paraId="02A23A78"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Shaleh, M. (2018). </w:t>
              </w:r>
              <w:r w:rsidRPr="00401BA2">
                <w:rPr>
                  <w:rFonts w:ascii="Times New Roman" w:hAnsi="Times New Roman" w:cs="Times New Roman"/>
                  <w:i/>
                  <w:iCs/>
                  <w:noProof/>
                  <w:sz w:val="20"/>
                  <w:szCs w:val="20"/>
                </w:rPr>
                <w:t>Komitmen Organisasi terhadap Kinerja Pegawai.</w:t>
              </w:r>
              <w:r w:rsidRPr="00401BA2">
                <w:rPr>
                  <w:rFonts w:ascii="Times New Roman" w:hAnsi="Times New Roman" w:cs="Times New Roman"/>
                  <w:noProof/>
                  <w:sz w:val="20"/>
                  <w:szCs w:val="20"/>
                </w:rPr>
                <w:t xml:space="preserve"> Makasar: Aksara Timur.</w:t>
              </w:r>
            </w:p>
            <w:p w14:paraId="1F0D44F7"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Siregar, S. (2013). </w:t>
              </w:r>
              <w:r w:rsidRPr="00401BA2">
                <w:rPr>
                  <w:rFonts w:ascii="Times New Roman" w:hAnsi="Times New Roman" w:cs="Times New Roman"/>
                  <w:i/>
                  <w:iCs/>
                  <w:noProof/>
                  <w:sz w:val="20"/>
                  <w:szCs w:val="20"/>
                </w:rPr>
                <w:t>Metode Penelitian Kuantitatif: Dilengkapi Perbandingan Perhitungan Manual dan SPSS. .</w:t>
              </w:r>
              <w:r w:rsidRPr="00401BA2">
                <w:rPr>
                  <w:rFonts w:ascii="Times New Roman" w:hAnsi="Times New Roman" w:cs="Times New Roman"/>
                  <w:noProof/>
                  <w:sz w:val="20"/>
                  <w:szCs w:val="20"/>
                </w:rPr>
                <w:t xml:space="preserve"> Jakarta: Kencana Prenada Media Group.</w:t>
              </w:r>
            </w:p>
            <w:p w14:paraId="5B1B862E"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Soetopo, H. (2012). </w:t>
              </w:r>
              <w:r w:rsidRPr="00401BA2">
                <w:rPr>
                  <w:rFonts w:ascii="Times New Roman" w:hAnsi="Times New Roman" w:cs="Times New Roman"/>
                  <w:i/>
                  <w:iCs/>
                  <w:noProof/>
                  <w:sz w:val="20"/>
                  <w:szCs w:val="20"/>
                </w:rPr>
                <w:t>Perilaku Organisasi: Teori dan Praktik di Bidang Pendidikan .</w:t>
              </w:r>
              <w:r w:rsidRPr="00401BA2">
                <w:rPr>
                  <w:rFonts w:ascii="Times New Roman" w:hAnsi="Times New Roman" w:cs="Times New Roman"/>
                  <w:noProof/>
                  <w:sz w:val="20"/>
                  <w:szCs w:val="20"/>
                </w:rPr>
                <w:t xml:space="preserve"> Bandung : Remaja Rosdakarya.</w:t>
              </w:r>
            </w:p>
            <w:p w14:paraId="5C52C806" w14:textId="1DAC861C" w:rsidR="009042B9" w:rsidRPr="00401BA2" w:rsidRDefault="009042B9" w:rsidP="00B51B53">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Sujarweni, V. (2014). </w:t>
              </w:r>
              <w:r w:rsidRPr="00401BA2">
                <w:rPr>
                  <w:rFonts w:ascii="Times New Roman" w:hAnsi="Times New Roman" w:cs="Times New Roman"/>
                  <w:i/>
                  <w:iCs/>
                  <w:noProof/>
                  <w:sz w:val="20"/>
                  <w:szCs w:val="20"/>
                </w:rPr>
                <w:t>SPSS untuk Penelitian .</w:t>
              </w:r>
              <w:r w:rsidRPr="00401BA2">
                <w:rPr>
                  <w:rFonts w:ascii="Times New Roman" w:hAnsi="Times New Roman" w:cs="Times New Roman"/>
                  <w:noProof/>
                  <w:sz w:val="20"/>
                  <w:szCs w:val="20"/>
                </w:rPr>
                <w:t xml:space="preserve"> Yogyakarta: Pustaka Baru Pers.</w:t>
              </w:r>
            </w:p>
            <w:p w14:paraId="6ED08025"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Tuanakotta, M. T. (2010). </w:t>
              </w:r>
              <w:r w:rsidRPr="00401BA2">
                <w:rPr>
                  <w:rFonts w:ascii="Times New Roman" w:hAnsi="Times New Roman" w:cs="Times New Roman"/>
                  <w:i/>
                  <w:iCs/>
                  <w:noProof/>
                  <w:sz w:val="20"/>
                  <w:szCs w:val="20"/>
                </w:rPr>
                <w:t>Akuntansi Forensik dan Audit Investigatif.</w:t>
              </w:r>
              <w:r w:rsidRPr="00401BA2">
                <w:rPr>
                  <w:rFonts w:ascii="Times New Roman" w:hAnsi="Times New Roman" w:cs="Times New Roman"/>
                  <w:noProof/>
                  <w:sz w:val="20"/>
                  <w:szCs w:val="20"/>
                </w:rPr>
                <w:t xml:space="preserve"> Jakarta: Salemba Empat .</w:t>
              </w:r>
            </w:p>
            <w:p w14:paraId="1D8E1A98"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Usman, H. (2010). </w:t>
              </w:r>
              <w:r w:rsidRPr="00401BA2">
                <w:rPr>
                  <w:rFonts w:ascii="Times New Roman" w:hAnsi="Times New Roman" w:cs="Times New Roman"/>
                  <w:i/>
                  <w:iCs/>
                  <w:noProof/>
                  <w:sz w:val="20"/>
                  <w:szCs w:val="20"/>
                </w:rPr>
                <w:t>Manajemen: Teori, Praktik, dan Riset Pendidikan .</w:t>
              </w:r>
              <w:r w:rsidRPr="00401BA2">
                <w:rPr>
                  <w:rFonts w:ascii="Times New Roman" w:hAnsi="Times New Roman" w:cs="Times New Roman"/>
                  <w:noProof/>
                  <w:sz w:val="20"/>
                  <w:szCs w:val="20"/>
                </w:rPr>
                <w:t xml:space="preserve"> Jakarta: Bumi Aksara.</w:t>
              </w:r>
            </w:p>
            <w:p w14:paraId="6F9F0CFC"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Wijayanto. (2009). </w:t>
              </w:r>
              <w:r w:rsidRPr="00401BA2">
                <w:rPr>
                  <w:rFonts w:ascii="Times New Roman" w:hAnsi="Times New Roman" w:cs="Times New Roman"/>
                  <w:i/>
                  <w:iCs/>
                  <w:noProof/>
                  <w:sz w:val="20"/>
                  <w:szCs w:val="20"/>
                </w:rPr>
                <w:t>Korupsi Mengkorupsi Indonesia: sebab, akibat dan prospek pemberantasan.</w:t>
              </w:r>
              <w:r w:rsidRPr="00401BA2">
                <w:rPr>
                  <w:rFonts w:ascii="Times New Roman" w:hAnsi="Times New Roman" w:cs="Times New Roman"/>
                  <w:noProof/>
                  <w:sz w:val="20"/>
                  <w:szCs w:val="20"/>
                </w:rPr>
                <w:t xml:space="preserve"> Jakarta: Gramedia Pustaka Utama.</w:t>
              </w:r>
            </w:p>
            <w:p w14:paraId="43C22299"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Wirawan. (2008). </w:t>
              </w:r>
              <w:r w:rsidRPr="00401BA2">
                <w:rPr>
                  <w:rFonts w:ascii="Times New Roman" w:hAnsi="Times New Roman" w:cs="Times New Roman"/>
                  <w:i/>
                  <w:iCs/>
                  <w:noProof/>
                  <w:sz w:val="20"/>
                  <w:szCs w:val="20"/>
                </w:rPr>
                <w:t>Budaya dan Iklim Organisasi .</w:t>
              </w:r>
              <w:r w:rsidRPr="00401BA2">
                <w:rPr>
                  <w:rFonts w:ascii="Times New Roman" w:hAnsi="Times New Roman" w:cs="Times New Roman"/>
                  <w:noProof/>
                  <w:sz w:val="20"/>
                  <w:szCs w:val="20"/>
                </w:rPr>
                <w:t xml:space="preserve"> Jakarta: Salemba 4.</w:t>
              </w:r>
            </w:p>
            <w:p w14:paraId="2966D257" w14:textId="77777777" w:rsidR="009042B9" w:rsidRPr="00401BA2" w:rsidRDefault="009042B9" w:rsidP="00045C40">
              <w:pPr>
                <w:pStyle w:val="Bibliography"/>
                <w:ind w:left="720" w:hanging="720"/>
                <w:jc w:val="both"/>
                <w:rPr>
                  <w:rFonts w:ascii="Times New Roman" w:hAnsi="Times New Roman" w:cs="Times New Roman"/>
                  <w:noProof/>
                  <w:sz w:val="20"/>
                  <w:szCs w:val="20"/>
                </w:rPr>
              </w:pPr>
              <w:r w:rsidRPr="00401BA2">
                <w:rPr>
                  <w:rFonts w:ascii="Times New Roman" w:hAnsi="Times New Roman" w:cs="Times New Roman"/>
                  <w:noProof/>
                  <w:sz w:val="20"/>
                  <w:szCs w:val="20"/>
                </w:rPr>
                <w:t xml:space="preserve">Yusuf, M. R. (2018). </w:t>
              </w:r>
              <w:r w:rsidRPr="00401BA2">
                <w:rPr>
                  <w:rFonts w:ascii="Times New Roman" w:hAnsi="Times New Roman" w:cs="Times New Roman"/>
                  <w:i/>
                  <w:iCs/>
                  <w:noProof/>
                  <w:sz w:val="20"/>
                  <w:szCs w:val="20"/>
                </w:rPr>
                <w:t>Komitmen Organisasi: Definisi, Dipengaruhi dan Mempengaruhi.</w:t>
              </w:r>
              <w:r w:rsidRPr="00401BA2">
                <w:rPr>
                  <w:rFonts w:ascii="Times New Roman" w:hAnsi="Times New Roman" w:cs="Times New Roman"/>
                  <w:noProof/>
                  <w:sz w:val="20"/>
                  <w:szCs w:val="20"/>
                </w:rPr>
                <w:t xml:space="preserve"> Makasar: Nas Media Pustaka.</w:t>
              </w:r>
            </w:p>
            <w:p w14:paraId="5B316C91" w14:textId="31BBBE05" w:rsidR="00243442" w:rsidRPr="00401BA2" w:rsidRDefault="00243442" w:rsidP="00045C40">
              <w:pPr>
                <w:jc w:val="both"/>
                <w:rPr>
                  <w:rFonts w:ascii="Times New Roman" w:hAnsi="Times New Roman" w:cs="Times New Roman"/>
                  <w:sz w:val="20"/>
                  <w:szCs w:val="20"/>
                </w:rPr>
              </w:pPr>
              <w:r w:rsidRPr="00401BA2">
                <w:rPr>
                  <w:rFonts w:ascii="Times New Roman" w:hAnsi="Times New Roman" w:cs="Times New Roman"/>
                  <w:b/>
                  <w:bCs/>
                  <w:noProof/>
                  <w:sz w:val="20"/>
                  <w:szCs w:val="20"/>
                </w:rPr>
                <w:fldChar w:fldCharType="end"/>
              </w:r>
            </w:p>
          </w:sdtContent>
        </w:sdt>
      </w:sdtContent>
    </w:sdt>
    <w:p w14:paraId="5F148F54" w14:textId="77777777" w:rsidR="009D1769" w:rsidRPr="00401BA2" w:rsidRDefault="009D1769" w:rsidP="00045C40">
      <w:pPr>
        <w:pStyle w:val="ListParagraph"/>
        <w:spacing w:after="0" w:line="240" w:lineRule="auto"/>
        <w:ind w:left="284"/>
        <w:jc w:val="both"/>
        <w:rPr>
          <w:rFonts w:ascii="Times New Roman" w:hAnsi="Times New Roman" w:cs="Times New Roman"/>
          <w:sz w:val="20"/>
          <w:szCs w:val="20"/>
        </w:rPr>
      </w:pPr>
    </w:p>
    <w:p w14:paraId="065F661B" w14:textId="77777777" w:rsidR="009D1769" w:rsidRPr="00401BA2" w:rsidRDefault="009D1769" w:rsidP="00045C40">
      <w:pPr>
        <w:pStyle w:val="ListParagraph"/>
        <w:spacing w:line="240" w:lineRule="auto"/>
        <w:ind w:left="0"/>
        <w:jc w:val="both"/>
        <w:rPr>
          <w:rFonts w:ascii="Times New Roman" w:hAnsi="Times New Roman" w:cs="Times New Roman"/>
          <w:sz w:val="20"/>
          <w:szCs w:val="20"/>
        </w:rPr>
      </w:pPr>
    </w:p>
    <w:p w14:paraId="4FE95124" w14:textId="77777777" w:rsidR="00D96115" w:rsidRPr="00401BA2" w:rsidRDefault="00D96115" w:rsidP="00045C40">
      <w:pPr>
        <w:pStyle w:val="ListParagraph"/>
        <w:spacing w:line="240" w:lineRule="auto"/>
        <w:ind w:left="0"/>
        <w:jc w:val="both"/>
        <w:rPr>
          <w:rFonts w:ascii="Times New Roman" w:hAnsi="Times New Roman" w:cs="Times New Roman"/>
          <w:b/>
          <w:sz w:val="20"/>
          <w:szCs w:val="20"/>
        </w:rPr>
      </w:pPr>
      <w:r w:rsidRPr="00401BA2">
        <w:rPr>
          <w:rFonts w:ascii="Times New Roman" w:hAnsi="Times New Roman" w:cs="Times New Roman"/>
          <w:b/>
          <w:sz w:val="20"/>
          <w:szCs w:val="20"/>
        </w:rPr>
        <w:t>Riwayat Hidup Penulis</w:t>
      </w:r>
    </w:p>
    <w:p w14:paraId="44DAB489" w14:textId="77777777" w:rsidR="00D96115" w:rsidRPr="00401BA2" w:rsidRDefault="00D96115" w:rsidP="00045C40">
      <w:pPr>
        <w:pStyle w:val="ListParagraph"/>
        <w:spacing w:line="240" w:lineRule="auto"/>
        <w:ind w:left="0"/>
        <w:jc w:val="both"/>
        <w:rPr>
          <w:rFonts w:ascii="Times New Roman" w:hAnsi="Times New Roman" w:cs="Times New Roman"/>
          <w:sz w:val="20"/>
          <w:szCs w:val="20"/>
        </w:rPr>
      </w:pPr>
      <w:r w:rsidRPr="00401BA2">
        <w:rPr>
          <w:rFonts w:ascii="Times New Roman" w:hAnsi="Times New Roman" w:cs="Times New Roman"/>
          <w:sz w:val="20"/>
          <w:szCs w:val="20"/>
        </w:rPr>
        <w:t xml:space="preserve">Devy Sofyanty, S.Psi, MM. Lahir di Jakarta tanggal 17 Desember 1984. Menyelesaikan pendidikan S-1 di Fakultas Psikologi Universitas Persada Indonesia Y.A.I dan melanjutkan pada program Magister Manajemen Universitas BSI Bandung </w:t>
      </w:r>
    </w:p>
    <w:p w14:paraId="154CC78F"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3D907FFB"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6B8AA183"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0631CEB"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355946CD"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3CFE01BC"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77956C46"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3A67B79C" w14:textId="77777777" w:rsidR="008E69D6" w:rsidRPr="00401BA2" w:rsidRDefault="008E69D6" w:rsidP="00045C40">
      <w:pPr>
        <w:pStyle w:val="ListParagraph"/>
        <w:spacing w:line="240" w:lineRule="auto"/>
        <w:ind w:left="0"/>
        <w:jc w:val="both"/>
        <w:rPr>
          <w:rFonts w:ascii="Times New Roman" w:hAnsi="Times New Roman" w:cs="Times New Roman"/>
          <w:sz w:val="20"/>
          <w:szCs w:val="20"/>
        </w:rPr>
        <w:sectPr w:rsidR="008E69D6" w:rsidRPr="00401BA2" w:rsidSect="0065540B">
          <w:type w:val="continuous"/>
          <w:pgSz w:w="11906" w:h="16838" w:code="9"/>
          <w:pgMar w:top="1418" w:right="1134" w:bottom="1418" w:left="1134" w:header="709" w:footer="709" w:gutter="0"/>
          <w:cols w:num="2" w:space="281"/>
          <w:docGrid w:linePitch="360"/>
        </w:sectPr>
      </w:pPr>
    </w:p>
    <w:p w14:paraId="37FBB104"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DC2BC05"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2B3F64A"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0CFC52FF"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708B982"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34C184E6"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7F1428C5"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36CF6C4"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464397F1"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2A28D11E"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7AEB3A32" w14:textId="77777777" w:rsidR="00DB5AD2" w:rsidRPr="00401BA2" w:rsidRDefault="00DB5AD2" w:rsidP="00045C40">
      <w:pPr>
        <w:pStyle w:val="ListParagraph"/>
        <w:spacing w:line="240" w:lineRule="auto"/>
        <w:ind w:left="0"/>
        <w:jc w:val="both"/>
        <w:rPr>
          <w:rFonts w:ascii="Times New Roman" w:hAnsi="Times New Roman" w:cs="Times New Roman"/>
          <w:sz w:val="20"/>
          <w:szCs w:val="20"/>
        </w:rPr>
      </w:pPr>
    </w:p>
    <w:p w14:paraId="2D248940" w14:textId="77777777" w:rsidR="00DB5AD2" w:rsidRPr="002010CF" w:rsidRDefault="00DB5AD2" w:rsidP="00866F28">
      <w:pPr>
        <w:pStyle w:val="ListParagraph"/>
        <w:spacing w:line="240" w:lineRule="auto"/>
        <w:ind w:left="0"/>
        <w:jc w:val="both"/>
        <w:rPr>
          <w:rFonts w:ascii="Times New Roman" w:hAnsi="Times New Roman" w:cs="Times New Roman"/>
          <w:sz w:val="24"/>
          <w:szCs w:val="24"/>
        </w:rPr>
      </w:pPr>
    </w:p>
    <w:p w14:paraId="6DB2241B"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66200110"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74D5BA52"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4659D120"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7EB8A3D8"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0C7292E7" w14:textId="77777777" w:rsidR="00DB5AD2" w:rsidRPr="009B2DBA" w:rsidRDefault="00DB5AD2" w:rsidP="00866F28">
      <w:pPr>
        <w:pStyle w:val="ListParagraph"/>
        <w:spacing w:line="228" w:lineRule="auto"/>
        <w:ind w:left="0"/>
        <w:jc w:val="both"/>
        <w:rPr>
          <w:rFonts w:ascii="Times New Roman" w:hAnsi="Times New Roman" w:cs="Times New Roman"/>
          <w:sz w:val="24"/>
          <w:szCs w:val="24"/>
        </w:rPr>
      </w:pPr>
    </w:p>
    <w:p w14:paraId="227A5E18"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4B787EB5"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68A1C43C"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20F233E0"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06BCD871"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15C82625"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3A6C0AAC"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5DE228EC"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4848C7AA"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2B20AE1C"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1FC42A7C"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sectPr w:rsidR="00DB5AD2" w:rsidRPr="009B2DBA" w:rsidSect="00704022">
          <w:type w:val="continuous"/>
          <w:pgSz w:w="11906" w:h="16838"/>
          <w:pgMar w:top="1701" w:right="1701" w:bottom="1418" w:left="2268" w:header="709" w:footer="709" w:gutter="0"/>
          <w:cols w:space="708"/>
          <w:docGrid w:linePitch="360"/>
        </w:sectPr>
      </w:pPr>
    </w:p>
    <w:p w14:paraId="439EA75F" w14:textId="77777777" w:rsidR="00DB5AD2" w:rsidRPr="009B2DBA" w:rsidRDefault="00DB5AD2" w:rsidP="0065540B">
      <w:pPr>
        <w:pStyle w:val="ListParagraph"/>
        <w:spacing w:line="228" w:lineRule="auto"/>
        <w:ind w:left="0"/>
        <w:jc w:val="center"/>
        <w:rPr>
          <w:rFonts w:ascii="Times New Roman" w:hAnsi="Times New Roman" w:cs="Times New Roman"/>
          <w:sz w:val="24"/>
          <w:szCs w:val="24"/>
        </w:rPr>
      </w:pPr>
    </w:p>
    <w:p w14:paraId="3887B690" w14:textId="77777777" w:rsidR="009550C4" w:rsidRPr="009B2DBA" w:rsidRDefault="009550C4" w:rsidP="0065540B">
      <w:pPr>
        <w:spacing w:line="228" w:lineRule="auto"/>
        <w:ind w:firstLine="720"/>
        <w:jc w:val="both"/>
        <w:rPr>
          <w:rFonts w:ascii="Times New Roman" w:hAnsi="Times New Roman" w:cs="Times New Roman"/>
          <w:sz w:val="24"/>
          <w:szCs w:val="24"/>
        </w:rPr>
      </w:pPr>
      <w:r w:rsidRPr="009B2DBA">
        <w:rPr>
          <w:rFonts w:ascii="Times New Roman" w:hAnsi="Times New Roman" w:cs="Times New Roman"/>
          <w:sz w:val="24"/>
          <w:szCs w:val="24"/>
        </w:rPr>
        <w:tab/>
      </w:r>
    </w:p>
    <w:p w14:paraId="49737DFD" w14:textId="77777777" w:rsidR="009550C4" w:rsidRPr="009B2DBA" w:rsidRDefault="009550C4" w:rsidP="0065540B">
      <w:pPr>
        <w:spacing w:line="228" w:lineRule="auto"/>
        <w:ind w:firstLine="720"/>
        <w:jc w:val="both"/>
        <w:rPr>
          <w:rFonts w:ascii="Times New Roman" w:hAnsi="Times New Roman" w:cs="Times New Roman"/>
          <w:sz w:val="24"/>
          <w:szCs w:val="24"/>
        </w:rPr>
      </w:pPr>
    </w:p>
    <w:p w14:paraId="6EB53E48" w14:textId="77777777" w:rsidR="00926506" w:rsidRPr="009B2DBA" w:rsidRDefault="00926506" w:rsidP="0065540B">
      <w:pPr>
        <w:pStyle w:val="ListParagraph"/>
        <w:spacing w:line="228" w:lineRule="auto"/>
        <w:ind w:left="0"/>
        <w:jc w:val="both"/>
        <w:rPr>
          <w:rFonts w:ascii="Times New Roman" w:hAnsi="Times New Roman" w:cs="Times New Roman"/>
          <w:sz w:val="24"/>
          <w:szCs w:val="24"/>
        </w:rPr>
      </w:pPr>
    </w:p>
    <w:sectPr w:rsidR="00926506" w:rsidRPr="009B2DBA" w:rsidSect="007040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343D" w14:textId="77777777" w:rsidR="00537AE9" w:rsidRDefault="00537AE9" w:rsidP="00CA4060">
      <w:pPr>
        <w:spacing w:after="0" w:line="240" w:lineRule="auto"/>
      </w:pPr>
      <w:r>
        <w:separator/>
      </w:r>
    </w:p>
  </w:endnote>
  <w:endnote w:type="continuationSeparator" w:id="0">
    <w:p w14:paraId="4029058A" w14:textId="77777777" w:rsidR="00537AE9" w:rsidRDefault="00537AE9" w:rsidP="00CA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6935"/>
      <w:docPartObj>
        <w:docPartGallery w:val="Page Numbers (Bottom of Page)"/>
        <w:docPartUnique/>
      </w:docPartObj>
    </w:sdtPr>
    <w:sdtContent>
      <w:p w14:paraId="7016B997" w14:textId="7FEBD7BA" w:rsidR="00290528" w:rsidRDefault="0029052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2DAC580" w14:textId="77777777" w:rsidR="00290528" w:rsidRDefault="0029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0089" w14:textId="77777777" w:rsidR="00537AE9" w:rsidRDefault="00537AE9" w:rsidP="00CA4060">
      <w:pPr>
        <w:spacing w:after="0" w:line="240" w:lineRule="auto"/>
      </w:pPr>
      <w:r>
        <w:separator/>
      </w:r>
    </w:p>
  </w:footnote>
  <w:footnote w:type="continuationSeparator" w:id="0">
    <w:p w14:paraId="5A6AF92C" w14:textId="77777777" w:rsidR="00537AE9" w:rsidRDefault="00537AE9" w:rsidP="00CA4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212"/>
    <w:multiLevelType w:val="hybridMultilevel"/>
    <w:tmpl w:val="F8487D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C43671"/>
    <w:multiLevelType w:val="hybridMultilevel"/>
    <w:tmpl w:val="92F43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FE4AC5"/>
    <w:multiLevelType w:val="hybridMultilevel"/>
    <w:tmpl w:val="78BAD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7A2430"/>
    <w:multiLevelType w:val="hybridMultilevel"/>
    <w:tmpl w:val="7BC23EE4"/>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470B6A"/>
    <w:multiLevelType w:val="hybridMultilevel"/>
    <w:tmpl w:val="16309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A966A8"/>
    <w:multiLevelType w:val="hybridMultilevel"/>
    <w:tmpl w:val="8FB4645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A0A7F8B"/>
    <w:multiLevelType w:val="hybridMultilevel"/>
    <w:tmpl w:val="88B03E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ED1416A"/>
    <w:multiLevelType w:val="hybridMultilevel"/>
    <w:tmpl w:val="20AE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794F"/>
    <w:multiLevelType w:val="hybridMultilevel"/>
    <w:tmpl w:val="64301D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B8051C"/>
    <w:multiLevelType w:val="hybridMultilevel"/>
    <w:tmpl w:val="5C967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E92C97"/>
    <w:multiLevelType w:val="hybridMultilevel"/>
    <w:tmpl w:val="B992A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FE5343"/>
    <w:multiLevelType w:val="hybridMultilevel"/>
    <w:tmpl w:val="91C6C1D0"/>
    <w:lvl w:ilvl="0" w:tplc="64AEFF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FA7CB3"/>
    <w:multiLevelType w:val="hybridMultilevel"/>
    <w:tmpl w:val="5FE654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26859F9"/>
    <w:multiLevelType w:val="hybridMultilevel"/>
    <w:tmpl w:val="B8041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B4046D"/>
    <w:multiLevelType w:val="hybridMultilevel"/>
    <w:tmpl w:val="2CF0482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0BF68CA"/>
    <w:multiLevelType w:val="hybridMultilevel"/>
    <w:tmpl w:val="B3C2A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4519B0"/>
    <w:multiLevelType w:val="hybridMultilevel"/>
    <w:tmpl w:val="36E67686"/>
    <w:lvl w:ilvl="0" w:tplc="43FC6734">
      <w:start w:val="2"/>
      <w:numFmt w:val="upperRoman"/>
      <w:lvlText w:val="%1."/>
      <w:lvlJc w:val="righ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8155F59"/>
    <w:multiLevelType w:val="hybridMultilevel"/>
    <w:tmpl w:val="9B906A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98E6499"/>
    <w:multiLevelType w:val="hybridMultilevel"/>
    <w:tmpl w:val="7BC23EE4"/>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D42522"/>
    <w:multiLevelType w:val="hybridMultilevel"/>
    <w:tmpl w:val="8A2E85F8"/>
    <w:lvl w:ilvl="0" w:tplc="26E6A3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63B429FA"/>
    <w:multiLevelType w:val="hybridMultilevel"/>
    <w:tmpl w:val="5218B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554162B"/>
    <w:multiLevelType w:val="hybridMultilevel"/>
    <w:tmpl w:val="4FD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9413D"/>
    <w:multiLevelType w:val="hybridMultilevel"/>
    <w:tmpl w:val="16309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8AD1037"/>
    <w:multiLevelType w:val="hybridMultilevel"/>
    <w:tmpl w:val="7778A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E70BDF"/>
    <w:multiLevelType w:val="hybridMultilevel"/>
    <w:tmpl w:val="5644C6A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DF64485"/>
    <w:multiLevelType w:val="hybridMultilevel"/>
    <w:tmpl w:val="CEB0DF66"/>
    <w:lvl w:ilvl="0" w:tplc="2ACC4ED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1092DD2"/>
    <w:multiLevelType w:val="hybridMultilevel"/>
    <w:tmpl w:val="527CE400"/>
    <w:lvl w:ilvl="0" w:tplc="5BECBFF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4D150B9"/>
    <w:multiLevelType w:val="hybridMultilevel"/>
    <w:tmpl w:val="15B05C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BC6CD6"/>
    <w:multiLevelType w:val="hybridMultilevel"/>
    <w:tmpl w:val="8F36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A5314"/>
    <w:multiLevelType w:val="hybridMultilevel"/>
    <w:tmpl w:val="F926E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93E232F"/>
    <w:multiLevelType w:val="hybridMultilevel"/>
    <w:tmpl w:val="075A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C29E8"/>
    <w:multiLevelType w:val="hybridMultilevel"/>
    <w:tmpl w:val="CB4837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7D4A4B12"/>
    <w:multiLevelType w:val="hybridMultilevel"/>
    <w:tmpl w:val="76CE6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E7A66C2"/>
    <w:multiLevelType w:val="hybridMultilevel"/>
    <w:tmpl w:val="CDCECD5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15:restartNumberingAfterBreak="0">
    <w:nsid w:val="7F3431FD"/>
    <w:multiLevelType w:val="hybridMultilevel"/>
    <w:tmpl w:val="D0DE7C06"/>
    <w:lvl w:ilvl="0" w:tplc="0686A3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7"/>
  </w:num>
  <w:num w:numId="3">
    <w:abstractNumId w:val="34"/>
  </w:num>
  <w:num w:numId="4">
    <w:abstractNumId w:val="18"/>
  </w:num>
  <w:num w:numId="5">
    <w:abstractNumId w:val="26"/>
  </w:num>
  <w:num w:numId="6">
    <w:abstractNumId w:val="7"/>
  </w:num>
  <w:num w:numId="7">
    <w:abstractNumId w:val="11"/>
  </w:num>
  <w:num w:numId="8">
    <w:abstractNumId w:val="14"/>
  </w:num>
  <w:num w:numId="9">
    <w:abstractNumId w:val="0"/>
  </w:num>
  <w:num w:numId="10">
    <w:abstractNumId w:val="1"/>
  </w:num>
  <w:num w:numId="11">
    <w:abstractNumId w:val="15"/>
  </w:num>
  <w:num w:numId="12">
    <w:abstractNumId w:val="6"/>
  </w:num>
  <w:num w:numId="13">
    <w:abstractNumId w:val="2"/>
  </w:num>
  <w:num w:numId="14">
    <w:abstractNumId w:val="29"/>
  </w:num>
  <w:num w:numId="15">
    <w:abstractNumId w:val="19"/>
  </w:num>
  <w:num w:numId="16">
    <w:abstractNumId w:val="24"/>
  </w:num>
  <w:num w:numId="17">
    <w:abstractNumId w:val="5"/>
  </w:num>
  <w:num w:numId="18">
    <w:abstractNumId w:val="25"/>
  </w:num>
  <w:num w:numId="19">
    <w:abstractNumId w:val="3"/>
  </w:num>
  <w:num w:numId="20">
    <w:abstractNumId w:val="16"/>
  </w:num>
  <w:num w:numId="21">
    <w:abstractNumId w:val="10"/>
  </w:num>
  <w:num w:numId="22">
    <w:abstractNumId w:val="13"/>
  </w:num>
  <w:num w:numId="23">
    <w:abstractNumId w:val="8"/>
  </w:num>
  <w:num w:numId="24">
    <w:abstractNumId w:val="12"/>
  </w:num>
  <w:num w:numId="25">
    <w:abstractNumId w:val="33"/>
  </w:num>
  <w:num w:numId="26">
    <w:abstractNumId w:val="31"/>
  </w:num>
  <w:num w:numId="27">
    <w:abstractNumId w:val="22"/>
  </w:num>
  <w:num w:numId="28">
    <w:abstractNumId w:val="4"/>
  </w:num>
  <w:num w:numId="29">
    <w:abstractNumId w:val="20"/>
  </w:num>
  <w:num w:numId="30">
    <w:abstractNumId w:val="23"/>
  </w:num>
  <w:num w:numId="31">
    <w:abstractNumId w:val="32"/>
  </w:num>
  <w:num w:numId="32">
    <w:abstractNumId w:val="9"/>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C5"/>
    <w:rsid w:val="00000124"/>
    <w:rsid w:val="00000B2D"/>
    <w:rsid w:val="00000F93"/>
    <w:rsid w:val="0000130C"/>
    <w:rsid w:val="000017CA"/>
    <w:rsid w:val="000017D3"/>
    <w:rsid w:val="00001A53"/>
    <w:rsid w:val="000026D4"/>
    <w:rsid w:val="00002A04"/>
    <w:rsid w:val="00002DB8"/>
    <w:rsid w:val="0000343B"/>
    <w:rsid w:val="00003AEF"/>
    <w:rsid w:val="00004092"/>
    <w:rsid w:val="00004195"/>
    <w:rsid w:val="000043C7"/>
    <w:rsid w:val="00004C99"/>
    <w:rsid w:val="00004EDC"/>
    <w:rsid w:val="00004FCA"/>
    <w:rsid w:val="00005B73"/>
    <w:rsid w:val="00005DF6"/>
    <w:rsid w:val="00005F79"/>
    <w:rsid w:val="000061B0"/>
    <w:rsid w:val="00006443"/>
    <w:rsid w:val="0000649A"/>
    <w:rsid w:val="0000654D"/>
    <w:rsid w:val="00006772"/>
    <w:rsid w:val="000068F9"/>
    <w:rsid w:val="00006A93"/>
    <w:rsid w:val="00007743"/>
    <w:rsid w:val="00010978"/>
    <w:rsid w:val="00010F77"/>
    <w:rsid w:val="0001128A"/>
    <w:rsid w:val="000113CD"/>
    <w:rsid w:val="00011475"/>
    <w:rsid w:val="00011C24"/>
    <w:rsid w:val="00011D09"/>
    <w:rsid w:val="00011DE2"/>
    <w:rsid w:val="000121A5"/>
    <w:rsid w:val="000122F8"/>
    <w:rsid w:val="00012514"/>
    <w:rsid w:val="00012C30"/>
    <w:rsid w:val="00012F05"/>
    <w:rsid w:val="000134DF"/>
    <w:rsid w:val="00013562"/>
    <w:rsid w:val="00013A5C"/>
    <w:rsid w:val="00013C69"/>
    <w:rsid w:val="00013F87"/>
    <w:rsid w:val="0001506C"/>
    <w:rsid w:val="00015835"/>
    <w:rsid w:val="00015A03"/>
    <w:rsid w:val="00017453"/>
    <w:rsid w:val="0001797F"/>
    <w:rsid w:val="000206FE"/>
    <w:rsid w:val="00021090"/>
    <w:rsid w:val="00021144"/>
    <w:rsid w:val="000211B9"/>
    <w:rsid w:val="0002172C"/>
    <w:rsid w:val="00021782"/>
    <w:rsid w:val="00021D02"/>
    <w:rsid w:val="00022005"/>
    <w:rsid w:val="00022315"/>
    <w:rsid w:val="00022AD0"/>
    <w:rsid w:val="00023730"/>
    <w:rsid w:val="00023919"/>
    <w:rsid w:val="00024F82"/>
    <w:rsid w:val="00025003"/>
    <w:rsid w:val="000255B9"/>
    <w:rsid w:val="00025CBA"/>
    <w:rsid w:val="000260F7"/>
    <w:rsid w:val="00026123"/>
    <w:rsid w:val="000267A9"/>
    <w:rsid w:val="00027B62"/>
    <w:rsid w:val="00027C3E"/>
    <w:rsid w:val="00027C86"/>
    <w:rsid w:val="00027E15"/>
    <w:rsid w:val="00031991"/>
    <w:rsid w:val="00031DD0"/>
    <w:rsid w:val="00032B86"/>
    <w:rsid w:val="00032F2E"/>
    <w:rsid w:val="0003349E"/>
    <w:rsid w:val="000336B5"/>
    <w:rsid w:val="000339BE"/>
    <w:rsid w:val="0003449B"/>
    <w:rsid w:val="00034A99"/>
    <w:rsid w:val="0003624D"/>
    <w:rsid w:val="00036A98"/>
    <w:rsid w:val="00036BD5"/>
    <w:rsid w:val="0003713C"/>
    <w:rsid w:val="000376D4"/>
    <w:rsid w:val="00037B09"/>
    <w:rsid w:val="00037F29"/>
    <w:rsid w:val="00040D24"/>
    <w:rsid w:val="000411CE"/>
    <w:rsid w:val="00041478"/>
    <w:rsid w:val="000415E4"/>
    <w:rsid w:val="00041753"/>
    <w:rsid w:val="000424E3"/>
    <w:rsid w:val="0004262B"/>
    <w:rsid w:val="000426B8"/>
    <w:rsid w:val="00042C61"/>
    <w:rsid w:val="00043491"/>
    <w:rsid w:val="000437BB"/>
    <w:rsid w:val="000439CD"/>
    <w:rsid w:val="00043BC9"/>
    <w:rsid w:val="000447EB"/>
    <w:rsid w:val="000451F0"/>
    <w:rsid w:val="0004566A"/>
    <w:rsid w:val="00045960"/>
    <w:rsid w:val="00045A76"/>
    <w:rsid w:val="00045BE1"/>
    <w:rsid w:val="00045C40"/>
    <w:rsid w:val="00046332"/>
    <w:rsid w:val="0004772B"/>
    <w:rsid w:val="00050DFE"/>
    <w:rsid w:val="0005176F"/>
    <w:rsid w:val="00051F60"/>
    <w:rsid w:val="0005266D"/>
    <w:rsid w:val="00052674"/>
    <w:rsid w:val="000536CE"/>
    <w:rsid w:val="00053815"/>
    <w:rsid w:val="00053AC1"/>
    <w:rsid w:val="00053EB5"/>
    <w:rsid w:val="000542AF"/>
    <w:rsid w:val="0005440D"/>
    <w:rsid w:val="00054974"/>
    <w:rsid w:val="00055830"/>
    <w:rsid w:val="00055B54"/>
    <w:rsid w:val="00055D79"/>
    <w:rsid w:val="0005682D"/>
    <w:rsid w:val="00056F56"/>
    <w:rsid w:val="00057439"/>
    <w:rsid w:val="00057A9B"/>
    <w:rsid w:val="00057E67"/>
    <w:rsid w:val="000604B6"/>
    <w:rsid w:val="00060A9D"/>
    <w:rsid w:val="00060C21"/>
    <w:rsid w:val="00061324"/>
    <w:rsid w:val="00061A60"/>
    <w:rsid w:val="0006244F"/>
    <w:rsid w:val="000625F4"/>
    <w:rsid w:val="00062944"/>
    <w:rsid w:val="00062C04"/>
    <w:rsid w:val="00063632"/>
    <w:rsid w:val="000636E3"/>
    <w:rsid w:val="00063F34"/>
    <w:rsid w:val="00064037"/>
    <w:rsid w:val="00064145"/>
    <w:rsid w:val="000641EC"/>
    <w:rsid w:val="00064732"/>
    <w:rsid w:val="00065B60"/>
    <w:rsid w:val="00065C01"/>
    <w:rsid w:val="00065CD0"/>
    <w:rsid w:val="00065EE7"/>
    <w:rsid w:val="00065F34"/>
    <w:rsid w:val="0006634F"/>
    <w:rsid w:val="00066D7E"/>
    <w:rsid w:val="00067487"/>
    <w:rsid w:val="00070983"/>
    <w:rsid w:val="00070CA5"/>
    <w:rsid w:val="00071362"/>
    <w:rsid w:val="00071773"/>
    <w:rsid w:val="0007186E"/>
    <w:rsid w:val="00072A6B"/>
    <w:rsid w:val="00072B40"/>
    <w:rsid w:val="00073ACA"/>
    <w:rsid w:val="000752C6"/>
    <w:rsid w:val="000761C9"/>
    <w:rsid w:val="000763AA"/>
    <w:rsid w:val="00076415"/>
    <w:rsid w:val="000767A6"/>
    <w:rsid w:val="00076D12"/>
    <w:rsid w:val="00076EE3"/>
    <w:rsid w:val="00077B87"/>
    <w:rsid w:val="0008059B"/>
    <w:rsid w:val="00080907"/>
    <w:rsid w:val="00080F7D"/>
    <w:rsid w:val="000813D8"/>
    <w:rsid w:val="000816FE"/>
    <w:rsid w:val="00081915"/>
    <w:rsid w:val="00081E36"/>
    <w:rsid w:val="0008326D"/>
    <w:rsid w:val="00083897"/>
    <w:rsid w:val="00083B7C"/>
    <w:rsid w:val="00084092"/>
    <w:rsid w:val="00084241"/>
    <w:rsid w:val="000846E7"/>
    <w:rsid w:val="00084960"/>
    <w:rsid w:val="00085718"/>
    <w:rsid w:val="00086311"/>
    <w:rsid w:val="00086574"/>
    <w:rsid w:val="00086AB6"/>
    <w:rsid w:val="0008737A"/>
    <w:rsid w:val="00090B9C"/>
    <w:rsid w:val="00090D22"/>
    <w:rsid w:val="000931A2"/>
    <w:rsid w:val="000936A0"/>
    <w:rsid w:val="00093C93"/>
    <w:rsid w:val="00093F0E"/>
    <w:rsid w:val="00094DBB"/>
    <w:rsid w:val="00095AEF"/>
    <w:rsid w:val="00096A2C"/>
    <w:rsid w:val="00096AFD"/>
    <w:rsid w:val="00096CD0"/>
    <w:rsid w:val="000972C7"/>
    <w:rsid w:val="000975EE"/>
    <w:rsid w:val="00097CE8"/>
    <w:rsid w:val="000A0943"/>
    <w:rsid w:val="000A12D3"/>
    <w:rsid w:val="000A1A86"/>
    <w:rsid w:val="000A1BF7"/>
    <w:rsid w:val="000A2175"/>
    <w:rsid w:val="000A313C"/>
    <w:rsid w:val="000A394A"/>
    <w:rsid w:val="000A3FE9"/>
    <w:rsid w:val="000A4153"/>
    <w:rsid w:val="000A424D"/>
    <w:rsid w:val="000A4521"/>
    <w:rsid w:val="000A62F5"/>
    <w:rsid w:val="000A668E"/>
    <w:rsid w:val="000A70A3"/>
    <w:rsid w:val="000B07F4"/>
    <w:rsid w:val="000B0ACE"/>
    <w:rsid w:val="000B1F10"/>
    <w:rsid w:val="000B1FA0"/>
    <w:rsid w:val="000B1FA9"/>
    <w:rsid w:val="000B21DB"/>
    <w:rsid w:val="000B37A1"/>
    <w:rsid w:val="000B39FC"/>
    <w:rsid w:val="000B48FC"/>
    <w:rsid w:val="000B4E7E"/>
    <w:rsid w:val="000B50AD"/>
    <w:rsid w:val="000B54CE"/>
    <w:rsid w:val="000B5DFE"/>
    <w:rsid w:val="000B6EF4"/>
    <w:rsid w:val="000B74D7"/>
    <w:rsid w:val="000C01F2"/>
    <w:rsid w:val="000C0AFE"/>
    <w:rsid w:val="000C0F2B"/>
    <w:rsid w:val="000C21F7"/>
    <w:rsid w:val="000C2AF0"/>
    <w:rsid w:val="000C3942"/>
    <w:rsid w:val="000C3B56"/>
    <w:rsid w:val="000C3B94"/>
    <w:rsid w:val="000C48C2"/>
    <w:rsid w:val="000C53AE"/>
    <w:rsid w:val="000C5F5F"/>
    <w:rsid w:val="000C684A"/>
    <w:rsid w:val="000C68F5"/>
    <w:rsid w:val="000C70F8"/>
    <w:rsid w:val="000C749F"/>
    <w:rsid w:val="000D0D83"/>
    <w:rsid w:val="000D0D93"/>
    <w:rsid w:val="000D15D0"/>
    <w:rsid w:val="000D1AB3"/>
    <w:rsid w:val="000D1D46"/>
    <w:rsid w:val="000D1E40"/>
    <w:rsid w:val="000D1FE9"/>
    <w:rsid w:val="000D2984"/>
    <w:rsid w:val="000D2CA4"/>
    <w:rsid w:val="000D2FBA"/>
    <w:rsid w:val="000D330C"/>
    <w:rsid w:val="000D349C"/>
    <w:rsid w:val="000D3DE2"/>
    <w:rsid w:val="000D430A"/>
    <w:rsid w:val="000D4A46"/>
    <w:rsid w:val="000D572A"/>
    <w:rsid w:val="000D5D67"/>
    <w:rsid w:val="000D60CA"/>
    <w:rsid w:val="000D6673"/>
    <w:rsid w:val="000E1B1C"/>
    <w:rsid w:val="000E1E3B"/>
    <w:rsid w:val="000E1F0E"/>
    <w:rsid w:val="000E3836"/>
    <w:rsid w:val="000E3D2F"/>
    <w:rsid w:val="000E4200"/>
    <w:rsid w:val="000E448B"/>
    <w:rsid w:val="000E543F"/>
    <w:rsid w:val="000E5AA1"/>
    <w:rsid w:val="000E6142"/>
    <w:rsid w:val="000E6A53"/>
    <w:rsid w:val="000E6BC8"/>
    <w:rsid w:val="000E750E"/>
    <w:rsid w:val="000F019D"/>
    <w:rsid w:val="000F047E"/>
    <w:rsid w:val="000F07D2"/>
    <w:rsid w:val="000F0D7E"/>
    <w:rsid w:val="000F0EDA"/>
    <w:rsid w:val="000F0EEC"/>
    <w:rsid w:val="000F23C5"/>
    <w:rsid w:val="000F29E1"/>
    <w:rsid w:val="000F3221"/>
    <w:rsid w:val="000F3575"/>
    <w:rsid w:val="000F3591"/>
    <w:rsid w:val="000F39F7"/>
    <w:rsid w:val="000F3C77"/>
    <w:rsid w:val="000F4D10"/>
    <w:rsid w:val="000F5702"/>
    <w:rsid w:val="000F6BF7"/>
    <w:rsid w:val="000F7404"/>
    <w:rsid w:val="001001AD"/>
    <w:rsid w:val="00100A6B"/>
    <w:rsid w:val="00100AC1"/>
    <w:rsid w:val="0010101D"/>
    <w:rsid w:val="001018E4"/>
    <w:rsid w:val="001022BB"/>
    <w:rsid w:val="0010360C"/>
    <w:rsid w:val="00103946"/>
    <w:rsid w:val="0010427B"/>
    <w:rsid w:val="00104FBA"/>
    <w:rsid w:val="00105114"/>
    <w:rsid w:val="00105332"/>
    <w:rsid w:val="001058B9"/>
    <w:rsid w:val="00105CF0"/>
    <w:rsid w:val="00106990"/>
    <w:rsid w:val="00106CCF"/>
    <w:rsid w:val="0010784C"/>
    <w:rsid w:val="001101D0"/>
    <w:rsid w:val="00111419"/>
    <w:rsid w:val="0011160D"/>
    <w:rsid w:val="00112ABB"/>
    <w:rsid w:val="00112C76"/>
    <w:rsid w:val="001132A6"/>
    <w:rsid w:val="001140C3"/>
    <w:rsid w:val="00116484"/>
    <w:rsid w:val="001169FE"/>
    <w:rsid w:val="00116B19"/>
    <w:rsid w:val="0011792A"/>
    <w:rsid w:val="00117A61"/>
    <w:rsid w:val="00120E43"/>
    <w:rsid w:val="001218FA"/>
    <w:rsid w:val="0012241E"/>
    <w:rsid w:val="00123475"/>
    <w:rsid w:val="0012350B"/>
    <w:rsid w:val="00125405"/>
    <w:rsid w:val="001255C6"/>
    <w:rsid w:val="001263FD"/>
    <w:rsid w:val="00126C00"/>
    <w:rsid w:val="00126F4E"/>
    <w:rsid w:val="001306A2"/>
    <w:rsid w:val="001320E7"/>
    <w:rsid w:val="001320EC"/>
    <w:rsid w:val="0013250B"/>
    <w:rsid w:val="00132C49"/>
    <w:rsid w:val="00132CB1"/>
    <w:rsid w:val="001330F2"/>
    <w:rsid w:val="001334DE"/>
    <w:rsid w:val="001337DE"/>
    <w:rsid w:val="00134410"/>
    <w:rsid w:val="001348F8"/>
    <w:rsid w:val="00134FDD"/>
    <w:rsid w:val="0013578A"/>
    <w:rsid w:val="00135E40"/>
    <w:rsid w:val="00135EAA"/>
    <w:rsid w:val="0013717E"/>
    <w:rsid w:val="001372DC"/>
    <w:rsid w:val="00137BB2"/>
    <w:rsid w:val="00137E13"/>
    <w:rsid w:val="00140418"/>
    <w:rsid w:val="0014096C"/>
    <w:rsid w:val="00140DB2"/>
    <w:rsid w:val="001423DF"/>
    <w:rsid w:val="001425BF"/>
    <w:rsid w:val="00142784"/>
    <w:rsid w:val="00143840"/>
    <w:rsid w:val="00144D71"/>
    <w:rsid w:val="00145312"/>
    <w:rsid w:val="0014540E"/>
    <w:rsid w:val="001457D1"/>
    <w:rsid w:val="00145AD4"/>
    <w:rsid w:val="00145EC5"/>
    <w:rsid w:val="0014671F"/>
    <w:rsid w:val="00146E90"/>
    <w:rsid w:val="00146F05"/>
    <w:rsid w:val="00147359"/>
    <w:rsid w:val="00147537"/>
    <w:rsid w:val="00147944"/>
    <w:rsid w:val="00150084"/>
    <w:rsid w:val="00150480"/>
    <w:rsid w:val="001508A6"/>
    <w:rsid w:val="00150AA5"/>
    <w:rsid w:val="00150CB1"/>
    <w:rsid w:val="00151102"/>
    <w:rsid w:val="0015132C"/>
    <w:rsid w:val="00152135"/>
    <w:rsid w:val="001521E0"/>
    <w:rsid w:val="00152467"/>
    <w:rsid w:val="00152828"/>
    <w:rsid w:val="00152956"/>
    <w:rsid w:val="00152BAF"/>
    <w:rsid w:val="00152CA5"/>
    <w:rsid w:val="00153545"/>
    <w:rsid w:val="001536A1"/>
    <w:rsid w:val="00153999"/>
    <w:rsid w:val="001539AC"/>
    <w:rsid w:val="00155333"/>
    <w:rsid w:val="001553D7"/>
    <w:rsid w:val="00155768"/>
    <w:rsid w:val="00156613"/>
    <w:rsid w:val="00156B7F"/>
    <w:rsid w:val="00156BE2"/>
    <w:rsid w:val="00156D81"/>
    <w:rsid w:val="00157765"/>
    <w:rsid w:val="00157D96"/>
    <w:rsid w:val="00157E5D"/>
    <w:rsid w:val="0016094F"/>
    <w:rsid w:val="00160E90"/>
    <w:rsid w:val="00160EF5"/>
    <w:rsid w:val="0016124A"/>
    <w:rsid w:val="001612FB"/>
    <w:rsid w:val="00161554"/>
    <w:rsid w:val="00162434"/>
    <w:rsid w:val="00162ADE"/>
    <w:rsid w:val="001636D9"/>
    <w:rsid w:val="00164696"/>
    <w:rsid w:val="00165024"/>
    <w:rsid w:val="001655F0"/>
    <w:rsid w:val="00166CD4"/>
    <w:rsid w:val="00166D15"/>
    <w:rsid w:val="001700E9"/>
    <w:rsid w:val="001703CD"/>
    <w:rsid w:val="00170427"/>
    <w:rsid w:val="00170500"/>
    <w:rsid w:val="00170E76"/>
    <w:rsid w:val="001711E9"/>
    <w:rsid w:val="0017199E"/>
    <w:rsid w:val="00171BC9"/>
    <w:rsid w:val="00173C6B"/>
    <w:rsid w:val="00175252"/>
    <w:rsid w:val="00175844"/>
    <w:rsid w:val="0017684D"/>
    <w:rsid w:val="00177B58"/>
    <w:rsid w:val="0018037A"/>
    <w:rsid w:val="0018055C"/>
    <w:rsid w:val="00181498"/>
    <w:rsid w:val="001820A0"/>
    <w:rsid w:val="001824DA"/>
    <w:rsid w:val="0018273D"/>
    <w:rsid w:val="00182C11"/>
    <w:rsid w:val="00182E5A"/>
    <w:rsid w:val="00183834"/>
    <w:rsid w:val="00184E79"/>
    <w:rsid w:val="001853D2"/>
    <w:rsid w:val="0018591D"/>
    <w:rsid w:val="00186AB6"/>
    <w:rsid w:val="00186B63"/>
    <w:rsid w:val="00186F2E"/>
    <w:rsid w:val="0019024F"/>
    <w:rsid w:val="00190257"/>
    <w:rsid w:val="00190345"/>
    <w:rsid w:val="00190554"/>
    <w:rsid w:val="0019070D"/>
    <w:rsid w:val="00191164"/>
    <w:rsid w:val="0019126A"/>
    <w:rsid w:val="001914B6"/>
    <w:rsid w:val="00191817"/>
    <w:rsid w:val="00191BBE"/>
    <w:rsid w:val="00192B63"/>
    <w:rsid w:val="00193613"/>
    <w:rsid w:val="00193EEA"/>
    <w:rsid w:val="00194159"/>
    <w:rsid w:val="00194A43"/>
    <w:rsid w:val="001950FC"/>
    <w:rsid w:val="001959B6"/>
    <w:rsid w:val="00195D5E"/>
    <w:rsid w:val="00195FAC"/>
    <w:rsid w:val="0019655C"/>
    <w:rsid w:val="00197474"/>
    <w:rsid w:val="00197909"/>
    <w:rsid w:val="001979A4"/>
    <w:rsid w:val="00197D02"/>
    <w:rsid w:val="00197E71"/>
    <w:rsid w:val="001A00CC"/>
    <w:rsid w:val="001A01BC"/>
    <w:rsid w:val="001A0804"/>
    <w:rsid w:val="001A08FF"/>
    <w:rsid w:val="001A1936"/>
    <w:rsid w:val="001A1DDF"/>
    <w:rsid w:val="001A217E"/>
    <w:rsid w:val="001A228D"/>
    <w:rsid w:val="001A2841"/>
    <w:rsid w:val="001A3CFC"/>
    <w:rsid w:val="001A436E"/>
    <w:rsid w:val="001A46C9"/>
    <w:rsid w:val="001A4A4B"/>
    <w:rsid w:val="001A56D2"/>
    <w:rsid w:val="001A58BB"/>
    <w:rsid w:val="001A65AB"/>
    <w:rsid w:val="001A68A2"/>
    <w:rsid w:val="001A71C6"/>
    <w:rsid w:val="001A7439"/>
    <w:rsid w:val="001A784D"/>
    <w:rsid w:val="001A7E53"/>
    <w:rsid w:val="001B0194"/>
    <w:rsid w:val="001B050A"/>
    <w:rsid w:val="001B068D"/>
    <w:rsid w:val="001B09D1"/>
    <w:rsid w:val="001B0A08"/>
    <w:rsid w:val="001B12D5"/>
    <w:rsid w:val="001B13DE"/>
    <w:rsid w:val="001B188F"/>
    <w:rsid w:val="001B1D2E"/>
    <w:rsid w:val="001B2A85"/>
    <w:rsid w:val="001B2C06"/>
    <w:rsid w:val="001B3093"/>
    <w:rsid w:val="001B3181"/>
    <w:rsid w:val="001B397F"/>
    <w:rsid w:val="001B3FF0"/>
    <w:rsid w:val="001B6B22"/>
    <w:rsid w:val="001B6C3E"/>
    <w:rsid w:val="001B6DD1"/>
    <w:rsid w:val="001B7EC2"/>
    <w:rsid w:val="001C0B1F"/>
    <w:rsid w:val="001C0BB1"/>
    <w:rsid w:val="001C1B8E"/>
    <w:rsid w:val="001C2B6F"/>
    <w:rsid w:val="001C3461"/>
    <w:rsid w:val="001C37D2"/>
    <w:rsid w:val="001C3B85"/>
    <w:rsid w:val="001C41F0"/>
    <w:rsid w:val="001C4200"/>
    <w:rsid w:val="001C4841"/>
    <w:rsid w:val="001C62F0"/>
    <w:rsid w:val="001C64D0"/>
    <w:rsid w:val="001C6B30"/>
    <w:rsid w:val="001C6D82"/>
    <w:rsid w:val="001C7877"/>
    <w:rsid w:val="001D0977"/>
    <w:rsid w:val="001D0D84"/>
    <w:rsid w:val="001D0E3C"/>
    <w:rsid w:val="001D24C8"/>
    <w:rsid w:val="001D3248"/>
    <w:rsid w:val="001D3AF0"/>
    <w:rsid w:val="001D3B55"/>
    <w:rsid w:val="001D3DB5"/>
    <w:rsid w:val="001D49D3"/>
    <w:rsid w:val="001D4EC3"/>
    <w:rsid w:val="001D5174"/>
    <w:rsid w:val="001D5382"/>
    <w:rsid w:val="001D54AB"/>
    <w:rsid w:val="001D641B"/>
    <w:rsid w:val="001D6A60"/>
    <w:rsid w:val="001D6F89"/>
    <w:rsid w:val="001D7C84"/>
    <w:rsid w:val="001D7F84"/>
    <w:rsid w:val="001E0045"/>
    <w:rsid w:val="001E05AF"/>
    <w:rsid w:val="001E0BE9"/>
    <w:rsid w:val="001E13C3"/>
    <w:rsid w:val="001E1E2B"/>
    <w:rsid w:val="001E1EB4"/>
    <w:rsid w:val="001E2793"/>
    <w:rsid w:val="001E2BE7"/>
    <w:rsid w:val="001E2D25"/>
    <w:rsid w:val="001E2D74"/>
    <w:rsid w:val="001E2E1D"/>
    <w:rsid w:val="001E43EA"/>
    <w:rsid w:val="001E44C9"/>
    <w:rsid w:val="001E4AB2"/>
    <w:rsid w:val="001E4B62"/>
    <w:rsid w:val="001E4CEF"/>
    <w:rsid w:val="001E560F"/>
    <w:rsid w:val="001E581F"/>
    <w:rsid w:val="001E5E6F"/>
    <w:rsid w:val="001E6BBA"/>
    <w:rsid w:val="001E7286"/>
    <w:rsid w:val="001E72BD"/>
    <w:rsid w:val="001E7DAE"/>
    <w:rsid w:val="001F0A45"/>
    <w:rsid w:val="001F1323"/>
    <w:rsid w:val="001F1FA9"/>
    <w:rsid w:val="001F244F"/>
    <w:rsid w:val="001F2A53"/>
    <w:rsid w:val="001F310D"/>
    <w:rsid w:val="001F4954"/>
    <w:rsid w:val="001F58D7"/>
    <w:rsid w:val="001F5B9B"/>
    <w:rsid w:val="001F5FFB"/>
    <w:rsid w:val="001F6049"/>
    <w:rsid w:val="001F64AF"/>
    <w:rsid w:val="001F72E6"/>
    <w:rsid w:val="001F7A09"/>
    <w:rsid w:val="001F7CD0"/>
    <w:rsid w:val="001F7EA5"/>
    <w:rsid w:val="002010CF"/>
    <w:rsid w:val="00201FDF"/>
    <w:rsid w:val="002023E1"/>
    <w:rsid w:val="00204408"/>
    <w:rsid w:val="002051BF"/>
    <w:rsid w:val="00205324"/>
    <w:rsid w:val="0020579D"/>
    <w:rsid w:val="00206499"/>
    <w:rsid w:val="0020695E"/>
    <w:rsid w:val="00207104"/>
    <w:rsid w:val="0020724F"/>
    <w:rsid w:val="002074BA"/>
    <w:rsid w:val="00207905"/>
    <w:rsid w:val="002100F2"/>
    <w:rsid w:val="002104CF"/>
    <w:rsid w:val="00210903"/>
    <w:rsid w:val="00212188"/>
    <w:rsid w:val="00212AA6"/>
    <w:rsid w:val="00213253"/>
    <w:rsid w:val="00213992"/>
    <w:rsid w:val="002141E7"/>
    <w:rsid w:val="00214831"/>
    <w:rsid w:val="00215047"/>
    <w:rsid w:val="0021575A"/>
    <w:rsid w:val="00215763"/>
    <w:rsid w:val="00215BFF"/>
    <w:rsid w:val="00215E03"/>
    <w:rsid w:val="002165ED"/>
    <w:rsid w:val="00216A54"/>
    <w:rsid w:val="00216BF8"/>
    <w:rsid w:val="00216C48"/>
    <w:rsid w:val="00217B6C"/>
    <w:rsid w:val="002203CA"/>
    <w:rsid w:val="00220649"/>
    <w:rsid w:val="00220C8E"/>
    <w:rsid w:val="00221310"/>
    <w:rsid w:val="002220C8"/>
    <w:rsid w:val="00222ACA"/>
    <w:rsid w:val="00222DB5"/>
    <w:rsid w:val="0022304F"/>
    <w:rsid w:val="0022315C"/>
    <w:rsid w:val="0022335A"/>
    <w:rsid w:val="00224213"/>
    <w:rsid w:val="00225CB1"/>
    <w:rsid w:val="00225DE4"/>
    <w:rsid w:val="002267E4"/>
    <w:rsid w:val="002269F1"/>
    <w:rsid w:val="002275A8"/>
    <w:rsid w:val="00227F9F"/>
    <w:rsid w:val="0023154A"/>
    <w:rsid w:val="0023170F"/>
    <w:rsid w:val="0023194B"/>
    <w:rsid w:val="00231B7C"/>
    <w:rsid w:val="00231DBB"/>
    <w:rsid w:val="0023203F"/>
    <w:rsid w:val="0023264A"/>
    <w:rsid w:val="002329FB"/>
    <w:rsid w:val="00232A7C"/>
    <w:rsid w:val="00232BB7"/>
    <w:rsid w:val="00233B13"/>
    <w:rsid w:val="00233CC8"/>
    <w:rsid w:val="002343AE"/>
    <w:rsid w:val="00234493"/>
    <w:rsid w:val="00235136"/>
    <w:rsid w:val="002353F1"/>
    <w:rsid w:val="0023541B"/>
    <w:rsid w:val="00236818"/>
    <w:rsid w:val="002377DA"/>
    <w:rsid w:val="00237914"/>
    <w:rsid w:val="00237DBD"/>
    <w:rsid w:val="00241299"/>
    <w:rsid w:val="00241444"/>
    <w:rsid w:val="0024234A"/>
    <w:rsid w:val="002426C0"/>
    <w:rsid w:val="0024273C"/>
    <w:rsid w:val="00242A6C"/>
    <w:rsid w:val="00242ED6"/>
    <w:rsid w:val="00242EF1"/>
    <w:rsid w:val="00243165"/>
    <w:rsid w:val="00243442"/>
    <w:rsid w:val="002437B8"/>
    <w:rsid w:val="00243AA8"/>
    <w:rsid w:val="00243CEB"/>
    <w:rsid w:val="002446BD"/>
    <w:rsid w:val="00245014"/>
    <w:rsid w:val="002452C3"/>
    <w:rsid w:val="00245573"/>
    <w:rsid w:val="00245CAA"/>
    <w:rsid w:val="00245CEF"/>
    <w:rsid w:val="0024624B"/>
    <w:rsid w:val="0024636D"/>
    <w:rsid w:val="00246915"/>
    <w:rsid w:val="0024728F"/>
    <w:rsid w:val="002476D5"/>
    <w:rsid w:val="0024785E"/>
    <w:rsid w:val="00250657"/>
    <w:rsid w:val="0025076C"/>
    <w:rsid w:val="00250A26"/>
    <w:rsid w:val="00250E85"/>
    <w:rsid w:val="00251262"/>
    <w:rsid w:val="00251264"/>
    <w:rsid w:val="0025182D"/>
    <w:rsid w:val="00252860"/>
    <w:rsid w:val="0025323D"/>
    <w:rsid w:val="0025325C"/>
    <w:rsid w:val="00254954"/>
    <w:rsid w:val="00255853"/>
    <w:rsid w:val="00256DD6"/>
    <w:rsid w:val="00256E44"/>
    <w:rsid w:val="002602FB"/>
    <w:rsid w:val="00260EB7"/>
    <w:rsid w:val="00261048"/>
    <w:rsid w:val="002610F4"/>
    <w:rsid w:val="00261495"/>
    <w:rsid w:val="00262AAC"/>
    <w:rsid w:val="00262BF3"/>
    <w:rsid w:val="00262EE8"/>
    <w:rsid w:val="00263516"/>
    <w:rsid w:val="0026468C"/>
    <w:rsid w:val="0026476C"/>
    <w:rsid w:val="0026478E"/>
    <w:rsid w:val="00264CC6"/>
    <w:rsid w:val="0026509B"/>
    <w:rsid w:val="0026552C"/>
    <w:rsid w:val="002658D2"/>
    <w:rsid w:val="00266098"/>
    <w:rsid w:val="00266BB0"/>
    <w:rsid w:val="0026729B"/>
    <w:rsid w:val="00267BA2"/>
    <w:rsid w:val="00267BBE"/>
    <w:rsid w:val="0027034E"/>
    <w:rsid w:val="00270659"/>
    <w:rsid w:val="0027065D"/>
    <w:rsid w:val="00271F63"/>
    <w:rsid w:val="00271FA1"/>
    <w:rsid w:val="002724C5"/>
    <w:rsid w:val="00273A49"/>
    <w:rsid w:val="00273CC9"/>
    <w:rsid w:val="00275580"/>
    <w:rsid w:val="00275D7F"/>
    <w:rsid w:val="0027610E"/>
    <w:rsid w:val="00277107"/>
    <w:rsid w:val="002774CE"/>
    <w:rsid w:val="00277B48"/>
    <w:rsid w:val="00277D97"/>
    <w:rsid w:val="0028003A"/>
    <w:rsid w:val="00280CCC"/>
    <w:rsid w:val="00280D93"/>
    <w:rsid w:val="0028146C"/>
    <w:rsid w:val="00281576"/>
    <w:rsid w:val="002816FA"/>
    <w:rsid w:val="0028284D"/>
    <w:rsid w:val="00282960"/>
    <w:rsid w:val="00283523"/>
    <w:rsid w:val="0028378C"/>
    <w:rsid w:val="00283DE1"/>
    <w:rsid w:val="00283F5D"/>
    <w:rsid w:val="00283FF5"/>
    <w:rsid w:val="002853E2"/>
    <w:rsid w:val="00285A4B"/>
    <w:rsid w:val="00285BE8"/>
    <w:rsid w:val="002865E1"/>
    <w:rsid w:val="0028765C"/>
    <w:rsid w:val="002877D9"/>
    <w:rsid w:val="002878CB"/>
    <w:rsid w:val="00287E6F"/>
    <w:rsid w:val="00290528"/>
    <w:rsid w:val="0029080C"/>
    <w:rsid w:val="00290A86"/>
    <w:rsid w:val="00290C04"/>
    <w:rsid w:val="002914E4"/>
    <w:rsid w:val="0029176E"/>
    <w:rsid w:val="00291FC5"/>
    <w:rsid w:val="00292340"/>
    <w:rsid w:val="00292BDA"/>
    <w:rsid w:val="00292D75"/>
    <w:rsid w:val="002934D4"/>
    <w:rsid w:val="002939E0"/>
    <w:rsid w:val="00294C09"/>
    <w:rsid w:val="00295BC4"/>
    <w:rsid w:val="00295E69"/>
    <w:rsid w:val="0029646B"/>
    <w:rsid w:val="00296640"/>
    <w:rsid w:val="00296BE3"/>
    <w:rsid w:val="00296EC8"/>
    <w:rsid w:val="0029759A"/>
    <w:rsid w:val="00297D5F"/>
    <w:rsid w:val="002A093B"/>
    <w:rsid w:val="002A0C43"/>
    <w:rsid w:val="002A0C58"/>
    <w:rsid w:val="002A212E"/>
    <w:rsid w:val="002A2265"/>
    <w:rsid w:val="002A2701"/>
    <w:rsid w:val="002A32D6"/>
    <w:rsid w:val="002A33A7"/>
    <w:rsid w:val="002A38A5"/>
    <w:rsid w:val="002A3D70"/>
    <w:rsid w:val="002A4315"/>
    <w:rsid w:val="002A4785"/>
    <w:rsid w:val="002A4F0B"/>
    <w:rsid w:val="002A503E"/>
    <w:rsid w:val="002A51DC"/>
    <w:rsid w:val="002A57C4"/>
    <w:rsid w:val="002A6B2B"/>
    <w:rsid w:val="002A6DB9"/>
    <w:rsid w:val="002A6E48"/>
    <w:rsid w:val="002A6F37"/>
    <w:rsid w:val="002A7D1B"/>
    <w:rsid w:val="002B051A"/>
    <w:rsid w:val="002B0684"/>
    <w:rsid w:val="002B15C1"/>
    <w:rsid w:val="002B197A"/>
    <w:rsid w:val="002B2CBA"/>
    <w:rsid w:val="002B314C"/>
    <w:rsid w:val="002B38DC"/>
    <w:rsid w:val="002B42E4"/>
    <w:rsid w:val="002B48C4"/>
    <w:rsid w:val="002B4BDD"/>
    <w:rsid w:val="002B5249"/>
    <w:rsid w:val="002B572D"/>
    <w:rsid w:val="002B60A4"/>
    <w:rsid w:val="002B6E34"/>
    <w:rsid w:val="002B7A36"/>
    <w:rsid w:val="002B7DDB"/>
    <w:rsid w:val="002C0047"/>
    <w:rsid w:val="002C1129"/>
    <w:rsid w:val="002C15B8"/>
    <w:rsid w:val="002C208C"/>
    <w:rsid w:val="002C212E"/>
    <w:rsid w:val="002C2140"/>
    <w:rsid w:val="002C288A"/>
    <w:rsid w:val="002C2AAD"/>
    <w:rsid w:val="002C3C01"/>
    <w:rsid w:val="002C3D5A"/>
    <w:rsid w:val="002C3FC3"/>
    <w:rsid w:val="002C4125"/>
    <w:rsid w:val="002C41DD"/>
    <w:rsid w:val="002C5629"/>
    <w:rsid w:val="002C59BF"/>
    <w:rsid w:val="002C5B93"/>
    <w:rsid w:val="002C5C69"/>
    <w:rsid w:val="002C61BF"/>
    <w:rsid w:val="002C6539"/>
    <w:rsid w:val="002C6542"/>
    <w:rsid w:val="002C65E3"/>
    <w:rsid w:val="002C7158"/>
    <w:rsid w:val="002D0318"/>
    <w:rsid w:val="002D0CD3"/>
    <w:rsid w:val="002D1147"/>
    <w:rsid w:val="002D12A4"/>
    <w:rsid w:val="002D1D6F"/>
    <w:rsid w:val="002D2E79"/>
    <w:rsid w:val="002D3570"/>
    <w:rsid w:val="002D36D1"/>
    <w:rsid w:val="002D39CF"/>
    <w:rsid w:val="002D4D60"/>
    <w:rsid w:val="002D6D30"/>
    <w:rsid w:val="002D70BE"/>
    <w:rsid w:val="002D7550"/>
    <w:rsid w:val="002E0168"/>
    <w:rsid w:val="002E04E1"/>
    <w:rsid w:val="002E07CC"/>
    <w:rsid w:val="002E151A"/>
    <w:rsid w:val="002E1ADF"/>
    <w:rsid w:val="002E1F41"/>
    <w:rsid w:val="002E2B30"/>
    <w:rsid w:val="002E2CDF"/>
    <w:rsid w:val="002E33F5"/>
    <w:rsid w:val="002E3976"/>
    <w:rsid w:val="002E4096"/>
    <w:rsid w:val="002E4192"/>
    <w:rsid w:val="002E4A1A"/>
    <w:rsid w:val="002E4C30"/>
    <w:rsid w:val="002E4E8A"/>
    <w:rsid w:val="002E521D"/>
    <w:rsid w:val="002E560A"/>
    <w:rsid w:val="002E5ABE"/>
    <w:rsid w:val="002E5CF2"/>
    <w:rsid w:val="002E5D3D"/>
    <w:rsid w:val="002E6251"/>
    <w:rsid w:val="002E6EED"/>
    <w:rsid w:val="002E7808"/>
    <w:rsid w:val="002E794F"/>
    <w:rsid w:val="002F0198"/>
    <w:rsid w:val="002F0335"/>
    <w:rsid w:val="002F0CAF"/>
    <w:rsid w:val="002F0EA6"/>
    <w:rsid w:val="002F1A18"/>
    <w:rsid w:val="002F2464"/>
    <w:rsid w:val="002F2620"/>
    <w:rsid w:val="002F2981"/>
    <w:rsid w:val="002F2C6A"/>
    <w:rsid w:val="002F3BF9"/>
    <w:rsid w:val="002F4368"/>
    <w:rsid w:val="002F47FB"/>
    <w:rsid w:val="002F537F"/>
    <w:rsid w:val="002F54B7"/>
    <w:rsid w:val="002F5888"/>
    <w:rsid w:val="002F58A6"/>
    <w:rsid w:val="002F6840"/>
    <w:rsid w:val="002F699B"/>
    <w:rsid w:val="002F6CC5"/>
    <w:rsid w:val="003007FC"/>
    <w:rsid w:val="0030366F"/>
    <w:rsid w:val="00303E90"/>
    <w:rsid w:val="00304060"/>
    <w:rsid w:val="00304869"/>
    <w:rsid w:val="00304B1B"/>
    <w:rsid w:val="0030566C"/>
    <w:rsid w:val="00305963"/>
    <w:rsid w:val="003059CB"/>
    <w:rsid w:val="00305BD6"/>
    <w:rsid w:val="003062A1"/>
    <w:rsid w:val="003066DA"/>
    <w:rsid w:val="00306841"/>
    <w:rsid w:val="0030693D"/>
    <w:rsid w:val="00306B71"/>
    <w:rsid w:val="003072E0"/>
    <w:rsid w:val="00307F9D"/>
    <w:rsid w:val="0031208A"/>
    <w:rsid w:val="0031266D"/>
    <w:rsid w:val="00312AC2"/>
    <w:rsid w:val="003130E2"/>
    <w:rsid w:val="00313311"/>
    <w:rsid w:val="00313566"/>
    <w:rsid w:val="003139A6"/>
    <w:rsid w:val="0031486C"/>
    <w:rsid w:val="00314CCA"/>
    <w:rsid w:val="00314D00"/>
    <w:rsid w:val="00315019"/>
    <w:rsid w:val="00315B4A"/>
    <w:rsid w:val="0031628D"/>
    <w:rsid w:val="00316903"/>
    <w:rsid w:val="00316AC4"/>
    <w:rsid w:val="00317867"/>
    <w:rsid w:val="00317973"/>
    <w:rsid w:val="00317FCA"/>
    <w:rsid w:val="0032127A"/>
    <w:rsid w:val="003218AF"/>
    <w:rsid w:val="0032202B"/>
    <w:rsid w:val="00322CA8"/>
    <w:rsid w:val="0032403E"/>
    <w:rsid w:val="0032413A"/>
    <w:rsid w:val="00324448"/>
    <w:rsid w:val="00324963"/>
    <w:rsid w:val="0032499C"/>
    <w:rsid w:val="0032552C"/>
    <w:rsid w:val="0032595F"/>
    <w:rsid w:val="003260DB"/>
    <w:rsid w:val="003260EB"/>
    <w:rsid w:val="00326CE0"/>
    <w:rsid w:val="00326E3A"/>
    <w:rsid w:val="00327937"/>
    <w:rsid w:val="00327EA7"/>
    <w:rsid w:val="0033057C"/>
    <w:rsid w:val="00330E48"/>
    <w:rsid w:val="0033116B"/>
    <w:rsid w:val="003318B8"/>
    <w:rsid w:val="00331DF3"/>
    <w:rsid w:val="00331E92"/>
    <w:rsid w:val="0033225E"/>
    <w:rsid w:val="00332626"/>
    <w:rsid w:val="00332C5E"/>
    <w:rsid w:val="00332EE7"/>
    <w:rsid w:val="00333A1B"/>
    <w:rsid w:val="00333EF8"/>
    <w:rsid w:val="003345F2"/>
    <w:rsid w:val="003347AA"/>
    <w:rsid w:val="00334BD1"/>
    <w:rsid w:val="00335116"/>
    <w:rsid w:val="003353E4"/>
    <w:rsid w:val="00335E3F"/>
    <w:rsid w:val="00336227"/>
    <w:rsid w:val="003367ED"/>
    <w:rsid w:val="003375E4"/>
    <w:rsid w:val="00340395"/>
    <w:rsid w:val="00340866"/>
    <w:rsid w:val="003408CB"/>
    <w:rsid w:val="00340AF7"/>
    <w:rsid w:val="00340CFE"/>
    <w:rsid w:val="00341736"/>
    <w:rsid w:val="003417EA"/>
    <w:rsid w:val="003418C4"/>
    <w:rsid w:val="00342CEA"/>
    <w:rsid w:val="00343243"/>
    <w:rsid w:val="0034407A"/>
    <w:rsid w:val="003451E2"/>
    <w:rsid w:val="00345E99"/>
    <w:rsid w:val="00346260"/>
    <w:rsid w:val="00346E67"/>
    <w:rsid w:val="00346ED7"/>
    <w:rsid w:val="003470A3"/>
    <w:rsid w:val="00347963"/>
    <w:rsid w:val="00350103"/>
    <w:rsid w:val="0035124E"/>
    <w:rsid w:val="003526D2"/>
    <w:rsid w:val="00352AE3"/>
    <w:rsid w:val="0035319B"/>
    <w:rsid w:val="00353CDE"/>
    <w:rsid w:val="00353F92"/>
    <w:rsid w:val="00355541"/>
    <w:rsid w:val="003557BD"/>
    <w:rsid w:val="00356EFB"/>
    <w:rsid w:val="00357640"/>
    <w:rsid w:val="00357647"/>
    <w:rsid w:val="00360584"/>
    <w:rsid w:val="0036137E"/>
    <w:rsid w:val="003618BE"/>
    <w:rsid w:val="0036232E"/>
    <w:rsid w:val="0036301B"/>
    <w:rsid w:val="0036345D"/>
    <w:rsid w:val="0036364D"/>
    <w:rsid w:val="003637B9"/>
    <w:rsid w:val="003637F0"/>
    <w:rsid w:val="00363FF7"/>
    <w:rsid w:val="00364080"/>
    <w:rsid w:val="00365808"/>
    <w:rsid w:val="0036613C"/>
    <w:rsid w:val="0036674C"/>
    <w:rsid w:val="00366978"/>
    <w:rsid w:val="00366D96"/>
    <w:rsid w:val="0037018C"/>
    <w:rsid w:val="00371479"/>
    <w:rsid w:val="003715C2"/>
    <w:rsid w:val="00371CBE"/>
    <w:rsid w:val="003724E7"/>
    <w:rsid w:val="003725B8"/>
    <w:rsid w:val="00372A62"/>
    <w:rsid w:val="00372EC9"/>
    <w:rsid w:val="00373853"/>
    <w:rsid w:val="00373DC3"/>
    <w:rsid w:val="00374797"/>
    <w:rsid w:val="00374AA4"/>
    <w:rsid w:val="00374E84"/>
    <w:rsid w:val="003764EA"/>
    <w:rsid w:val="0037693A"/>
    <w:rsid w:val="00376ABC"/>
    <w:rsid w:val="00377BA0"/>
    <w:rsid w:val="00381C60"/>
    <w:rsid w:val="00382A6D"/>
    <w:rsid w:val="00382CCC"/>
    <w:rsid w:val="0038356A"/>
    <w:rsid w:val="00384AE8"/>
    <w:rsid w:val="003850A0"/>
    <w:rsid w:val="00385C18"/>
    <w:rsid w:val="00386115"/>
    <w:rsid w:val="003861BD"/>
    <w:rsid w:val="00386566"/>
    <w:rsid w:val="00386E8B"/>
    <w:rsid w:val="003878A4"/>
    <w:rsid w:val="0039004D"/>
    <w:rsid w:val="00390103"/>
    <w:rsid w:val="00390B70"/>
    <w:rsid w:val="00391562"/>
    <w:rsid w:val="003917FA"/>
    <w:rsid w:val="00391A68"/>
    <w:rsid w:val="0039271A"/>
    <w:rsid w:val="003930CB"/>
    <w:rsid w:val="00393244"/>
    <w:rsid w:val="003933A7"/>
    <w:rsid w:val="0039360D"/>
    <w:rsid w:val="00393B27"/>
    <w:rsid w:val="003943BB"/>
    <w:rsid w:val="00395995"/>
    <w:rsid w:val="00395A61"/>
    <w:rsid w:val="0039607C"/>
    <w:rsid w:val="00396C64"/>
    <w:rsid w:val="00397569"/>
    <w:rsid w:val="00397DDF"/>
    <w:rsid w:val="003A12C1"/>
    <w:rsid w:val="003A1DB9"/>
    <w:rsid w:val="003A1E8E"/>
    <w:rsid w:val="003A200E"/>
    <w:rsid w:val="003A251D"/>
    <w:rsid w:val="003A27E3"/>
    <w:rsid w:val="003A39AF"/>
    <w:rsid w:val="003A475E"/>
    <w:rsid w:val="003A4781"/>
    <w:rsid w:val="003A4A0B"/>
    <w:rsid w:val="003A4E67"/>
    <w:rsid w:val="003A4E99"/>
    <w:rsid w:val="003A53F2"/>
    <w:rsid w:val="003A5D2B"/>
    <w:rsid w:val="003A6026"/>
    <w:rsid w:val="003A6E68"/>
    <w:rsid w:val="003A7635"/>
    <w:rsid w:val="003B01FE"/>
    <w:rsid w:val="003B0276"/>
    <w:rsid w:val="003B0693"/>
    <w:rsid w:val="003B2AA1"/>
    <w:rsid w:val="003B3875"/>
    <w:rsid w:val="003B3F39"/>
    <w:rsid w:val="003B4B79"/>
    <w:rsid w:val="003B5161"/>
    <w:rsid w:val="003B5339"/>
    <w:rsid w:val="003B5A38"/>
    <w:rsid w:val="003B5A60"/>
    <w:rsid w:val="003B65DF"/>
    <w:rsid w:val="003B71F5"/>
    <w:rsid w:val="003B72DB"/>
    <w:rsid w:val="003C02C1"/>
    <w:rsid w:val="003C0E67"/>
    <w:rsid w:val="003C1CBC"/>
    <w:rsid w:val="003C21A4"/>
    <w:rsid w:val="003C2C16"/>
    <w:rsid w:val="003C3213"/>
    <w:rsid w:val="003C3281"/>
    <w:rsid w:val="003C3332"/>
    <w:rsid w:val="003C3956"/>
    <w:rsid w:val="003C3EAB"/>
    <w:rsid w:val="003C3ECA"/>
    <w:rsid w:val="003C3F0B"/>
    <w:rsid w:val="003C5440"/>
    <w:rsid w:val="003C571B"/>
    <w:rsid w:val="003C5C87"/>
    <w:rsid w:val="003C6AA3"/>
    <w:rsid w:val="003C6C77"/>
    <w:rsid w:val="003C708E"/>
    <w:rsid w:val="003C7111"/>
    <w:rsid w:val="003D0BEC"/>
    <w:rsid w:val="003D0C5D"/>
    <w:rsid w:val="003D0DCB"/>
    <w:rsid w:val="003D0EF9"/>
    <w:rsid w:val="003D12D5"/>
    <w:rsid w:val="003D14A5"/>
    <w:rsid w:val="003D198A"/>
    <w:rsid w:val="003D2517"/>
    <w:rsid w:val="003D2554"/>
    <w:rsid w:val="003D2726"/>
    <w:rsid w:val="003D2D3A"/>
    <w:rsid w:val="003D3073"/>
    <w:rsid w:val="003D3D08"/>
    <w:rsid w:val="003D3E2C"/>
    <w:rsid w:val="003D3E3C"/>
    <w:rsid w:val="003D40C7"/>
    <w:rsid w:val="003D413C"/>
    <w:rsid w:val="003D42AC"/>
    <w:rsid w:val="003D4F77"/>
    <w:rsid w:val="003D5E96"/>
    <w:rsid w:val="003D62FA"/>
    <w:rsid w:val="003D640D"/>
    <w:rsid w:val="003D69B8"/>
    <w:rsid w:val="003D6F23"/>
    <w:rsid w:val="003D7244"/>
    <w:rsid w:val="003D779A"/>
    <w:rsid w:val="003E0A0F"/>
    <w:rsid w:val="003E0BCE"/>
    <w:rsid w:val="003E0E6E"/>
    <w:rsid w:val="003E16FC"/>
    <w:rsid w:val="003E17B8"/>
    <w:rsid w:val="003E183C"/>
    <w:rsid w:val="003E1B0D"/>
    <w:rsid w:val="003E1D55"/>
    <w:rsid w:val="003E25F5"/>
    <w:rsid w:val="003E2607"/>
    <w:rsid w:val="003E2750"/>
    <w:rsid w:val="003E2EF8"/>
    <w:rsid w:val="003E309F"/>
    <w:rsid w:val="003E3387"/>
    <w:rsid w:val="003E3919"/>
    <w:rsid w:val="003E3B65"/>
    <w:rsid w:val="003E4469"/>
    <w:rsid w:val="003E4A61"/>
    <w:rsid w:val="003E5379"/>
    <w:rsid w:val="003E55F4"/>
    <w:rsid w:val="003E5B00"/>
    <w:rsid w:val="003E7A9E"/>
    <w:rsid w:val="003E7B01"/>
    <w:rsid w:val="003F0313"/>
    <w:rsid w:val="003F10B6"/>
    <w:rsid w:val="003F1AB9"/>
    <w:rsid w:val="003F1B5A"/>
    <w:rsid w:val="003F214E"/>
    <w:rsid w:val="003F2B37"/>
    <w:rsid w:val="003F3826"/>
    <w:rsid w:val="003F3B92"/>
    <w:rsid w:val="003F574B"/>
    <w:rsid w:val="003F5E5B"/>
    <w:rsid w:val="003F62E5"/>
    <w:rsid w:val="003F6ACD"/>
    <w:rsid w:val="003F6BB6"/>
    <w:rsid w:val="003F6D84"/>
    <w:rsid w:val="003F7FD2"/>
    <w:rsid w:val="0040088C"/>
    <w:rsid w:val="00401080"/>
    <w:rsid w:val="00401873"/>
    <w:rsid w:val="00401BA2"/>
    <w:rsid w:val="004042E2"/>
    <w:rsid w:val="00404CE5"/>
    <w:rsid w:val="00405191"/>
    <w:rsid w:val="004052CA"/>
    <w:rsid w:val="004056D4"/>
    <w:rsid w:val="00405AA2"/>
    <w:rsid w:val="00405BF9"/>
    <w:rsid w:val="0040669D"/>
    <w:rsid w:val="00407465"/>
    <w:rsid w:val="004077DD"/>
    <w:rsid w:val="00407830"/>
    <w:rsid w:val="00410420"/>
    <w:rsid w:val="00410EC1"/>
    <w:rsid w:val="00411A92"/>
    <w:rsid w:val="0041215E"/>
    <w:rsid w:val="00412BD7"/>
    <w:rsid w:val="0041321D"/>
    <w:rsid w:val="004136B9"/>
    <w:rsid w:val="00413E3D"/>
    <w:rsid w:val="00413EA2"/>
    <w:rsid w:val="00414592"/>
    <w:rsid w:val="00414D60"/>
    <w:rsid w:val="004150EB"/>
    <w:rsid w:val="004150FC"/>
    <w:rsid w:val="004154BC"/>
    <w:rsid w:val="00415742"/>
    <w:rsid w:val="00415948"/>
    <w:rsid w:val="004159D6"/>
    <w:rsid w:val="00415EE7"/>
    <w:rsid w:val="00415FB7"/>
    <w:rsid w:val="00416687"/>
    <w:rsid w:val="0041673A"/>
    <w:rsid w:val="00416C0C"/>
    <w:rsid w:val="00416EF8"/>
    <w:rsid w:val="004178FB"/>
    <w:rsid w:val="00420F4A"/>
    <w:rsid w:val="0042151B"/>
    <w:rsid w:val="004216F6"/>
    <w:rsid w:val="004220DF"/>
    <w:rsid w:val="00422335"/>
    <w:rsid w:val="00422617"/>
    <w:rsid w:val="004226B3"/>
    <w:rsid w:val="0042298D"/>
    <w:rsid w:val="00423375"/>
    <w:rsid w:val="004235FF"/>
    <w:rsid w:val="00423A6D"/>
    <w:rsid w:val="00423B03"/>
    <w:rsid w:val="004246DD"/>
    <w:rsid w:val="00424BAB"/>
    <w:rsid w:val="00424E2F"/>
    <w:rsid w:val="00425D5D"/>
    <w:rsid w:val="00426826"/>
    <w:rsid w:val="004274A2"/>
    <w:rsid w:val="00430DAF"/>
    <w:rsid w:val="004317C2"/>
    <w:rsid w:val="00431E75"/>
    <w:rsid w:val="004322DB"/>
    <w:rsid w:val="004323F9"/>
    <w:rsid w:val="004327BE"/>
    <w:rsid w:val="00433244"/>
    <w:rsid w:val="00433669"/>
    <w:rsid w:val="00434375"/>
    <w:rsid w:val="00434AA7"/>
    <w:rsid w:val="004354C2"/>
    <w:rsid w:val="00435641"/>
    <w:rsid w:val="004361CB"/>
    <w:rsid w:val="00436904"/>
    <w:rsid w:val="00437D79"/>
    <w:rsid w:val="00440BD0"/>
    <w:rsid w:val="0044274D"/>
    <w:rsid w:val="004437BC"/>
    <w:rsid w:val="00443DCC"/>
    <w:rsid w:val="0044448D"/>
    <w:rsid w:val="00444BCC"/>
    <w:rsid w:val="00444FC2"/>
    <w:rsid w:val="00445284"/>
    <w:rsid w:val="004452F7"/>
    <w:rsid w:val="00445569"/>
    <w:rsid w:val="00445EF9"/>
    <w:rsid w:val="00445FC6"/>
    <w:rsid w:val="0044633E"/>
    <w:rsid w:val="00446929"/>
    <w:rsid w:val="00446B32"/>
    <w:rsid w:val="00446CBD"/>
    <w:rsid w:val="00446DB0"/>
    <w:rsid w:val="00446DC4"/>
    <w:rsid w:val="00446E39"/>
    <w:rsid w:val="004476A4"/>
    <w:rsid w:val="00450ADD"/>
    <w:rsid w:val="00450B94"/>
    <w:rsid w:val="00450D07"/>
    <w:rsid w:val="004519A0"/>
    <w:rsid w:val="00451DAA"/>
    <w:rsid w:val="004522BC"/>
    <w:rsid w:val="004524E0"/>
    <w:rsid w:val="00452CE3"/>
    <w:rsid w:val="0045319F"/>
    <w:rsid w:val="00453667"/>
    <w:rsid w:val="00453AB3"/>
    <w:rsid w:val="00453D6C"/>
    <w:rsid w:val="00454547"/>
    <w:rsid w:val="00454AC8"/>
    <w:rsid w:val="00454CE2"/>
    <w:rsid w:val="004557B5"/>
    <w:rsid w:val="00455A0D"/>
    <w:rsid w:val="00455FC3"/>
    <w:rsid w:val="004566AB"/>
    <w:rsid w:val="00456A50"/>
    <w:rsid w:val="00456D1D"/>
    <w:rsid w:val="00456F05"/>
    <w:rsid w:val="00457605"/>
    <w:rsid w:val="0045791C"/>
    <w:rsid w:val="00457E42"/>
    <w:rsid w:val="00460575"/>
    <w:rsid w:val="00461085"/>
    <w:rsid w:val="004610EF"/>
    <w:rsid w:val="00461166"/>
    <w:rsid w:val="00461339"/>
    <w:rsid w:val="00462067"/>
    <w:rsid w:val="00462924"/>
    <w:rsid w:val="00462A2B"/>
    <w:rsid w:val="00463743"/>
    <w:rsid w:val="004638F2"/>
    <w:rsid w:val="00463CE7"/>
    <w:rsid w:val="0046402E"/>
    <w:rsid w:val="004640CD"/>
    <w:rsid w:val="00464E33"/>
    <w:rsid w:val="0046602D"/>
    <w:rsid w:val="00466904"/>
    <w:rsid w:val="004672E4"/>
    <w:rsid w:val="00467871"/>
    <w:rsid w:val="00470311"/>
    <w:rsid w:val="00470481"/>
    <w:rsid w:val="00470503"/>
    <w:rsid w:val="00470BC5"/>
    <w:rsid w:val="00470C4E"/>
    <w:rsid w:val="004718B6"/>
    <w:rsid w:val="00472178"/>
    <w:rsid w:val="00472985"/>
    <w:rsid w:val="004737AD"/>
    <w:rsid w:val="00473BB9"/>
    <w:rsid w:val="00473CF9"/>
    <w:rsid w:val="00474076"/>
    <w:rsid w:val="004740A3"/>
    <w:rsid w:val="00474356"/>
    <w:rsid w:val="0047494E"/>
    <w:rsid w:val="00474D1B"/>
    <w:rsid w:val="004756E0"/>
    <w:rsid w:val="004756E3"/>
    <w:rsid w:val="00475A26"/>
    <w:rsid w:val="00475C36"/>
    <w:rsid w:val="00477513"/>
    <w:rsid w:val="004776A1"/>
    <w:rsid w:val="004776A2"/>
    <w:rsid w:val="004801E1"/>
    <w:rsid w:val="004807E5"/>
    <w:rsid w:val="00481094"/>
    <w:rsid w:val="004816DC"/>
    <w:rsid w:val="004816E0"/>
    <w:rsid w:val="00481CC8"/>
    <w:rsid w:val="00481F1F"/>
    <w:rsid w:val="0048209A"/>
    <w:rsid w:val="00484208"/>
    <w:rsid w:val="00484EF7"/>
    <w:rsid w:val="0048519F"/>
    <w:rsid w:val="00485DFE"/>
    <w:rsid w:val="00486B88"/>
    <w:rsid w:val="00486D46"/>
    <w:rsid w:val="00487202"/>
    <w:rsid w:val="004900AE"/>
    <w:rsid w:val="00490730"/>
    <w:rsid w:val="00490875"/>
    <w:rsid w:val="004914E0"/>
    <w:rsid w:val="0049153B"/>
    <w:rsid w:val="004918DC"/>
    <w:rsid w:val="004923BF"/>
    <w:rsid w:val="004927AD"/>
    <w:rsid w:val="00492D09"/>
    <w:rsid w:val="0049393A"/>
    <w:rsid w:val="00493B44"/>
    <w:rsid w:val="00493E84"/>
    <w:rsid w:val="0049485A"/>
    <w:rsid w:val="004961D2"/>
    <w:rsid w:val="0049766C"/>
    <w:rsid w:val="004978CB"/>
    <w:rsid w:val="00497DD3"/>
    <w:rsid w:val="004A1484"/>
    <w:rsid w:val="004A1839"/>
    <w:rsid w:val="004A1C2F"/>
    <w:rsid w:val="004A35B3"/>
    <w:rsid w:val="004A39E8"/>
    <w:rsid w:val="004A46C4"/>
    <w:rsid w:val="004A551B"/>
    <w:rsid w:val="004A5869"/>
    <w:rsid w:val="004A5C91"/>
    <w:rsid w:val="004A61D8"/>
    <w:rsid w:val="004A6E1C"/>
    <w:rsid w:val="004B06AF"/>
    <w:rsid w:val="004B0B51"/>
    <w:rsid w:val="004B0BE7"/>
    <w:rsid w:val="004B1181"/>
    <w:rsid w:val="004B12D4"/>
    <w:rsid w:val="004B15AC"/>
    <w:rsid w:val="004B17A4"/>
    <w:rsid w:val="004B1A12"/>
    <w:rsid w:val="004B1C9D"/>
    <w:rsid w:val="004B208D"/>
    <w:rsid w:val="004B26D5"/>
    <w:rsid w:val="004B2DF1"/>
    <w:rsid w:val="004B3252"/>
    <w:rsid w:val="004B3CB6"/>
    <w:rsid w:val="004B3D6C"/>
    <w:rsid w:val="004B40C6"/>
    <w:rsid w:val="004B44F8"/>
    <w:rsid w:val="004B4542"/>
    <w:rsid w:val="004B46E3"/>
    <w:rsid w:val="004B5350"/>
    <w:rsid w:val="004B6080"/>
    <w:rsid w:val="004B6AC2"/>
    <w:rsid w:val="004B770B"/>
    <w:rsid w:val="004C07BB"/>
    <w:rsid w:val="004C0AFD"/>
    <w:rsid w:val="004C16A8"/>
    <w:rsid w:val="004C1E55"/>
    <w:rsid w:val="004C1F15"/>
    <w:rsid w:val="004C1F9A"/>
    <w:rsid w:val="004C1FF4"/>
    <w:rsid w:val="004C24AB"/>
    <w:rsid w:val="004C2CFA"/>
    <w:rsid w:val="004C415C"/>
    <w:rsid w:val="004C47E0"/>
    <w:rsid w:val="004C5429"/>
    <w:rsid w:val="004C6896"/>
    <w:rsid w:val="004C79BF"/>
    <w:rsid w:val="004C7B84"/>
    <w:rsid w:val="004C7DEF"/>
    <w:rsid w:val="004D1509"/>
    <w:rsid w:val="004D1C89"/>
    <w:rsid w:val="004D1E49"/>
    <w:rsid w:val="004D2388"/>
    <w:rsid w:val="004D24DA"/>
    <w:rsid w:val="004D27B1"/>
    <w:rsid w:val="004D2FD7"/>
    <w:rsid w:val="004D35AD"/>
    <w:rsid w:val="004D389C"/>
    <w:rsid w:val="004D3FFF"/>
    <w:rsid w:val="004D40D7"/>
    <w:rsid w:val="004D52F9"/>
    <w:rsid w:val="004D56C8"/>
    <w:rsid w:val="004D58CF"/>
    <w:rsid w:val="004D599C"/>
    <w:rsid w:val="004D59A4"/>
    <w:rsid w:val="004D5E5C"/>
    <w:rsid w:val="004D6614"/>
    <w:rsid w:val="004D68A7"/>
    <w:rsid w:val="004D6F68"/>
    <w:rsid w:val="004D71CD"/>
    <w:rsid w:val="004D76DD"/>
    <w:rsid w:val="004D77DE"/>
    <w:rsid w:val="004D796B"/>
    <w:rsid w:val="004D7A25"/>
    <w:rsid w:val="004D7A97"/>
    <w:rsid w:val="004D7CD0"/>
    <w:rsid w:val="004E037A"/>
    <w:rsid w:val="004E0CDF"/>
    <w:rsid w:val="004E1C19"/>
    <w:rsid w:val="004E22D6"/>
    <w:rsid w:val="004E24C1"/>
    <w:rsid w:val="004E33BE"/>
    <w:rsid w:val="004E3FA8"/>
    <w:rsid w:val="004E458C"/>
    <w:rsid w:val="004E51C3"/>
    <w:rsid w:val="004E52BD"/>
    <w:rsid w:val="004E54AE"/>
    <w:rsid w:val="004E5766"/>
    <w:rsid w:val="004E57B1"/>
    <w:rsid w:val="004E632A"/>
    <w:rsid w:val="004E7076"/>
    <w:rsid w:val="004E7E36"/>
    <w:rsid w:val="004F0564"/>
    <w:rsid w:val="004F05D2"/>
    <w:rsid w:val="004F1378"/>
    <w:rsid w:val="004F163D"/>
    <w:rsid w:val="004F1655"/>
    <w:rsid w:val="004F1E13"/>
    <w:rsid w:val="004F24DC"/>
    <w:rsid w:val="004F34C6"/>
    <w:rsid w:val="004F3BC2"/>
    <w:rsid w:val="004F4A92"/>
    <w:rsid w:val="004F4C2C"/>
    <w:rsid w:val="004F599A"/>
    <w:rsid w:val="004F6708"/>
    <w:rsid w:val="004F6862"/>
    <w:rsid w:val="005004BD"/>
    <w:rsid w:val="005004CC"/>
    <w:rsid w:val="00500DC6"/>
    <w:rsid w:val="00500F7F"/>
    <w:rsid w:val="00501942"/>
    <w:rsid w:val="00502971"/>
    <w:rsid w:val="00502A64"/>
    <w:rsid w:val="00503039"/>
    <w:rsid w:val="00503579"/>
    <w:rsid w:val="0050359A"/>
    <w:rsid w:val="0050402D"/>
    <w:rsid w:val="0050409F"/>
    <w:rsid w:val="00504142"/>
    <w:rsid w:val="005046CE"/>
    <w:rsid w:val="0050508C"/>
    <w:rsid w:val="0050567F"/>
    <w:rsid w:val="0050569F"/>
    <w:rsid w:val="0050589A"/>
    <w:rsid w:val="00505DF3"/>
    <w:rsid w:val="0050629D"/>
    <w:rsid w:val="005070E7"/>
    <w:rsid w:val="005074F8"/>
    <w:rsid w:val="00507709"/>
    <w:rsid w:val="00507B9B"/>
    <w:rsid w:val="0051070C"/>
    <w:rsid w:val="00511816"/>
    <w:rsid w:val="00511C0F"/>
    <w:rsid w:val="00512594"/>
    <w:rsid w:val="00512CC8"/>
    <w:rsid w:val="005139F4"/>
    <w:rsid w:val="005146F8"/>
    <w:rsid w:val="00514EF3"/>
    <w:rsid w:val="005152A5"/>
    <w:rsid w:val="00515926"/>
    <w:rsid w:val="005161DB"/>
    <w:rsid w:val="005168BA"/>
    <w:rsid w:val="00516C1B"/>
    <w:rsid w:val="00517856"/>
    <w:rsid w:val="00517904"/>
    <w:rsid w:val="00517CAB"/>
    <w:rsid w:val="00520A0D"/>
    <w:rsid w:val="00521113"/>
    <w:rsid w:val="00521A14"/>
    <w:rsid w:val="005225BC"/>
    <w:rsid w:val="0052278C"/>
    <w:rsid w:val="00523244"/>
    <w:rsid w:val="00523C4E"/>
    <w:rsid w:val="005242ED"/>
    <w:rsid w:val="0052474D"/>
    <w:rsid w:val="00525D45"/>
    <w:rsid w:val="0052600F"/>
    <w:rsid w:val="005260DB"/>
    <w:rsid w:val="00526538"/>
    <w:rsid w:val="0052654B"/>
    <w:rsid w:val="00526EE9"/>
    <w:rsid w:val="0052745D"/>
    <w:rsid w:val="005303F8"/>
    <w:rsid w:val="00530606"/>
    <w:rsid w:val="00530907"/>
    <w:rsid w:val="00530991"/>
    <w:rsid w:val="00530D31"/>
    <w:rsid w:val="0053179E"/>
    <w:rsid w:val="00531AE2"/>
    <w:rsid w:val="005325B0"/>
    <w:rsid w:val="005337C6"/>
    <w:rsid w:val="00533B9E"/>
    <w:rsid w:val="00533F6C"/>
    <w:rsid w:val="0053412F"/>
    <w:rsid w:val="00534732"/>
    <w:rsid w:val="00535A98"/>
    <w:rsid w:val="00535E23"/>
    <w:rsid w:val="00536B55"/>
    <w:rsid w:val="00536C7B"/>
    <w:rsid w:val="005375D8"/>
    <w:rsid w:val="00537AB4"/>
    <w:rsid w:val="00537AE9"/>
    <w:rsid w:val="00540488"/>
    <w:rsid w:val="00540F8F"/>
    <w:rsid w:val="00541216"/>
    <w:rsid w:val="0054144F"/>
    <w:rsid w:val="00541653"/>
    <w:rsid w:val="0054232A"/>
    <w:rsid w:val="005427E8"/>
    <w:rsid w:val="00543C31"/>
    <w:rsid w:val="005442E5"/>
    <w:rsid w:val="00544A88"/>
    <w:rsid w:val="0054557D"/>
    <w:rsid w:val="00546008"/>
    <w:rsid w:val="0054694B"/>
    <w:rsid w:val="00546BF0"/>
    <w:rsid w:val="00547B37"/>
    <w:rsid w:val="00547B47"/>
    <w:rsid w:val="00547CE7"/>
    <w:rsid w:val="00550DF7"/>
    <w:rsid w:val="005513F9"/>
    <w:rsid w:val="005514AA"/>
    <w:rsid w:val="005514FB"/>
    <w:rsid w:val="00552BBE"/>
    <w:rsid w:val="00553CBF"/>
    <w:rsid w:val="00553F12"/>
    <w:rsid w:val="005549CE"/>
    <w:rsid w:val="00554A1C"/>
    <w:rsid w:val="00555117"/>
    <w:rsid w:val="0055534B"/>
    <w:rsid w:val="00555455"/>
    <w:rsid w:val="00557364"/>
    <w:rsid w:val="0055748E"/>
    <w:rsid w:val="005574FC"/>
    <w:rsid w:val="00560C4D"/>
    <w:rsid w:val="00560F8F"/>
    <w:rsid w:val="00561A6E"/>
    <w:rsid w:val="00561D4C"/>
    <w:rsid w:val="00561E4E"/>
    <w:rsid w:val="00563093"/>
    <w:rsid w:val="005630C5"/>
    <w:rsid w:val="0056368B"/>
    <w:rsid w:val="005638CD"/>
    <w:rsid w:val="0056396B"/>
    <w:rsid w:val="00563D09"/>
    <w:rsid w:val="00563D3F"/>
    <w:rsid w:val="00563DF1"/>
    <w:rsid w:val="0056445B"/>
    <w:rsid w:val="00564731"/>
    <w:rsid w:val="0056475C"/>
    <w:rsid w:val="005648EB"/>
    <w:rsid w:val="00564FCA"/>
    <w:rsid w:val="00565AAC"/>
    <w:rsid w:val="0056600F"/>
    <w:rsid w:val="005662DC"/>
    <w:rsid w:val="0056660B"/>
    <w:rsid w:val="00567145"/>
    <w:rsid w:val="005674D7"/>
    <w:rsid w:val="00567BB7"/>
    <w:rsid w:val="0057021E"/>
    <w:rsid w:val="0057034E"/>
    <w:rsid w:val="005703DB"/>
    <w:rsid w:val="00570F80"/>
    <w:rsid w:val="0057267F"/>
    <w:rsid w:val="0057270A"/>
    <w:rsid w:val="00572CC1"/>
    <w:rsid w:val="00572D5B"/>
    <w:rsid w:val="00572D81"/>
    <w:rsid w:val="00573356"/>
    <w:rsid w:val="005743C7"/>
    <w:rsid w:val="0057469B"/>
    <w:rsid w:val="005750A7"/>
    <w:rsid w:val="00575BC9"/>
    <w:rsid w:val="00575D86"/>
    <w:rsid w:val="00576402"/>
    <w:rsid w:val="005764E9"/>
    <w:rsid w:val="005765B4"/>
    <w:rsid w:val="00576F34"/>
    <w:rsid w:val="00576F7D"/>
    <w:rsid w:val="00577161"/>
    <w:rsid w:val="00577B0D"/>
    <w:rsid w:val="005801E0"/>
    <w:rsid w:val="00580587"/>
    <w:rsid w:val="005807BA"/>
    <w:rsid w:val="00580C13"/>
    <w:rsid w:val="00580C7D"/>
    <w:rsid w:val="00581135"/>
    <w:rsid w:val="005816A0"/>
    <w:rsid w:val="00583686"/>
    <w:rsid w:val="00583FAE"/>
    <w:rsid w:val="005848DC"/>
    <w:rsid w:val="00584A02"/>
    <w:rsid w:val="0058572E"/>
    <w:rsid w:val="0058593F"/>
    <w:rsid w:val="00587A32"/>
    <w:rsid w:val="00587CDF"/>
    <w:rsid w:val="00590411"/>
    <w:rsid w:val="00590A30"/>
    <w:rsid w:val="00590C95"/>
    <w:rsid w:val="00590E50"/>
    <w:rsid w:val="00591BD6"/>
    <w:rsid w:val="00591F25"/>
    <w:rsid w:val="0059206C"/>
    <w:rsid w:val="00592BFF"/>
    <w:rsid w:val="00592DE4"/>
    <w:rsid w:val="0059326B"/>
    <w:rsid w:val="005936AC"/>
    <w:rsid w:val="00594678"/>
    <w:rsid w:val="00594883"/>
    <w:rsid w:val="00594E4D"/>
    <w:rsid w:val="005950F7"/>
    <w:rsid w:val="00595EBB"/>
    <w:rsid w:val="00595FDB"/>
    <w:rsid w:val="00596591"/>
    <w:rsid w:val="00596CA3"/>
    <w:rsid w:val="005977DD"/>
    <w:rsid w:val="005A0C4F"/>
    <w:rsid w:val="005A174F"/>
    <w:rsid w:val="005A1910"/>
    <w:rsid w:val="005A1961"/>
    <w:rsid w:val="005A1AD8"/>
    <w:rsid w:val="005A20B4"/>
    <w:rsid w:val="005A2149"/>
    <w:rsid w:val="005A225E"/>
    <w:rsid w:val="005A234C"/>
    <w:rsid w:val="005A271D"/>
    <w:rsid w:val="005A2B5A"/>
    <w:rsid w:val="005A2E07"/>
    <w:rsid w:val="005A2E73"/>
    <w:rsid w:val="005A34B9"/>
    <w:rsid w:val="005A3EDC"/>
    <w:rsid w:val="005A4AA4"/>
    <w:rsid w:val="005A5201"/>
    <w:rsid w:val="005A5812"/>
    <w:rsid w:val="005A5850"/>
    <w:rsid w:val="005A5DF9"/>
    <w:rsid w:val="005A6640"/>
    <w:rsid w:val="005A7299"/>
    <w:rsid w:val="005A7879"/>
    <w:rsid w:val="005B0D7A"/>
    <w:rsid w:val="005B189D"/>
    <w:rsid w:val="005B199E"/>
    <w:rsid w:val="005B263B"/>
    <w:rsid w:val="005B2E82"/>
    <w:rsid w:val="005B3A24"/>
    <w:rsid w:val="005B3C08"/>
    <w:rsid w:val="005B3D3F"/>
    <w:rsid w:val="005B4420"/>
    <w:rsid w:val="005B4606"/>
    <w:rsid w:val="005B55B6"/>
    <w:rsid w:val="005B5E15"/>
    <w:rsid w:val="005B5EAE"/>
    <w:rsid w:val="005B65A9"/>
    <w:rsid w:val="005B6A6D"/>
    <w:rsid w:val="005C0BE9"/>
    <w:rsid w:val="005C1A93"/>
    <w:rsid w:val="005C1C33"/>
    <w:rsid w:val="005C20EB"/>
    <w:rsid w:val="005C25A3"/>
    <w:rsid w:val="005C2715"/>
    <w:rsid w:val="005C2F90"/>
    <w:rsid w:val="005C312B"/>
    <w:rsid w:val="005C3557"/>
    <w:rsid w:val="005C3F13"/>
    <w:rsid w:val="005C44C4"/>
    <w:rsid w:val="005C45FC"/>
    <w:rsid w:val="005C4A29"/>
    <w:rsid w:val="005C603E"/>
    <w:rsid w:val="005C6459"/>
    <w:rsid w:val="005C6B8A"/>
    <w:rsid w:val="005C7D6E"/>
    <w:rsid w:val="005D04AF"/>
    <w:rsid w:val="005D1188"/>
    <w:rsid w:val="005D18E6"/>
    <w:rsid w:val="005D24AF"/>
    <w:rsid w:val="005D38CC"/>
    <w:rsid w:val="005D3901"/>
    <w:rsid w:val="005D41A5"/>
    <w:rsid w:val="005D42A0"/>
    <w:rsid w:val="005D45E2"/>
    <w:rsid w:val="005D4725"/>
    <w:rsid w:val="005D48DA"/>
    <w:rsid w:val="005D5417"/>
    <w:rsid w:val="005D6156"/>
    <w:rsid w:val="005D6BE9"/>
    <w:rsid w:val="005D6EDA"/>
    <w:rsid w:val="005D7E9E"/>
    <w:rsid w:val="005E0D40"/>
    <w:rsid w:val="005E0EC3"/>
    <w:rsid w:val="005E189E"/>
    <w:rsid w:val="005E2016"/>
    <w:rsid w:val="005E22FC"/>
    <w:rsid w:val="005E2918"/>
    <w:rsid w:val="005E315E"/>
    <w:rsid w:val="005E3268"/>
    <w:rsid w:val="005E33B0"/>
    <w:rsid w:val="005E3464"/>
    <w:rsid w:val="005E3DD6"/>
    <w:rsid w:val="005E4826"/>
    <w:rsid w:val="005E4927"/>
    <w:rsid w:val="005E5AB3"/>
    <w:rsid w:val="005E6044"/>
    <w:rsid w:val="005E6511"/>
    <w:rsid w:val="005E6723"/>
    <w:rsid w:val="005E6936"/>
    <w:rsid w:val="005E7F34"/>
    <w:rsid w:val="005F000D"/>
    <w:rsid w:val="005F020F"/>
    <w:rsid w:val="005F1107"/>
    <w:rsid w:val="005F2206"/>
    <w:rsid w:val="005F27E6"/>
    <w:rsid w:val="005F3194"/>
    <w:rsid w:val="005F3DEB"/>
    <w:rsid w:val="005F4408"/>
    <w:rsid w:val="005F4B31"/>
    <w:rsid w:val="005F4BCA"/>
    <w:rsid w:val="005F5328"/>
    <w:rsid w:val="005F5880"/>
    <w:rsid w:val="005F5E26"/>
    <w:rsid w:val="005F6271"/>
    <w:rsid w:val="005F6574"/>
    <w:rsid w:val="005F6CF4"/>
    <w:rsid w:val="005F74FB"/>
    <w:rsid w:val="006001E6"/>
    <w:rsid w:val="006008E3"/>
    <w:rsid w:val="00600BB8"/>
    <w:rsid w:val="006013B5"/>
    <w:rsid w:val="00602184"/>
    <w:rsid w:val="0060280F"/>
    <w:rsid w:val="00602BAC"/>
    <w:rsid w:val="006031FF"/>
    <w:rsid w:val="00603214"/>
    <w:rsid w:val="006036C5"/>
    <w:rsid w:val="0060446F"/>
    <w:rsid w:val="0060550F"/>
    <w:rsid w:val="0060576C"/>
    <w:rsid w:val="00605983"/>
    <w:rsid w:val="00606069"/>
    <w:rsid w:val="00606141"/>
    <w:rsid w:val="00606E86"/>
    <w:rsid w:val="0060711F"/>
    <w:rsid w:val="00607320"/>
    <w:rsid w:val="00607999"/>
    <w:rsid w:val="00610071"/>
    <w:rsid w:val="0061016D"/>
    <w:rsid w:val="00610278"/>
    <w:rsid w:val="006105C4"/>
    <w:rsid w:val="006108AF"/>
    <w:rsid w:val="00610DAE"/>
    <w:rsid w:val="00611159"/>
    <w:rsid w:val="00611279"/>
    <w:rsid w:val="00611990"/>
    <w:rsid w:val="0061382D"/>
    <w:rsid w:val="00613842"/>
    <w:rsid w:val="0061440D"/>
    <w:rsid w:val="0061466C"/>
    <w:rsid w:val="00614C0C"/>
    <w:rsid w:val="006152ED"/>
    <w:rsid w:val="006156AA"/>
    <w:rsid w:val="00615E10"/>
    <w:rsid w:val="00615F02"/>
    <w:rsid w:val="0061655A"/>
    <w:rsid w:val="00616BDC"/>
    <w:rsid w:val="0061717B"/>
    <w:rsid w:val="006173F3"/>
    <w:rsid w:val="00617740"/>
    <w:rsid w:val="0061783D"/>
    <w:rsid w:val="00617AED"/>
    <w:rsid w:val="00617C2C"/>
    <w:rsid w:val="00617D9E"/>
    <w:rsid w:val="00620060"/>
    <w:rsid w:val="006202FC"/>
    <w:rsid w:val="006206C4"/>
    <w:rsid w:val="00620FE1"/>
    <w:rsid w:val="006217B9"/>
    <w:rsid w:val="00622B3C"/>
    <w:rsid w:val="00622C40"/>
    <w:rsid w:val="006236F8"/>
    <w:rsid w:val="006239A3"/>
    <w:rsid w:val="00623DD9"/>
    <w:rsid w:val="0062411B"/>
    <w:rsid w:val="006247F4"/>
    <w:rsid w:val="00624887"/>
    <w:rsid w:val="00624CC9"/>
    <w:rsid w:val="00625E47"/>
    <w:rsid w:val="006264D4"/>
    <w:rsid w:val="00626D9D"/>
    <w:rsid w:val="00630193"/>
    <w:rsid w:val="00630470"/>
    <w:rsid w:val="0063092B"/>
    <w:rsid w:val="0063120E"/>
    <w:rsid w:val="0063375C"/>
    <w:rsid w:val="00633FE7"/>
    <w:rsid w:val="00634506"/>
    <w:rsid w:val="0063523F"/>
    <w:rsid w:val="0063559D"/>
    <w:rsid w:val="006359C1"/>
    <w:rsid w:val="00635F9B"/>
    <w:rsid w:val="00636346"/>
    <w:rsid w:val="00636B02"/>
    <w:rsid w:val="00636DD3"/>
    <w:rsid w:val="00636EF0"/>
    <w:rsid w:val="00640419"/>
    <w:rsid w:val="00640A74"/>
    <w:rsid w:val="00640B58"/>
    <w:rsid w:val="00640BC9"/>
    <w:rsid w:val="00640D3A"/>
    <w:rsid w:val="006417C1"/>
    <w:rsid w:val="00641CAA"/>
    <w:rsid w:val="0064340F"/>
    <w:rsid w:val="006437CA"/>
    <w:rsid w:val="00643F92"/>
    <w:rsid w:val="0064435D"/>
    <w:rsid w:val="0064438B"/>
    <w:rsid w:val="006448C6"/>
    <w:rsid w:val="00645574"/>
    <w:rsid w:val="00645DA0"/>
    <w:rsid w:val="00645F11"/>
    <w:rsid w:val="00646D64"/>
    <w:rsid w:val="006472DA"/>
    <w:rsid w:val="00647536"/>
    <w:rsid w:val="00647AD1"/>
    <w:rsid w:val="00647EA4"/>
    <w:rsid w:val="00650253"/>
    <w:rsid w:val="00650381"/>
    <w:rsid w:val="006511FE"/>
    <w:rsid w:val="0065166D"/>
    <w:rsid w:val="00651A23"/>
    <w:rsid w:val="006526A8"/>
    <w:rsid w:val="00652B6A"/>
    <w:rsid w:val="0065318A"/>
    <w:rsid w:val="0065318F"/>
    <w:rsid w:val="00654DF3"/>
    <w:rsid w:val="00654FA9"/>
    <w:rsid w:val="00654FE4"/>
    <w:rsid w:val="00655069"/>
    <w:rsid w:val="0065540B"/>
    <w:rsid w:val="00656B52"/>
    <w:rsid w:val="00656B59"/>
    <w:rsid w:val="00656BF5"/>
    <w:rsid w:val="00656DB1"/>
    <w:rsid w:val="00657F02"/>
    <w:rsid w:val="00661469"/>
    <w:rsid w:val="006617F4"/>
    <w:rsid w:val="00661EF4"/>
    <w:rsid w:val="00662299"/>
    <w:rsid w:val="00662594"/>
    <w:rsid w:val="006627EF"/>
    <w:rsid w:val="00663913"/>
    <w:rsid w:val="00664668"/>
    <w:rsid w:val="00664FDF"/>
    <w:rsid w:val="006657A1"/>
    <w:rsid w:val="006664BD"/>
    <w:rsid w:val="00666653"/>
    <w:rsid w:val="0066685C"/>
    <w:rsid w:val="00667014"/>
    <w:rsid w:val="0066713E"/>
    <w:rsid w:val="00667308"/>
    <w:rsid w:val="00670856"/>
    <w:rsid w:val="00670D38"/>
    <w:rsid w:val="006710E5"/>
    <w:rsid w:val="006712C4"/>
    <w:rsid w:val="006717FE"/>
    <w:rsid w:val="0067192E"/>
    <w:rsid w:val="00671B39"/>
    <w:rsid w:val="00672532"/>
    <w:rsid w:val="00672E9F"/>
    <w:rsid w:val="00673EBD"/>
    <w:rsid w:val="00674A14"/>
    <w:rsid w:val="00674A8B"/>
    <w:rsid w:val="00674E64"/>
    <w:rsid w:val="0067534D"/>
    <w:rsid w:val="00675D88"/>
    <w:rsid w:val="00675EE7"/>
    <w:rsid w:val="00676079"/>
    <w:rsid w:val="00677421"/>
    <w:rsid w:val="0067750B"/>
    <w:rsid w:val="00677511"/>
    <w:rsid w:val="00677978"/>
    <w:rsid w:val="00677EAD"/>
    <w:rsid w:val="006811FB"/>
    <w:rsid w:val="006812FE"/>
    <w:rsid w:val="00681996"/>
    <w:rsid w:val="00681A35"/>
    <w:rsid w:val="00682151"/>
    <w:rsid w:val="00682351"/>
    <w:rsid w:val="0068275A"/>
    <w:rsid w:val="00682A9E"/>
    <w:rsid w:val="00682AB2"/>
    <w:rsid w:val="0068440B"/>
    <w:rsid w:val="00684860"/>
    <w:rsid w:val="00684A43"/>
    <w:rsid w:val="00685901"/>
    <w:rsid w:val="006870EE"/>
    <w:rsid w:val="00687763"/>
    <w:rsid w:val="00687BA4"/>
    <w:rsid w:val="00687D1B"/>
    <w:rsid w:val="00690367"/>
    <w:rsid w:val="00690D28"/>
    <w:rsid w:val="00690E55"/>
    <w:rsid w:val="006922EF"/>
    <w:rsid w:val="00692695"/>
    <w:rsid w:val="006936F6"/>
    <w:rsid w:val="006936FC"/>
    <w:rsid w:val="006949AB"/>
    <w:rsid w:val="00695022"/>
    <w:rsid w:val="006950D5"/>
    <w:rsid w:val="0069587F"/>
    <w:rsid w:val="00695BFA"/>
    <w:rsid w:val="00695D0B"/>
    <w:rsid w:val="0069684E"/>
    <w:rsid w:val="006969E4"/>
    <w:rsid w:val="00696B98"/>
    <w:rsid w:val="0069760E"/>
    <w:rsid w:val="006A01E5"/>
    <w:rsid w:val="006A0207"/>
    <w:rsid w:val="006A07E5"/>
    <w:rsid w:val="006A1073"/>
    <w:rsid w:val="006A2143"/>
    <w:rsid w:val="006A2714"/>
    <w:rsid w:val="006A2E61"/>
    <w:rsid w:val="006A34B7"/>
    <w:rsid w:val="006A3A46"/>
    <w:rsid w:val="006A3C1A"/>
    <w:rsid w:val="006A3F16"/>
    <w:rsid w:val="006A3FD2"/>
    <w:rsid w:val="006A4C0D"/>
    <w:rsid w:val="006A5AAC"/>
    <w:rsid w:val="006A5BD2"/>
    <w:rsid w:val="006A5C16"/>
    <w:rsid w:val="006A5F91"/>
    <w:rsid w:val="006A625E"/>
    <w:rsid w:val="006A636D"/>
    <w:rsid w:val="006A724F"/>
    <w:rsid w:val="006B05BA"/>
    <w:rsid w:val="006B0959"/>
    <w:rsid w:val="006B0A9E"/>
    <w:rsid w:val="006B119A"/>
    <w:rsid w:val="006B141C"/>
    <w:rsid w:val="006B1450"/>
    <w:rsid w:val="006B18C4"/>
    <w:rsid w:val="006B1A20"/>
    <w:rsid w:val="006B1F00"/>
    <w:rsid w:val="006B2519"/>
    <w:rsid w:val="006B25B4"/>
    <w:rsid w:val="006B2DF7"/>
    <w:rsid w:val="006B39A2"/>
    <w:rsid w:val="006B3AAD"/>
    <w:rsid w:val="006B3B36"/>
    <w:rsid w:val="006B3C67"/>
    <w:rsid w:val="006B3C6C"/>
    <w:rsid w:val="006B41C7"/>
    <w:rsid w:val="006B4BB8"/>
    <w:rsid w:val="006B4F18"/>
    <w:rsid w:val="006B5A66"/>
    <w:rsid w:val="006B6690"/>
    <w:rsid w:val="006B713B"/>
    <w:rsid w:val="006B71C5"/>
    <w:rsid w:val="006B7223"/>
    <w:rsid w:val="006B7D0D"/>
    <w:rsid w:val="006C0272"/>
    <w:rsid w:val="006C0BDF"/>
    <w:rsid w:val="006C0CF8"/>
    <w:rsid w:val="006C11C0"/>
    <w:rsid w:val="006C1875"/>
    <w:rsid w:val="006C2037"/>
    <w:rsid w:val="006C2906"/>
    <w:rsid w:val="006C370D"/>
    <w:rsid w:val="006C3721"/>
    <w:rsid w:val="006C37DA"/>
    <w:rsid w:val="006C62F6"/>
    <w:rsid w:val="006C6710"/>
    <w:rsid w:val="006C6F3A"/>
    <w:rsid w:val="006C6F68"/>
    <w:rsid w:val="006C71EB"/>
    <w:rsid w:val="006C72DA"/>
    <w:rsid w:val="006C7D47"/>
    <w:rsid w:val="006D0032"/>
    <w:rsid w:val="006D0BFA"/>
    <w:rsid w:val="006D0C92"/>
    <w:rsid w:val="006D0DE4"/>
    <w:rsid w:val="006D20C3"/>
    <w:rsid w:val="006D2896"/>
    <w:rsid w:val="006D28BA"/>
    <w:rsid w:val="006D2BE0"/>
    <w:rsid w:val="006D3B85"/>
    <w:rsid w:val="006D3DF9"/>
    <w:rsid w:val="006D4653"/>
    <w:rsid w:val="006D48BB"/>
    <w:rsid w:val="006D5F2E"/>
    <w:rsid w:val="006D6A8F"/>
    <w:rsid w:val="006D6C2F"/>
    <w:rsid w:val="006D7911"/>
    <w:rsid w:val="006D7C53"/>
    <w:rsid w:val="006E0CF2"/>
    <w:rsid w:val="006E2D2D"/>
    <w:rsid w:val="006E37C2"/>
    <w:rsid w:val="006E3A13"/>
    <w:rsid w:val="006E44BD"/>
    <w:rsid w:val="006E6E7C"/>
    <w:rsid w:val="006E76A7"/>
    <w:rsid w:val="006E7A2A"/>
    <w:rsid w:val="006F0F7B"/>
    <w:rsid w:val="006F165B"/>
    <w:rsid w:val="006F272B"/>
    <w:rsid w:val="006F2BE3"/>
    <w:rsid w:val="006F2C45"/>
    <w:rsid w:val="006F3B5C"/>
    <w:rsid w:val="006F42C0"/>
    <w:rsid w:val="006F4BB4"/>
    <w:rsid w:val="006F4DD5"/>
    <w:rsid w:val="006F646D"/>
    <w:rsid w:val="006F69CB"/>
    <w:rsid w:val="006F6CBF"/>
    <w:rsid w:val="006F720D"/>
    <w:rsid w:val="006F7401"/>
    <w:rsid w:val="006F745E"/>
    <w:rsid w:val="006F7642"/>
    <w:rsid w:val="00700C1F"/>
    <w:rsid w:val="00700D66"/>
    <w:rsid w:val="007013CD"/>
    <w:rsid w:val="0070167B"/>
    <w:rsid w:val="0070170D"/>
    <w:rsid w:val="007019DB"/>
    <w:rsid w:val="00701CED"/>
    <w:rsid w:val="007023AF"/>
    <w:rsid w:val="007029BD"/>
    <w:rsid w:val="00702B14"/>
    <w:rsid w:val="00702EB0"/>
    <w:rsid w:val="00703737"/>
    <w:rsid w:val="00703DA0"/>
    <w:rsid w:val="00704022"/>
    <w:rsid w:val="00704436"/>
    <w:rsid w:val="00704E21"/>
    <w:rsid w:val="00705AF4"/>
    <w:rsid w:val="007062AB"/>
    <w:rsid w:val="00706BCA"/>
    <w:rsid w:val="00707A5B"/>
    <w:rsid w:val="00707AD6"/>
    <w:rsid w:val="00707E5A"/>
    <w:rsid w:val="007101F9"/>
    <w:rsid w:val="007104C8"/>
    <w:rsid w:val="007110BF"/>
    <w:rsid w:val="0071130C"/>
    <w:rsid w:val="007115A8"/>
    <w:rsid w:val="00713A9F"/>
    <w:rsid w:val="00713C89"/>
    <w:rsid w:val="007148F7"/>
    <w:rsid w:val="0071596B"/>
    <w:rsid w:val="00715E46"/>
    <w:rsid w:val="00716AA1"/>
    <w:rsid w:val="0071700C"/>
    <w:rsid w:val="00717191"/>
    <w:rsid w:val="00717193"/>
    <w:rsid w:val="00720DD1"/>
    <w:rsid w:val="0072270B"/>
    <w:rsid w:val="007227FD"/>
    <w:rsid w:val="007228DF"/>
    <w:rsid w:val="00722B89"/>
    <w:rsid w:val="007233B9"/>
    <w:rsid w:val="007239D5"/>
    <w:rsid w:val="00723FA1"/>
    <w:rsid w:val="00724782"/>
    <w:rsid w:val="00724A02"/>
    <w:rsid w:val="007255CC"/>
    <w:rsid w:val="00725BA6"/>
    <w:rsid w:val="00725D53"/>
    <w:rsid w:val="00726EC4"/>
    <w:rsid w:val="0072793B"/>
    <w:rsid w:val="00727A1E"/>
    <w:rsid w:val="00727CE0"/>
    <w:rsid w:val="00727EDB"/>
    <w:rsid w:val="0073018F"/>
    <w:rsid w:val="007304CB"/>
    <w:rsid w:val="00730647"/>
    <w:rsid w:val="00730CC3"/>
    <w:rsid w:val="007311EA"/>
    <w:rsid w:val="00731A8E"/>
    <w:rsid w:val="007325F3"/>
    <w:rsid w:val="0073263F"/>
    <w:rsid w:val="00732720"/>
    <w:rsid w:val="007349D9"/>
    <w:rsid w:val="00734B6D"/>
    <w:rsid w:val="00735140"/>
    <w:rsid w:val="007356AD"/>
    <w:rsid w:val="007359B1"/>
    <w:rsid w:val="00735EDB"/>
    <w:rsid w:val="00735FB8"/>
    <w:rsid w:val="0073626A"/>
    <w:rsid w:val="00736CE9"/>
    <w:rsid w:val="0073720E"/>
    <w:rsid w:val="007376AA"/>
    <w:rsid w:val="00740311"/>
    <w:rsid w:val="00740B3F"/>
    <w:rsid w:val="00740B5A"/>
    <w:rsid w:val="00741209"/>
    <w:rsid w:val="007412AB"/>
    <w:rsid w:val="00741A0A"/>
    <w:rsid w:val="00742215"/>
    <w:rsid w:val="00742912"/>
    <w:rsid w:val="00742CE1"/>
    <w:rsid w:val="0074314C"/>
    <w:rsid w:val="00743389"/>
    <w:rsid w:val="00743464"/>
    <w:rsid w:val="00743B76"/>
    <w:rsid w:val="007440DB"/>
    <w:rsid w:val="0074468F"/>
    <w:rsid w:val="00744F5A"/>
    <w:rsid w:val="0074578C"/>
    <w:rsid w:val="00745B62"/>
    <w:rsid w:val="007462B6"/>
    <w:rsid w:val="007466F2"/>
    <w:rsid w:val="00747578"/>
    <w:rsid w:val="007476F7"/>
    <w:rsid w:val="00750294"/>
    <w:rsid w:val="007503AB"/>
    <w:rsid w:val="007508AE"/>
    <w:rsid w:val="00750ADF"/>
    <w:rsid w:val="00750D2C"/>
    <w:rsid w:val="00751BE7"/>
    <w:rsid w:val="00751CAF"/>
    <w:rsid w:val="00752133"/>
    <w:rsid w:val="00752244"/>
    <w:rsid w:val="007535B7"/>
    <w:rsid w:val="00753C32"/>
    <w:rsid w:val="00754053"/>
    <w:rsid w:val="0075424A"/>
    <w:rsid w:val="00754B5C"/>
    <w:rsid w:val="00755B21"/>
    <w:rsid w:val="00755B81"/>
    <w:rsid w:val="00755E7A"/>
    <w:rsid w:val="007561C7"/>
    <w:rsid w:val="007567BF"/>
    <w:rsid w:val="0075701E"/>
    <w:rsid w:val="0075765C"/>
    <w:rsid w:val="00757A7C"/>
    <w:rsid w:val="00757ACE"/>
    <w:rsid w:val="00760314"/>
    <w:rsid w:val="0076187B"/>
    <w:rsid w:val="007633CC"/>
    <w:rsid w:val="0076364D"/>
    <w:rsid w:val="007664A5"/>
    <w:rsid w:val="00767EE8"/>
    <w:rsid w:val="007706E8"/>
    <w:rsid w:val="007717E5"/>
    <w:rsid w:val="0077273C"/>
    <w:rsid w:val="0077281D"/>
    <w:rsid w:val="0077284A"/>
    <w:rsid w:val="00773657"/>
    <w:rsid w:val="00773E66"/>
    <w:rsid w:val="00773EC4"/>
    <w:rsid w:val="00773FF5"/>
    <w:rsid w:val="007743FC"/>
    <w:rsid w:val="0077485F"/>
    <w:rsid w:val="0077499A"/>
    <w:rsid w:val="00774EE5"/>
    <w:rsid w:val="007754F0"/>
    <w:rsid w:val="007761B2"/>
    <w:rsid w:val="007765E1"/>
    <w:rsid w:val="007777E8"/>
    <w:rsid w:val="00777CF7"/>
    <w:rsid w:val="00777D64"/>
    <w:rsid w:val="007808FD"/>
    <w:rsid w:val="007811B0"/>
    <w:rsid w:val="0078124F"/>
    <w:rsid w:val="007817B1"/>
    <w:rsid w:val="00782191"/>
    <w:rsid w:val="007821D3"/>
    <w:rsid w:val="00782ABA"/>
    <w:rsid w:val="00782C64"/>
    <w:rsid w:val="00782D3C"/>
    <w:rsid w:val="00783B4D"/>
    <w:rsid w:val="00783FA8"/>
    <w:rsid w:val="0078413C"/>
    <w:rsid w:val="007843BA"/>
    <w:rsid w:val="00784DF8"/>
    <w:rsid w:val="00784FD2"/>
    <w:rsid w:val="00785A4A"/>
    <w:rsid w:val="00786BE2"/>
    <w:rsid w:val="007875CD"/>
    <w:rsid w:val="00787C72"/>
    <w:rsid w:val="00790534"/>
    <w:rsid w:val="007905B3"/>
    <w:rsid w:val="00791694"/>
    <w:rsid w:val="00791953"/>
    <w:rsid w:val="0079401D"/>
    <w:rsid w:val="00794195"/>
    <w:rsid w:val="0079481E"/>
    <w:rsid w:val="00794DEF"/>
    <w:rsid w:val="0079554A"/>
    <w:rsid w:val="00795767"/>
    <w:rsid w:val="00795804"/>
    <w:rsid w:val="0079666B"/>
    <w:rsid w:val="0079693D"/>
    <w:rsid w:val="00797083"/>
    <w:rsid w:val="00797226"/>
    <w:rsid w:val="007973FE"/>
    <w:rsid w:val="00797B27"/>
    <w:rsid w:val="007A090A"/>
    <w:rsid w:val="007A10CE"/>
    <w:rsid w:val="007A16A4"/>
    <w:rsid w:val="007A1CA7"/>
    <w:rsid w:val="007A1FD5"/>
    <w:rsid w:val="007A23D7"/>
    <w:rsid w:val="007A28B3"/>
    <w:rsid w:val="007A3934"/>
    <w:rsid w:val="007A3AAB"/>
    <w:rsid w:val="007A3D0D"/>
    <w:rsid w:val="007A3E44"/>
    <w:rsid w:val="007A42B4"/>
    <w:rsid w:val="007A49FB"/>
    <w:rsid w:val="007A4B13"/>
    <w:rsid w:val="007A54B0"/>
    <w:rsid w:val="007A5B60"/>
    <w:rsid w:val="007A5C99"/>
    <w:rsid w:val="007A6021"/>
    <w:rsid w:val="007A619A"/>
    <w:rsid w:val="007A61A0"/>
    <w:rsid w:val="007A7002"/>
    <w:rsid w:val="007A78D1"/>
    <w:rsid w:val="007A791F"/>
    <w:rsid w:val="007A799E"/>
    <w:rsid w:val="007B083A"/>
    <w:rsid w:val="007B1310"/>
    <w:rsid w:val="007B17C9"/>
    <w:rsid w:val="007B1961"/>
    <w:rsid w:val="007B1B22"/>
    <w:rsid w:val="007B1B23"/>
    <w:rsid w:val="007B1E3A"/>
    <w:rsid w:val="007B226C"/>
    <w:rsid w:val="007B26FE"/>
    <w:rsid w:val="007B3144"/>
    <w:rsid w:val="007B358D"/>
    <w:rsid w:val="007B3800"/>
    <w:rsid w:val="007B385F"/>
    <w:rsid w:val="007B3C47"/>
    <w:rsid w:val="007B42A4"/>
    <w:rsid w:val="007B45AD"/>
    <w:rsid w:val="007B4821"/>
    <w:rsid w:val="007B5494"/>
    <w:rsid w:val="007B5617"/>
    <w:rsid w:val="007B5D82"/>
    <w:rsid w:val="007B5EF7"/>
    <w:rsid w:val="007B682F"/>
    <w:rsid w:val="007B6B8C"/>
    <w:rsid w:val="007B6E47"/>
    <w:rsid w:val="007B7301"/>
    <w:rsid w:val="007B7D09"/>
    <w:rsid w:val="007C11B2"/>
    <w:rsid w:val="007C32BF"/>
    <w:rsid w:val="007C35E3"/>
    <w:rsid w:val="007C3625"/>
    <w:rsid w:val="007C3924"/>
    <w:rsid w:val="007C3CF5"/>
    <w:rsid w:val="007C3D29"/>
    <w:rsid w:val="007C3DF2"/>
    <w:rsid w:val="007C4568"/>
    <w:rsid w:val="007C4783"/>
    <w:rsid w:val="007C4795"/>
    <w:rsid w:val="007C4AC4"/>
    <w:rsid w:val="007C4E00"/>
    <w:rsid w:val="007C52B3"/>
    <w:rsid w:val="007C5669"/>
    <w:rsid w:val="007C5BC1"/>
    <w:rsid w:val="007C63B7"/>
    <w:rsid w:val="007C6495"/>
    <w:rsid w:val="007C6CAE"/>
    <w:rsid w:val="007C7C83"/>
    <w:rsid w:val="007D06BE"/>
    <w:rsid w:val="007D0D88"/>
    <w:rsid w:val="007D249D"/>
    <w:rsid w:val="007D2C9B"/>
    <w:rsid w:val="007D307A"/>
    <w:rsid w:val="007D33DF"/>
    <w:rsid w:val="007D3973"/>
    <w:rsid w:val="007D4A7B"/>
    <w:rsid w:val="007D5797"/>
    <w:rsid w:val="007D57DC"/>
    <w:rsid w:val="007D5A2E"/>
    <w:rsid w:val="007D5B5D"/>
    <w:rsid w:val="007D63EB"/>
    <w:rsid w:val="007D6533"/>
    <w:rsid w:val="007D7499"/>
    <w:rsid w:val="007D752C"/>
    <w:rsid w:val="007D7E6B"/>
    <w:rsid w:val="007E07D1"/>
    <w:rsid w:val="007E0850"/>
    <w:rsid w:val="007E0908"/>
    <w:rsid w:val="007E0D86"/>
    <w:rsid w:val="007E131A"/>
    <w:rsid w:val="007E1907"/>
    <w:rsid w:val="007E2061"/>
    <w:rsid w:val="007E2C56"/>
    <w:rsid w:val="007E39C9"/>
    <w:rsid w:val="007E3CDD"/>
    <w:rsid w:val="007E42C9"/>
    <w:rsid w:val="007E4864"/>
    <w:rsid w:val="007E4937"/>
    <w:rsid w:val="007E5D1A"/>
    <w:rsid w:val="007E616D"/>
    <w:rsid w:val="007E6854"/>
    <w:rsid w:val="007E7054"/>
    <w:rsid w:val="007F10DA"/>
    <w:rsid w:val="007F170A"/>
    <w:rsid w:val="007F170C"/>
    <w:rsid w:val="007F1B8D"/>
    <w:rsid w:val="007F1CA9"/>
    <w:rsid w:val="007F314E"/>
    <w:rsid w:val="007F35BF"/>
    <w:rsid w:val="007F3A24"/>
    <w:rsid w:val="007F3D65"/>
    <w:rsid w:val="007F3DAC"/>
    <w:rsid w:val="007F44C7"/>
    <w:rsid w:val="007F5EF3"/>
    <w:rsid w:val="007F6108"/>
    <w:rsid w:val="007F6A50"/>
    <w:rsid w:val="007F6D95"/>
    <w:rsid w:val="008000FD"/>
    <w:rsid w:val="0080086B"/>
    <w:rsid w:val="0080092E"/>
    <w:rsid w:val="00800DE0"/>
    <w:rsid w:val="00800F5C"/>
    <w:rsid w:val="00800F99"/>
    <w:rsid w:val="008014DD"/>
    <w:rsid w:val="008017AB"/>
    <w:rsid w:val="00801B9C"/>
    <w:rsid w:val="008025DA"/>
    <w:rsid w:val="00802B01"/>
    <w:rsid w:val="00803306"/>
    <w:rsid w:val="008036F0"/>
    <w:rsid w:val="00803DB2"/>
    <w:rsid w:val="00803F7A"/>
    <w:rsid w:val="008043D7"/>
    <w:rsid w:val="00804D8C"/>
    <w:rsid w:val="00804FD8"/>
    <w:rsid w:val="0080516A"/>
    <w:rsid w:val="00805E41"/>
    <w:rsid w:val="00806143"/>
    <w:rsid w:val="00806912"/>
    <w:rsid w:val="00806DB5"/>
    <w:rsid w:val="00806DC7"/>
    <w:rsid w:val="008074A7"/>
    <w:rsid w:val="00807C7B"/>
    <w:rsid w:val="00807DEF"/>
    <w:rsid w:val="00811623"/>
    <w:rsid w:val="00811980"/>
    <w:rsid w:val="00811A40"/>
    <w:rsid w:val="00811E4B"/>
    <w:rsid w:val="00811FA0"/>
    <w:rsid w:val="008127DA"/>
    <w:rsid w:val="008133B4"/>
    <w:rsid w:val="008134F4"/>
    <w:rsid w:val="00813E15"/>
    <w:rsid w:val="008153D0"/>
    <w:rsid w:val="0081578E"/>
    <w:rsid w:val="00815D79"/>
    <w:rsid w:val="00815D9B"/>
    <w:rsid w:val="00815E0A"/>
    <w:rsid w:val="00816081"/>
    <w:rsid w:val="00817762"/>
    <w:rsid w:val="00817869"/>
    <w:rsid w:val="00817E04"/>
    <w:rsid w:val="008200BB"/>
    <w:rsid w:val="008204A4"/>
    <w:rsid w:val="00820783"/>
    <w:rsid w:val="00820E6F"/>
    <w:rsid w:val="0082138A"/>
    <w:rsid w:val="00821A12"/>
    <w:rsid w:val="0082235E"/>
    <w:rsid w:val="00822B0A"/>
    <w:rsid w:val="00823128"/>
    <w:rsid w:val="00824312"/>
    <w:rsid w:val="008244A3"/>
    <w:rsid w:val="00825473"/>
    <w:rsid w:val="008255DB"/>
    <w:rsid w:val="008255F1"/>
    <w:rsid w:val="00825AC8"/>
    <w:rsid w:val="00826482"/>
    <w:rsid w:val="00826703"/>
    <w:rsid w:val="00826F2D"/>
    <w:rsid w:val="00830803"/>
    <w:rsid w:val="008308CC"/>
    <w:rsid w:val="00831212"/>
    <w:rsid w:val="00831368"/>
    <w:rsid w:val="008317F1"/>
    <w:rsid w:val="00832729"/>
    <w:rsid w:val="00833670"/>
    <w:rsid w:val="00833DDB"/>
    <w:rsid w:val="0083416F"/>
    <w:rsid w:val="008341FF"/>
    <w:rsid w:val="00834385"/>
    <w:rsid w:val="00834A53"/>
    <w:rsid w:val="00834D70"/>
    <w:rsid w:val="00834F50"/>
    <w:rsid w:val="00835004"/>
    <w:rsid w:val="008352DE"/>
    <w:rsid w:val="008356F7"/>
    <w:rsid w:val="00836454"/>
    <w:rsid w:val="00836690"/>
    <w:rsid w:val="00836763"/>
    <w:rsid w:val="0083782B"/>
    <w:rsid w:val="008378CE"/>
    <w:rsid w:val="008378DE"/>
    <w:rsid w:val="0084013D"/>
    <w:rsid w:val="008402C1"/>
    <w:rsid w:val="00840818"/>
    <w:rsid w:val="008410A1"/>
    <w:rsid w:val="00841110"/>
    <w:rsid w:val="0084111B"/>
    <w:rsid w:val="008412B1"/>
    <w:rsid w:val="00841592"/>
    <w:rsid w:val="008417AE"/>
    <w:rsid w:val="008418FA"/>
    <w:rsid w:val="00842058"/>
    <w:rsid w:val="00842215"/>
    <w:rsid w:val="00842AF0"/>
    <w:rsid w:val="00843058"/>
    <w:rsid w:val="00843577"/>
    <w:rsid w:val="00843FB8"/>
    <w:rsid w:val="0084400F"/>
    <w:rsid w:val="00844AE5"/>
    <w:rsid w:val="00845A17"/>
    <w:rsid w:val="008469F1"/>
    <w:rsid w:val="00846AF7"/>
    <w:rsid w:val="008506EA"/>
    <w:rsid w:val="008518A0"/>
    <w:rsid w:val="00851D30"/>
    <w:rsid w:val="0085202D"/>
    <w:rsid w:val="00852130"/>
    <w:rsid w:val="00852586"/>
    <w:rsid w:val="00852C20"/>
    <w:rsid w:val="00853689"/>
    <w:rsid w:val="00853705"/>
    <w:rsid w:val="008537A9"/>
    <w:rsid w:val="0085394A"/>
    <w:rsid w:val="008539D1"/>
    <w:rsid w:val="0085431D"/>
    <w:rsid w:val="0085462B"/>
    <w:rsid w:val="00854A02"/>
    <w:rsid w:val="00854AA6"/>
    <w:rsid w:val="00854DE6"/>
    <w:rsid w:val="00855760"/>
    <w:rsid w:val="00855EDD"/>
    <w:rsid w:val="00856FBC"/>
    <w:rsid w:val="00857467"/>
    <w:rsid w:val="008576E8"/>
    <w:rsid w:val="00857EEA"/>
    <w:rsid w:val="008603E7"/>
    <w:rsid w:val="008608B9"/>
    <w:rsid w:val="00860C95"/>
    <w:rsid w:val="00860D16"/>
    <w:rsid w:val="008614EF"/>
    <w:rsid w:val="008618D8"/>
    <w:rsid w:val="00861C2B"/>
    <w:rsid w:val="00861DB2"/>
    <w:rsid w:val="008625FF"/>
    <w:rsid w:val="0086297F"/>
    <w:rsid w:val="00862FCB"/>
    <w:rsid w:val="008631AD"/>
    <w:rsid w:val="008643EB"/>
    <w:rsid w:val="008652A9"/>
    <w:rsid w:val="008658E9"/>
    <w:rsid w:val="008669F5"/>
    <w:rsid w:val="00866A97"/>
    <w:rsid w:val="00866F28"/>
    <w:rsid w:val="008676A3"/>
    <w:rsid w:val="00867CE3"/>
    <w:rsid w:val="008708BC"/>
    <w:rsid w:val="00871021"/>
    <w:rsid w:val="00871579"/>
    <w:rsid w:val="008715A5"/>
    <w:rsid w:val="00872517"/>
    <w:rsid w:val="00872743"/>
    <w:rsid w:val="00872767"/>
    <w:rsid w:val="00873269"/>
    <w:rsid w:val="0087375D"/>
    <w:rsid w:val="00873B7B"/>
    <w:rsid w:val="00874682"/>
    <w:rsid w:val="00875365"/>
    <w:rsid w:val="00875616"/>
    <w:rsid w:val="00875821"/>
    <w:rsid w:val="00875A99"/>
    <w:rsid w:val="00876735"/>
    <w:rsid w:val="008768DC"/>
    <w:rsid w:val="00876E33"/>
    <w:rsid w:val="008773B1"/>
    <w:rsid w:val="008774E1"/>
    <w:rsid w:val="008778D2"/>
    <w:rsid w:val="00877ACC"/>
    <w:rsid w:val="0088019F"/>
    <w:rsid w:val="008801B8"/>
    <w:rsid w:val="0088025A"/>
    <w:rsid w:val="00880479"/>
    <w:rsid w:val="00880C03"/>
    <w:rsid w:val="00880D33"/>
    <w:rsid w:val="00882472"/>
    <w:rsid w:val="008825E7"/>
    <w:rsid w:val="00883872"/>
    <w:rsid w:val="0088507E"/>
    <w:rsid w:val="00885888"/>
    <w:rsid w:val="008865D2"/>
    <w:rsid w:val="00886C16"/>
    <w:rsid w:val="00887A0C"/>
    <w:rsid w:val="008918CE"/>
    <w:rsid w:val="00891C8E"/>
    <w:rsid w:val="008927C3"/>
    <w:rsid w:val="00892A30"/>
    <w:rsid w:val="00892C96"/>
    <w:rsid w:val="00893162"/>
    <w:rsid w:val="0089357C"/>
    <w:rsid w:val="0089390C"/>
    <w:rsid w:val="008943CD"/>
    <w:rsid w:val="00894D65"/>
    <w:rsid w:val="00895B08"/>
    <w:rsid w:val="00896ADB"/>
    <w:rsid w:val="00896BA2"/>
    <w:rsid w:val="00897310"/>
    <w:rsid w:val="008974A3"/>
    <w:rsid w:val="00897B17"/>
    <w:rsid w:val="008A01A0"/>
    <w:rsid w:val="008A0211"/>
    <w:rsid w:val="008A02E2"/>
    <w:rsid w:val="008A04CC"/>
    <w:rsid w:val="008A0620"/>
    <w:rsid w:val="008A1217"/>
    <w:rsid w:val="008A173F"/>
    <w:rsid w:val="008A1DCA"/>
    <w:rsid w:val="008A2529"/>
    <w:rsid w:val="008A2567"/>
    <w:rsid w:val="008A28CF"/>
    <w:rsid w:val="008A3091"/>
    <w:rsid w:val="008A420D"/>
    <w:rsid w:val="008A4515"/>
    <w:rsid w:val="008A4879"/>
    <w:rsid w:val="008A498F"/>
    <w:rsid w:val="008A4C15"/>
    <w:rsid w:val="008A4EFB"/>
    <w:rsid w:val="008A572B"/>
    <w:rsid w:val="008A58D9"/>
    <w:rsid w:val="008A6BCE"/>
    <w:rsid w:val="008A78C2"/>
    <w:rsid w:val="008B0303"/>
    <w:rsid w:val="008B0B51"/>
    <w:rsid w:val="008B0BA7"/>
    <w:rsid w:val="008B0E16"/>
    <w:rsid w:val="008B10EB"/>
    <w:rsid w:val="008B13CE"/>
    <w:rsid w:val="008B1EFE"/>
    <w:rsid w:val="008B1F4D"/>
    <w:rsid w:val="008B2237"/>
    <w:rsid w:val="008B36A3"/>
    <w:rsid w:val="008B3E82"/>
    <w:rsid w:val="008B3F4E"/>
    <w:rsid w:val="008B4F94"/>
    <w:rsid w:val="008B578A"/>
    <w:rsid w:val="008B602F"/>
    <w:rsid w:val="008B61F6"/>
    <w:rsid w:val="008B6938"/>
    <w:rsid w:val="008B721B"/>
    <w:rsid w:val="008B7A33"/>
    <w:rsid w:val="008B7AFE"/>
    <w:rsid w:val="008C03D7"/>
    <w:rsid w:val="008C04EB"/>
    <w:rsid w:val="008C21B2"/>
    <w:rsid w:val="008C2828"/>
    <w:rsid w:val="008C2A23"/>
    <w:rsid w:val="008C3818"/>
    <w:rsid w:val="008C38F8"/>
    <w:rsid w:val="008C3BAE"/>
    <w:rsid w:val="008C45E5"/>
    <w:rsid w:val="008C4A4D"/>
    <w:rsid w:val="008C4DCE"/>
    <w:rsid w:val="008C4E22"/>
    <w:rsid w:val="008C5206"/>
    <w:rsid w:val="008C571F"/>
    <w:rsid w:val="008C584F"/>
    <w:rsid w:val="008C680D"/>
    <w:rsid w:val="008C7A63"/>
    <w:rsid w:val="008C7F9C"/>
    <w:rsid w:val="008D008A"/>
    <w:rsid w:val="008D05C7"/>
    <w:rsid w:val="008D080F"/>
    <w:rsid w:val="008D2C51"/>
    <w:rsid w:val="008D47F7"/>
    <w:rsid w:val="008D79C2"/>
    <w:rsid w:val="008E0036"/>
    <w:rsid w:val="008E11BB"/>
    <w:rsid w:val="008E184D"/>
    <w:rsid w:val="008E262E"/>
    <w:rsid w:val="008E342D"/>
    <w:rsid w:val="008E36CF"/>
    <w:rsid w:val="008E3756"/>
    <w:rsid w:val="008E3BF1"/>
    <w:rsid w:val="008E3C10"/>
    <w:rsid w:val="008E45D3"/>
    <w:rsid w:val="008E4635"/>
    <w:rsid w:val="008E49B0"/>
    <w:rsid w:val="008E59A9"/>
    <w:rsid w:val="008E652F"/>
    <w:rsid w:val="008E65D0"/>
    <w:rsid w:val="008E69D6"/>
    <w:rsid w:val="008E6D7A"/>
    <w:rsid w:val="008E7A8F"/>
    <w:rsid w:val="008E7F96"/>
    <w:rsid w:val="008F11FD"/>
    <w:rsid w:val="008F1246"/>
    <w:rsid w:val="008F1308"/>
    <w:rsid w:val="008F2703"/>
    <w:rsid w:val="008F2EE6"/>
    <w:rsid w:val="008F306A"/>
    <w:rsid w:val="008F39F0"/>
    <w:rsid w:val="008F4B82"/>
    <w:rsid w:val="008F4C52"/>
    <w:rsid w:val="008F4EFA"/>
    <w:rsid w:val="008F5242"/>
    <w:rsid w:val="008F6082"/>
    <w:rsid w:val="008F6169"/>
    <w:rsid w:val="008F7369"/>
    <w:rsid w:val="008F773E"/>
    <w:rsid w:val="008F779B"/>
    <w:rsid w:val="00900288"/>
    <w:rsid w:val="009002D3"/>
    <w:rsid w:val="00900383"/>
    <w:rsid w:val="009007C4"/>
    <w:rsid w:val="00901861"/>
    <w:rsid w:val="009024A8"/>
    <w:rsid w:val="009027AD"/>
    <w:rsid w:val="00903731"/>
    <w:rsid w:val="00903E10"/>
    <w:rsid w:val="009042B9"/>
    <w:rsid w:val="00904449"/>
    <w:rsid w:val="009045BD"/>
    <w:rsid w:val="00905000"/>
    <w:rsid w:val="00905647"/>
    <w:rsid w:val="00905801"/>
    <w:rsid w:val="00905805"/>
    <w:rsid w:val="00905DCB"/>
    <w:rsid w:val="00906115"/>
    <w:rsid w:val="00906484"/>
    <w:rsid w:val="0090663F"/>
    <w:rsid w:val="0090668C"/>
    <w:rsid w:val="00907008"/>
    <w:rsid w:val="009070EE"/>
    <w:rsid w:val="00907988"/>
    <w:rsid w:val="00907F8E"/>
    <w:rsid w:val="00910420"/>
    <w:rsid w:val="00910475"/>
    <w:rsid w:val="009110C8"/>
    <w:rsid w:val="00911655"/>
    <w:rsid w:val="00911687"/>
    <w:rsid w:val="00911716"/>
    <w:rsid w:val="009117C5"/>
    <w:rsid w:val="00912171"/>
    <w:rsid w:val="00912302"/>
    <w:rsid w:val="009125BC"/>
    <w:rsid w:val="00913887"/>
    <w:rsid w:val="009139A9"/>
    <w:rsid w:val="00915356"/>
    <w:rsid w:val="00915924"/>
    <w:rsid w:val="00915FFC"/>
    <w:rsid w:val="009162FF"/>
    <w:rsid w:val="0091645E"/>
    <w:rsid w:val="00916976"/>
    <w:rsid w:val="009172B8"/>
    <w:rsid w:val="00917582"/>
    <w:rsid w:val="00917695"/>
    <w:rsid w:val="00917A84"/>
    <w:rsid w:val="00917B7E"/>
    <w:rsid w:val="009202BF"/>
    <w:rsid w:val="00920396"/>
    <w:rsid w:val="0092043E"/>
    <w:rsid w:val="00920709"/>
    <w:rsid w:val="009208AE"/>
    <w:rsid w:val="00920A3B"/>
    <w:rsid w:val="00921525"/>
    <w:rsid w:val="00921950"/>
    <w:rsid w:val="00921B70"/>
    <w:rsid w:val="00922B53"/>
    <w:rsid w:val="00922D88"/>
    <w:rsid w:val="00922E5B"/>
    <w:rsid w:val="0092344B"/>
    <w:rsid w:val="00924ACF"/>
    <w:rsid w:val="00925A59"/>
    <w:rsid w:val="00925C43"/>
    <w:rsid w:val="00926506"/>
    <w:rsid w:val="009265CC"/>
    <w:rsid w:val="00927413"/>
    <w:rsid w:val="0092748E"/>
    <w:rsid w:val="00927540"/>
    <w:rsid w:val="00927827"/>
    <w:rsid w:val="00927BD4"/>
    <w:rsid w:val="00927D95"/>
    <w:rsid w:val="00927E36"/>
    <w:rsid w:val="00930A72"/>
    <w:rsid w:val="00930DEF"/>
    <w:rsid w:val="00930E65"/>
    <w:rsid w:val="00932EA7"/>
    <w:rsid w:val="0093305A"/>
    <w:rsid w:val="009335E3"/>
    <w:rsid w:val="00933742"/>
    <w:rsid w:val="00933D2A"/>
    <w:rsid w:val="00935C88"/>
    <w:rsid w:val="00935CF8"/>
    <w:rsid w:val="00935E05"/>
    <w:rsid w:val="00936826"/>
    <w:rsid w:val="00936CE1"/>
    <w:rsid w:val="00936DFF"/>
    <w:rsid w:val="009371A5"/>
    <w:rsid w:val="0093738D"/>
    <w:rsid w:val="0093780A"/>
    <w:rsid w:val="00937E81"/>
    <w:rsid w:val="00940793"/>
    <w:rsid w:val="00940B69"/>
    <w:rsid w:val="00940CFE"/>
    <w:rsid w:val="009412A6"/>
    <w:rsid w:val="009413C9"/>
    <w:rsid w:val="0094155E"/>
    <w:rsid w:val="009419FB"/>
    <w:rsid w:val="00941BF7"/>
    <w:rsid w:val="00941D2D"/>
    <w:rsid w:val="00941D93"/>
    <w:rsid w:val="0094241D"/>
    <w:rsid w:val="00943004"/>
    <w:rsid w:val="009433D6"/>
    <w:rsid w:val="00943450"/>
    <w:rsid w:val="0094363E"/>
    <w:rsid w:val="009438D9"/>
    <w:rsid w:val="009442DB"/>
    <w:rsid w:val="00944DC2"/>
    <w:rsid w:val="009450F3"/>
    <w:rsid w:val="009451FF"/>
    <w:rsid w:val="00945A0E"/>
    <w:rsid w:val="00946132"/>
    <w:rsid w:val="00947A9E"/>
    <w:rsid w:val="00947F50"/>
    <w:rsid w:val="009506E7"/>
    <w:rsid w:val="00950890"/>
    <w:rsid w:val="009509CE"/>
    <w:rsid w:val="00950BE4"/>
    <w:rsid w:val="00950F0D"/>
    <w:rsid w:val="009516FC"/>
    <w:rsid w:val="009520B1"/>
    <w:rsid w:val="0095218C"/>
    <w:rsid w:val="0095286A"/>
    <w:rsid w:val="00952AE0"/>
    <w:rsid w:val="00952DC2"/>
    <w:rsid w:val="00952FCE"/>
    <w:rsid w:val="00952FDC"/>
    <w:rsid w:val="0095338B"/>
    <w:rsid w:val="00953919"/>
    <w:rsid w:val="00953AFE"/>
    <w:rsid w:val="00954224"/>
    <w:rsid w:val="00954B07"/>
    <w:rsid w:val="00954B31"/>
    <w:rsid w:val="00954DB8"/>
    <w:rsid w:val="009550C4"/>
    <w:rsid w:val="00955C1C"/>
    <w:rsid w:val="00955FB0"/>
    <w:rsid w:val="009568FC"/>
    <w:rsid w:val="00956EF3"/>
    <w:rsid w:val="0095770D"/>
    <w:rsid w:val="00960F54"/>
    <w:rsid w:val="009610B0"/>
    <w:rsid w:val="009610CB"/>
    <w:rsid w:val="0096149F"/>
    <w:rsid w:val="0096156D"/>
    <w:rsid w:val="00961D90"/>
    <w:rsid w:val="00962795"/>
    <w:rsid w:val="0096283D"/>
    <w:rsid w:val="00963288"/>
    <w:rsid w:val="00964127"/>
    <w:rsid w:val="00964DCB"/>
    <w:rsid w:val="00965AB8"/>
    <w:rsid w:val="00966332"/>
    <w:rsid w:val="00966751"/>
    <w:rsid w:val="009668B1"/>
    <w:rsid w:val="00966A88"/>
    <w:rsid w:val="00966DB0"/>
    <w:rsid w:val="009679B0"/>
    <w:rsid w:val="00967B1C"/>
    <w:rsid w:val="00967BB8"/>
    <w:rsid w:val="0097000E"/>
    <w:rsid w:val="009703D1"/>
    <w:rsid w:val="00970C9C"/>
    <w:rsid w:val="0097118B"/>
    <w:rsid w:val="00972487"/>
    <w:rsid w:val="00972D98"/>
    <w:rsid w:val="009736A9"/>
    <w:rsid w:val="00973773"/>
    <w:rsid w:val="00973C6A"/>
    <w:rsid w:val="00973D6B"/>
    <w:rsid w:val="00973F2E"/>
    <w:rsid w:val="00974679"/>
    <w:rsid w:val="00974D82"/>
    <w:rsid w:val="00975415"/>
    <w:rsid w:val="0097583E"/>
    <w:rsid w:val="00976028"/>
    <w:rsid w:val="00976107"/>
    <w:rsid w:val="00976359"/>
    <w:rsid w:val="00976464"/>
    <w:rsid w:val="0097666C"/>
    <w:rsid w:val="00980EFD"/>
    <w:rsid w:val="00981779"/>
    <w:rsid w:val="009817B6"/>
    <w:rsid w:val="00982370"/>
    <w:rsid w:val="00983CCC"/>
    <w:rsid w:val="00983D09"/>
    <w:rsid w:val="00984481"/>
    <w:rsid w:val="00984913"/>
    <w:rsid w:val="009855E6"/>
    <w:rsid w:val="0098580E"/>
    <w:rsid w:val="00986591"/>
    <w:rsid w:val="00986B5E"/>
    <w:rsid w:val="00986C29"/>
    <w:rsid w:val="00986EF4"/>
    <w:rsid w:val="00987BE5"/>
    <w:rsid w:val="00987EF9"/>
    <w:rsid w:val="00991083"/>
    <w:rsid w:val="00991331"/>
    <w:rsid w:val="00991390"/>
    <w:rsid w:val="00991F73"/>
    <w:rsid w:val="00992196"/>
    <w:rsid w:val="00993167"/>
    <w:rsid w:val="009936E7"/>
    <w:rsid w:val="00994485"/>
    <w:rsid w:val="0099456C"/>
    <w:rsid w:val="00994836"/>
    <w:rsid w:val="0099503E"/>
    <w:rsid w:val="00995AD1"/>
    <w:rsid w:val="00995EC3"/>
    <w:rsid w:val="00996002"/>
    <w:rsid w:val="0099640D"/>
    <w:rsid w:val="00996D27"/>
    <w:rsid w:val="00996E75"/>
    <w:rsid w:val="009A0059"/>
    <w:rsid w:val="009A0332"/>
    <w:rsid w:val="009A05D3"/>
    <w:rsid w:val="009A09D9"/>
    <w:rsid w:val="009A0C81"/>
    <w:rsid w:val="009A1835"/>
    <w:rsid w:val="009A193A"/>
    <w:rsid w:val="009A1B5D"/>
    <w:rsid w:val="009A1CE1"/>
    <w:rsid w:val="009A263B"/>
    <w:rsid w:val="009A295C"/>
    <w:rsid w:val="009A2CEB"/>
    <w:rsid w:val="009A31F2"/>
    <w:rsid w:val="009A32A6"/>
    <w:rsid w:val="009A3828"/>
    <w:rsid w:val="009A3E7C"/>
    <w:rsid w:val="009A47F0"/>
    <w:rsid w:val="009A4B18"/>
    <w:rsid w:val="009A4D5A"/>
    <w:rsid w:val="009A4F69"/>
    <w:rsid w:val="009A5640"/>
    <w:rsid w:val="009A5DFE"/>
    <w:rsid w:val="009B051B"/>
    <w:rsid w:val="009B12B2"/>
    <w:rsid w:val="009B1B1D"/>
    <w:rsid w:val="009B1C76"/>
    <w:rsid w:val="009B1FA9"/>
    <w:rsid w:val="009B24EB"/>
    <w:rsid w:val="009B25EE"/>
    <w:rsid w:val="009B2DBA"/>
    <w:rsid w:val="009B3CA2"/>
    <w:rsid w:val="009B4F21"/>
    <w:rsid w:val="009B5445"/>
    <w:rsid w:val="009B59CE"/>
    <w:rsid w:val="009B5D17"/>
    <w:rsid w:val="009B5D71"/>
    <w:rsid w:val="009B5E5D"/>
    <w:rsid w:val="009B6753"/>
    <w:rsid w:val="009B6942"/>
    <w:rsid w:val="009B6CBF"/>
    <w:rsid w:val="009B73B9"/>
    <w:rsid w:val="009B740E"/>
    <w:rsid w:val="009B778E"/>
    <w:rsid w:val="009C0364"/>
    <w:rsid w:val="009C062A"/>
    <w:rsid w:val="009C08C6"/>
    <w:rsid w:val="009C0B81"/>
    <w:rsid w:val="009C1E3C"/>
    <w:rsid w:val="009C259C"/>
    <w:rsid w:val="009C35F1"/>
    <w:rsid w:val="009C3876"/>
    <w:rsid w:val="009C4E03"/>
    <w:rsid w:val="009C5003"/>
    <w:rsid w:val="009C546D"/>
    <w:rsid w:val="009C5746"/>
    <w:rsid w:val="009C5D33"/>
    <w:rsid w:val="009C5EAF"/>
    <w:rsid w:val="009C6530"/>
    <w:rsid w:val="009C735F"/>
    <w:rsid w:val="009C761D"/>
    <w:rsid w:val="009C7BE1"/>
    <w:rsid w:val="009C7E38"/>
    <w:rsid w:val="009D0562"/>
    <w:rsid w:val="009D1769"/>
    <w:rsid w:val="009D2033"/>
    <w:rsid w:val="009D22B2"/>
    <w:rsid w:val="009D22CD"/>
    <w:rsid w:val="009D2706"/>
    <w:rsid w:val="009D274F"/>
    <w:rsid w:val="009D3090"/>
    <w:rsid w:val="009D38A0"/>
    <w:rsid w:val="009D415C"/>
    <w:rsid w:val="009D46E9"/>
    <w:rsid w:val="009D4781"/>
    <w:rsid w:val="009D486C"/>
    <w:rsid w:val="009D4AF9"/>
    <w:rsid w:val="009D4C58"/>
    <w:rsid w:val="009D55E9"/>
    <w:rsid w:val="009D5BDF"/>
    <w:rsid w:val="009D641E"/>
    <w:rsid w:val="009D649D"/>
    <w:rsid w:val="009D6E44"/>
    <w:rsid w:val="009E01C6"/>
    <w:rsid w:val="009E0415"/>
    <w:rsid w:val="009E07DF"/>
    <w:rsid w:val="009E0D6A"/>
    <w:rsid w:val="009E0EA5"/>
    <w:rsid w:val="009E1063"/>
    <w:rsid w:val="009E1264"/>
    <w:rsid w:val="009E12AA"/>
    <w:rsid w:val="009E1507"/>
    <w:rsid w:val="009E27CE"/>
    <w:rsid w:val="009E4321"/>
    <w:rsid w:val="009E4455"/>
    <w:rsid w:val="009E4576"/>
    <w:rsid w:val="009E5810"/>
    <w:rsid w:val="009E6BF2"/>
    <w:rsid w:val="009E73B3"/>
    <w:rsid w:val="009E7648"/>
    <w:rsid w:val="009E77DB"/>
    <w:rsid w:val="009E794C"/>
    <w:rsid w:val="009F0113"/>
    <w:rsid w:val="009F017F"/>
    <w:rsid w:val="009F0EA4"/>
    <w:rsid w:val="009F190A"/>
    <w:rsid w:val="009F1EDB"/>
    <w:rsid w:val="009F21E8"/>
    <w:rsid w:val="009F28B6"/>
    <w:rsid w:val="009F298A"/>
    <w:rsid w:val="009F381F"/>
    <w:rsid w:val="009F3D05"/>
    <w:rsid w:val="009F3E2E"/>
    <w:rsid w:val="009F4041"/>
    <w:rsid w:val="009F4E0E"/>
    <w:rsid w:val="009F6468"/>
    <w:rsid w:val="009F6798"/>
    <w:rsid w:val="009F7313"/>
    <w:rsid w:val="009F7D0C"/>
    <w:rsid w:val="00A00255"/>
    <w:rsid w:val="00A00B76"/>
    <w:rsid w:val="00A018B6"/>
    <w:rsid w:val="00A020D2"/>
    <w:rsid w:val="00A02CF6"/>
    <w:rsid w:val="00A03407"/>
    <w:rsid w:val="00A034B0"/>
    <w:rsid w:val="00A0358C"/>
    <w:rsid w:val="00A036DE"/>
    <w:rsid w:val="00A04685"/>
    <w:rsid w:val="00A04903"/>
    <w:rsid w:val="00A04AB8"/>
    <w:rsid w:val="00A04C3C"/>
    <w:rsid w:val="00A04C7B"/>
    <w:rsid w:val="00A05052"/>
    <w:rsid w:val="00A05210"/>
    <w:rsid w:val="00A059E0"/>
    <w:rsid w:val="00A05CA9"/>
    <w:rsid w:val="00A05D86"/>
    <w:rsid w:val="00A061FD"/>
    <w:rsid w:val="00A067CB"/>
    <w:rsid w:val="00A06B0C"/>
    <w:rsid w:val="00A07428"/>
    <w:rsid w:val="00A07AE4"/>
    <w:rsid w:val="00A07EAC"/>
    <w:rsid w:val="00A10540"/>
    <w:rsid w:val="00A10658"/>
    <w:rsid w:val="00A10CD3"/>
    <w:rsid w:val="00A10E69"/>
    <w:rsid w:val="00A1184D"/>
    <w:rsid w:val="00A11A97"/>
    <w:rsid w:val="00A11F1A"/>
    <w:rsid w:val="00A1279A"/>
    <w:rsid w:val="00A12BC3"/>
    <w:rsid w:val="00A134B9"/>
    <w:rsid w:val="00A13600"/>
    <w:rsid w:val="00A13FC8"/>
    <w:rsid w:val="00A15F37"/>
    <w:rsid w:val="00A15FE3"/>
    <w:rsid w:val="00A169A7"/>
    <w:rsid w:val="00A16E2A"/>
    <w:rsid w:val="00A16E47"/>
    <w:rsid w:val="00A17A01"/>
    <w:rsid w:val="00A17BA1"/>
    <w:rsid w:val="00A204E3"/>
    <w:rsid w:val="00A20616"/>
    <w:rsid w:val="00A2071B"/>
    <w:rsid w:val="00A207B7"/>
    <w:rsid w:val="00A213DD"/>
    <w:rsid w:val="00A219B0"/>
    <w:rsid w:val="00A21DE5"/>
    <w:rsid w:val="00A2203F"/>
    <w:rsid w:val="00A22392"/>
    <w:rsid w:val="00A226B4"/>
    <w:rsid w:val="00A227FD"/>
    <w:rsid w:val="00A229CA"/>
    <w:rsid w:val="00A22D55"/>
    <w:rsid w:val="00A23390"/>
    <w:rsid w:val="00A237AE"/>
    <w:rsid w:val="00A24595"/>
    <w:rsid w:val="00A24933"/>
    <w:rsid w:val="00A24AE3"/>
    <w:rsid w:val="00A24B33"/>
    <w:rsid w:val="00A25D18"/>
    <w:rsid w:val="00A27128"/>
    <w:rsid w:val="00A27A3D"/>
    <w:rsid w:val="00A27C58"/>
    <w:rsid w:val="00A3006D"/>
    <w:rsid w:val="00A3146C"/>
    <w:rsid w:val="00A315EF"/>
    <w:rsid w:val="00A31AA5"/>
    <w:rsid w:val="00A32538"/>
    <w:rsid w:val="00A328F8"/>
    <w:rsid w:val="00A329B4"/>
    <w:rsid w:val="00A32A23"/>
    <w:rsid w:val="00A32DC2"/>
    <w:rsid w:val="00A32E47"/>
    <w:rsid w:val="00A32E7F"/>
    <w:rsid w:val="00A34684"/>
    <w:rsid w:val="00A34A16"/>
    <w:rsid w:val="00A34BDE"/>
    <w:rsid w:val="00A34F74"/>
    <w:rsid w:val="00A3516C"/>
    <w:rsid w:val="00A35408"/>
    <w:rsid w:val="00A35432"/>
    <w:rsid w:val="00A35BD0"/>
    <w:rsid w:val="00A362B6"/>
    <w:rsid w:val="00A36445"/>
    <w:rsid w:val="00A37810"/>
    <w:rsid w:val="00A37919"/>
    <w:rsid w:val="00A37B6C"/>
    <w:rsid w:val="00A37D28"/>
    <w:rsid w:val="00A404EF"/>
    <w:rsid w:val="00A40907"/>
    <w:rsid w:val="00A40B38"/>
    <w:rsid w:val="00A41900"/>
    <w:rsid w:val="00A420C9"/>
    <w:rsid w:val="00A428FF"/>
    <w:rsid w:val="00A42E79"/>
    <w:rsid w:val="00A4369E"/>
    <w:rsid w:val="00A44D83"/>
    <w:rsid w:val="00A44F7C"/>
    <w:rsid w:val="00A451F0"/>
    <w:rsid w:val="00A453E7"/>
    <w:rsid w:val="00A46579"/>
    <w:rsid w:val="00A46854"/>
    <w:rsid w:val="00A47522"/>
    <w:rsid w:val="00A500D6"/>
    <w:rsid w:val="00A501AF"/>
    <w:rsid w:val="00A50D63"/>
    <w:rsid w:val="00A51068"/>
    <w:rsid w:val="00A518F6"/>
    <w:rsid w:val="00A51B4B"/>
    <w:rsid w:val="00A52FAF"/>
    <w:rsid w:val="00A537B1"/>
    <w:rsid w:val="00A540CB"/>
    <w:rsid w:val="00A54175"/>
    <w:rsid w:val="00A5471E"/>
    <w:rsid w:val="00A54AF1"/>
    <w:rsid w:val="00A559E8"/>
    <w:rsid w:val="00A565D8"/>
    <w:rsid w:val="00A5734E"/>
    <w:rsid w:val="00A57765"/>
    <w:rsid w:val="00A60BA2"/>
    <w:rsid w:val="00A61377"/>
    <w:rsid w:val="00A6166D"/>
    <w:rsid w:val="00A619BF"/>
    <w:rsid w:val="00A61D28"/>
    <w:rsid w:val="00A61DE8"/>
    <w:rsid w:val="00A630C5"/>
    <w:rsid w:val="00A63DAA"/>
    <w:rsid w:val="00A654F4"/>
    <w:rsid w:val="00A65997"/>
    <w:rsid w:val="00A664B0"/>
    <w:rsid w:val="00A6674E"/>
    <w:rsid w:val="00A66960"/>
    <w:rsid w:val="00A66A20"/>
    <w:rsid w:val="00A66DF1"/>
    <w:rsid w:val="00A67CB8"/>
    <w:rsid w:val="00A70BC8"/>
    <w:rsid w:val="00A716D3"/>
    <w:rsid w:val="00A71D9C"/>
    <w:rsid w:val="00A72020"/>
    <w:rsid w:val="00A720B3"/>
    <w:rsid w:val="00A72A27"/>
    <w:rsid w:val="00A72DDD"/>
    <w:rsid w:val="00A72E52"/>
    <w:rsid w:val="00A73132"/>
    <w:rsid w:val="00A7337B"/>
    <w:rsid w:val="00A742BC"/>
    <w:rsid w:val="00A747DE"/>
    <w:rsid w:val="00A74B93"/>
    <w:rsid w:val="00A751E2"/>
    <w:rsid w:val="00A754C7"/>
    <w:rsid w:val="00A76742"/>
    <w:rsid w:val="00A7726D"/>
    <w:rsid w:val="00A77435"/>
    <w:rsid w:val="00A77494"/>
    <w:rsid w:val="00A77BC6"/>
    <w:rsid w:val="00A80776"/>
    <w:rsid w:val="00A80E66"/>
    <w:rsid w:val="00A810CD"/>
    <w:rsid w:val="00A81E5B"/>
    <w:rsid w:val="00A8370E"/>
    <w:rsid w:val="00A83B30"/>
    <w:rsid w:val="00A85056"/>
    <w:rsid w:val="00A85882"/>
    <w:rsid w:val="00A86609"/>
    <w:rsid w:val="00A86633"/>
    <w:rsid w:val="00A866ED"/>
    <w:rsid w:val="00A8683D"/>
    <w:rsid w:val="00A8732B"/>
    <w:rsid w:val="00A874AB"/>
    <w:rsid w:val="00A91B63"/>
    <w:rsid w:val="00A91E83"/>
    <w:rsid w:val="00A92296"/>
    <w:rsid w:val="00A927C4"/>
    <w:rsid w:val="00A92E96"/>
    <w:rsid w:val="00A936AD"/>
    <w:rsid w:val="00A93CA5"/>
    <w:rsid w:val="00A94139"/>
    <w:rsid w:val="00A947C8"/>
    <w:rsid w:val="00A94EE9"/>
    <w:rsid w:val="00A94FAF"/>
    <w:rsid w:val="00A95BD2"/>
    <w:rsid w:val="00A95E25"/>
    <w:rsid w:val="00A973A0"/>
    <w:rsid w:val="00A97DC2"/>
    <w:rsid w:val="00A97E2E"/>
    <w:rsid w:val="00A97EFF"/>
    <w:rsid w:val="00AA02F2"/>
    <w:rsid w:val="00AA0439"/>
    <w:rsid w:val="00AA0CF2"/>
    <w:rsid w:val="00AA1185"/>
    <w:rsid w:val="00AA16B2"/>
    <w:rsid w:val="00AA22BD"/>
    <w:rsid w:val="00AA294C"/>
    <w:rsid w:val="00AA3B3A"/>
    <w:rsid w:val="00AA40B7"/>
    <w:rsid w:val="00AA58FD"/>
    <w:rsid w:val="00AA6332"/>
    <w:rsid w:val="00AA688F"/>
    <w:rsid w:val="00AA6FD2"/>
    <w:rsid w:val="00AA7CC8"/>
    <w:rsid w:val="00AB0BD8"/>
    <w:rsid w:val="00AB0E26"/>
    <w:rsid w:val="00AB0EF4"/>
    <w:rsid w:val="00AB1B06"/>
    <w:rsid w:val="00AB1BAD"/>
    <w:rsid w:val="00AB2298"/>
    <w:rsid w:val="00AB2EA1"/>
    <w:rsid w:val="00AB3073"/>
    <w:rsid w:val="00AB39DF"/>
    <w:rsid w:val="00AB454E"/>
    <w:rsid w:val="00AB4D2D"/>
    <w:rsid w:val="00AB528D"/>
    <w:rsid w:val="00AB5364"/>
    <w:rsid w:val="00AB5542"/>
    <w:rsid w:val="00AB5858"/>
    <w:rsid w:val="00AB61DD"/>
    <w:rsid w:val="00AB6770"/>
    <w:rsid w:val="00AB687F"/>
    <w:rsid w:val="00AB68E7"/>
    <w:rsid w:val="00AB7168"/>
    <w:rsid w:val="00AB7475"/>
    <w:rsid w:val="00AB7748"/>
    <w:rsid w:val="00AB783E"/>
    <w:rsid w:val="00AB7FBB"/>
    <w:rsid w:val="00AC036D"/>
    <w:rsid w:val="00AC108D"/>
    <w:rsid w:val="00AC1316"/>
    <w:rsid w:val="00AC1581"/>
    <w:rsid w:val="00AC2479"/>
    <w:rsid w:val="00AC24B2"/>
    <w:rsid w:val="00AC279D"/>
    <w:rsid w:val="00AC38C0"/>
    <w:rsid w:val="00AC42C6"/>
    <w:rsid w:val="00AC46E0"/>
    <w:rsid w:val="00AC4FCA"/>
    <w:rsid w:val="00AC5142"/>
    <w:rsid w:val="00AC5B81"/>
    <w:rsid w:val="00AC6089"/>
    <w:rsid w:val="00AC6D1C"/>
    <w:rsid w:val="00AC6D46"/>
    <w:rsid w:val="00AC738E"/>
    <w:rsid w:val="00AC7433"/>
    <w:rsid w:val="00AC779C"/>
    <w:rsid w:val="00AD0231"/>
    <w:rsid w:val="00AD143D"/>
    <w:rsid w:val="00AD15BC"/>
    <w:rsid w:val="00AD163C"/>
    <w:rsid w:val="00AD1DE9"/>
    <w:rsid w:val="00AD276D"/>
    <w:rsid w:val="00AD2DEC"/>
    <w:rsid w:val="00AD3A84"/>
    <w:rsid w:val="00AD43CE"/>
    <w:rsid w:val="00AD45E5"/>
    <w:rsid w:val="00AD4CC5"/>
    <w:rsid w:val="00AD4CE7"/>
    <w:rsid w:val="00AD59DE"/>
    <w:rsid w:val="00AD5D58"/>
    <w:rsid w:val="00AD5E2C"/>
    <w:rsid w:val="00AD677C"/>
    <w:rsid w:val="00AD718C"/>
    <w:rsid w:val="00AE06E7"/>
    <w:rsid w:val="00AE0D43"/>
    <w:rsid w:val="00AE1007"/>
    <w:rsid w:val="00AE10BF"/>
    <w:rsid w:val="00AE1167"/>
    <w:rsid w:val="00AE192A"/>
    <w:rsid w:val="00AE1CC9"/>
    <w:rsid w:val="00AE1DE8"/>
    <w:rsid w:val="00AE2434"/>
    <w:rsid w:val="00AE331B"/>
    <w:rsid w:val="00AE42AC"/>
    <w:rsid w:val="00AE45D6"/>
    <w:rsid w:val="00AE4892"/>
    <w:rsid w:val="00AE588F"/>
    <w:rsid w:val="00AE58FB"/>
    <w:rsid w:val="00AE5E96"/>
    <w:rsid w:val="00AE6196"/>
    <w:rsid w:val="00AE61A3"/>
    <w:rsid w:val="00AE67EC"/>
    <w:rsid w:val="00AE6DC1"/>
    <w:rsid w:val="00AE7E1D"/>
    <w:rsid w:val="00AE7F10"/>
    <w:rsid w:val="00AF1D50"/>
    <w:rsid w:val="00AF2968"/>
    <w:rsid w:val="00AF2B3C"/>
    <w:rsid w:val="00AF2CDD"/>
    <w:rsid w:val="00AF56C0"/>
    <w:rsid w:val="00AF65DE"/>
    <w:rsid w:val="00AF69F3"/>
    <w:rsid w:val="00AF6E2D"/>
    <w:rsid w:val="00AF7302"/>
    <w:rsid w:val="00AF76B7"/>
    <w:rsid w:val="00B005D9"/>
    <w:rsid w:val="00B00D72"/>
    <w:rsid w:val="00B00F31"/>
    <w:rsid w:val="00B01580"/>
    <w:rsid w:val="00B01D50"/>
    <w:rsid w:val="00B01EA9"/>
    <w:rsid w:val="00B02348"/>
    <w:rsid w:val="00B02CDF"/>
    <w:rsid w:val="00B0316F"/>
    <w:rsid w:val="00B03EF1"/>
    <w:rsid w:val="00B04158"/>
    <w:rsid w:val="00B0482C"/>
    <w:rsid w:val="00B053A1"/>
    <w:rsid w:val="00B053C8"/>
    <w:rsid w:val="00B05A77"/>
    <w:rsid w:val="00B0650C"/>
    <w:rsid w:val="00B06875"/>
    <w:rsid w:val="00B07324"/>
    <w:rsid w:val="00B10415"/>
    <w:rsid w:val="00B115AC"/>
    <w:rsid w:val="00B1164A"/>
    <w:rsid w:val="00B11A16"/>
    <w:rsid w:val="00B12701"/>
    <w:rsid w:val="00B12CE3"/>
    <w:rsid w:val="00B13611"/>
    <w:rsid w:val="00B140ED"/>
    <w:rsid w:val="00B14600"/>
    <w:rsid w:val="00B148E5"/>
    <w:rsid w:val="00B14E70"/>
    <w:rsid w:val="00B14F80"/>
    <w:rsid w:val="00B14FE6"/>
    <w:rsid w:val="00B1533F"/>
    <w:rsid w:val="00B15594"/>
    <w:rsid w:val="00B1668A"/>
    <w:rsid w:val="00B168AE"/>
    <w:rsid w:val="00B16DFD"/>
    <w:rsid w:val="00B16F11"/>
    <w:rsid w:val="00B171D4"/>
    <w:rsid w:val="00B17575"/>
    <w:rsid w:val="00B17990"/>
    <w:rsid w:val="00B17C70"/>
    <w:rsid w:val="00B17EE3"/>
    <w:rsid w:val="00B20660"/>
    <w:rsid w:val="00B2080E"/>
    <w:rsid w:val="00B212B6"/>
    <w:rsid w:val="00B216E0"/>
    <w:rsid w:val="00B21D9B"/>
    <w:rsid w:val="00B227D9"/>
    <w:rsid w:val="00B229E8"/>
    <w:rsid w:val="00B22B9B"/>
    <w:rsid w:val="00B23FB6"/>
    <w:rsid w:val="00B24018"/>
    <w:rsid w:val="00B24167"/>
    <w:rsid w:val="00B24175"/>
    <w:rsid w:val="00B252F7"/>
    <w:rsid w:val="00B25778"/>
    <w:rsid w:val="00B26593"/>
    <w:rsid w:val="00B269C8"/>
    <w:rsid w:val="00B26A01"/>
    <w:rsid w:val="00B26A83"/>
    <w:rsid w:val="00B2738D"/>
    <w:rsid w:val="00B27C4B"/>
    <w:rsid w:val="00B27DAA"/>
    <w:rsid w:val="00B30E78"/>
    <w:rsid w:val="00B3143E"/>
    <w:rsid w:val="00B31774"/>
    <w:rsid w:val="00B3374F"/>
    <w:rsid w:val="00B33780"/>
    <w:rsid w:val="00B339BF"/>
    <w:rsid w:val="00B33F8A"/>
    <w:rsid w:val="00B34578"/>
    <w:rsid w:val="00B3499C"/>
    <w:rsid w:val="00B350AF"/>
    <w:rsid w:val="00B363A5"/>
    <w:rsid w:val="00B37287"/>
    <w:rsid w:val="00B374CC"/>
    <w:rsid w:val="00B375B7"/>
    <w:rsid w:val="00B40029"/>
    <w:rsid w:val="00B40073"/>
    <w:rsid w:val="00B40A21"/>
    <w:rsid w:val="00B4264B"/>
    <w:rsid w:val="00B427F6"/>
    <w:rsid w:val="00B42E04"/>
    <w:rsid w:val="00B4307F"/>
    <w:rsid w:val="00B43316"/>
    <w:rsid w:val="00B43EDB"/>
    <w:rsid w:val="00B445C4"/>
    <w:rsid w:val="00B44A8B"/>
    <w:rsid w:val="00B44AD7"/>
    <w:rsid w:val="00B44BF7"/>
    <w:rsid w:val="00B450EF"/>
    <w:rsid w:val="00B45BAD"/>
    <w:rsid w:val="00B45C39"/>
    <w:rsid w:val="00B46025"/>
    <w:rsid w:val="00B4695C"/>
    <w:rsid w:val="00B4735A"/>
    <w:rsid w:val="00B502F3"/>
    <w:rsid w:val="00B5039C"/>
    <w:rsid w:val="00B50CDF"/>
    <w:rsid w:val="00B50EC2"/>
    <w:rsid w:val="00B51502"/>
    <w:rsid w:val="00B51B53"/>
    <w:rsid w:val="00B51B5A"/>
    <w:rsid w:val="00B5273F"/>
    <w:rsid w:val="00B529BE"/>
    <w:rsid w:val="00B53354"/>
    <w:rsid w:val="00B536D5"/>
    <w:rsid w:val="00B548AF"/>
    <w:rsid w:val="00B550B2"/>
    <w:rsid w:val="00B561F9"/>
    <w:rsid w:val="00B568C4"/>
    <w:rsid w:val="00B56F7B"/>
    <w:rsid w:val="00B5733E"/>
    <w:rsid w:val="00B575EA"/>
    <w:rsid w:val="00B5796D"/>
    <w:rsid w:val="00B57D91"/>
    <w:rsid w:val="00B60159"/>
    <w:rsid w:val="00B6078F"/>
    <w:rsid w:val="00B608EE"/>
    <w:rsid w:val="00B60F48"/>
    <w:rsid w:val="00B61CA0"/>
    <w:rsid w:val="00B61CE4"/>
    <w:rsid w:val="00B6298C"/>
    <w:rsid w:val="00B63648"/>
    <w:rsid w:val="00B63666"/>
    <w:rsid w:val="00B63919"/>
    <w:rsid w:val="00B63C64"/>
    <w:rsid w:val="00B6400F"/>
    <w:rsid w:val="00B6439B"/>
    <w:rsid w:val="00B64A42"/>
    <w:rsid w:val="00B64B7B"/>
    <w:rsid w:val="00B64CE1"/>
    <w:rsid w:val="00B65326"/>
    <w:rsid w:val="00B6771B"/>
    <w:rsid w:val="00B67B1B"/>
    <w:rsid w:val="00B67B89"/>
    <w:rsid w:val="00B70937"/>
    <w:rsid w:val="00B71531"/>
    <w:rsid w:val="00B71980"/>
    <w:rsid w:val="00B71F0E"/>
    <w:rsid w:val="00B72202"/>
    <w:rsid w:val="00B732C3"/>
    <w:rsid w:val="00B739E2"/>
    <w:rsid w:val="00B73D2B"/>
    <w:rsid w:val="00B74036"/>
    <w:rsid w:val="00B750EB"/>
    <w:rsid w:val="00B763AF"/>
    <w:rsid w:val="00B76907"/>
    <w:rsid w:val="00B76BE4"/>
    <w:rsid w:val="00B7703E"/>
    <w:rsid w:val="00B778D1"/>
    <w:rsid w:val="00B80BF3"/>
    <w:rsid w:val="00B81131"/>
    <w:rsid w:val="00B8200D"/>
    <w:rsid w:val="00B836BA"/>
    <w:rsid w:val="00B83D94"/>
    <w:rsid w:val="00B83D95"/>
    <w:rsid w:val="00B8441D"/>
    <w:rsid w:val="00B84947"/>
    <w:rsid w:val="00B84DBF"/>
    <w:rsid w:val="00B8570E"/>
    <w:rsid w:val="00B8582C"/>
    <w:rsid w:val="00B86583"/>
    <w:rsid w:val="00B8663A"/>
    <w:rsid w:val="00B87029"/>
    <w:rsid w:val="00B90434"/>
    <w:rsid w:val="00B9083E"/>
    <w:rsid w:val="00B90CAE"/>
    <w:rsid w:val="00B91EBF"/>
    <w:rsid w:val="00B92071"/>
    <w:rsid w:val="00B92FCD"/>
    <w:rsid w:val="00B93C8F"/>
    <w:rsid w:val="00B9412A"/>
    <w:rsid w:val="00B9427D"/>
    <w:rsid w:val="00B9437F"/>
    <w:rsid w:val="00B94400"/>
    <w:rsid w:val="00B945BF"/>
    <w:rsid w:val="00B9472B"/>
    <w:rsid w:val="00B94A22"/>
    <w:rsid w:val="00B94A6A"/>
    <w:rsid w:val="00B95AB4"/>
    <w:rsid w:val="00B95E2D"/>
    <w:rsid w:val="00B96BA3"/>
    <w:rsid w:val="00B96FF3"/>
    <w:rsid w:val="00B97851"/>
    <w:rsid w:val="00B97FC3"/>
    <w:rsid w:val="00B97FE8"/>
    <w:rsid w:val="00BA09E8"/>
    <w:rsid w:val="00BA0B27"/>
    <w:rsid w:val="00BA164F"/>
    <w:rsid w:val="00BA25BC"/>
    <w:rsid w:val="00BA28F1"/>
    <w:rsid w:val="00BA2D1C"/>
    <w:rsid w:val="00BA448B"/>
    <w:rsid w:val="00BA4A9E"/>
    <w:rsid w:val="00BA4F18"/>
    <w:rsid w:val="00BA4FB2"/>
    <w:rsid w:val="00BA5233"/>
    <w:rsid w:val="00BA58FA"/>
    <w:rsid w:val="00BA5AA2"/>
    <w:rsid w:val="00BA64BE"/>
    <w:rsid w:val="00BA7828"/>
    <w:rsid w:val="00BA7B3F"/>
    <w:rsid w:val="00BA7E96"/>
    <w:rsid w:val="00BB0AA7"/>
    <w:rsid w:val="00BB0B13"/>
    <w:rsid w:val="00BB107F"/>
    <w:rsid w:val="00BB1279"/>
    <w:rsid w:val="00BB162E"/>
    <w:rsid w:val="00BB1F44"/>
    <w:rsid w:val="00BB27A6"/>
    <w:rsid w:val="00BB2A24"/>
    <w:rsid w:val="00BB2AAD"/>
    <w:rsid w:val="00BB35D2"/>
    <w:rsid w:val="00BB369C"/>
    <w:rsid w:val="00BB3D07"/>
    <w:rsid w:val="00BB3D7E"/>
    <w:rsid w:val="00BB3EF5"/>
    <w:rsid w:val="00BB4AE0"/>
    <w:rsid w:val="00BB517B"/>
    <w:rsid w:val="00BB570E"/>
    <w:rsid w:val="00BB58E9"/>
    <w:rsid w:val="00BB59CA"/>
    <w:rsid w:val="00BB5AB5"/>
    <w:rsid w:val="00BB5E5D"/>
    <w:rsid w:val="00BB5EED"/>
    <w:rsid w:val="00BB6325"/>
    <w:rsid w:val="00BB66AC"/>
    <w:rsid w:val="00BB75E6"/>
    <w:rsid w:val="00BB7841"/>
    <w:rsid w:val="00BB7A07"/>
    <w:rsid w:val="00BB7A96"/>
    <w:rsid w:val="00BB7D3D"/>
    <w:rsid w:val="00BB7DCB"/>
    <w:rsid w:val="00BC0350"/>
    <w:rsid w:val="00BC058F"/>
    <w:rsid w:val="00BC0F25"/>
    <w:rsid w:val="00BC1497"/>
    <w:rsid w:val="00BC1B4F"/>
    <w:rsid w:val="00BC1C8A"/>
    <w:rsid w:val="00BC27F0"/>
    <w:rsid w:val="00BC2A1F"/>
    <w:rsid w:val="00BC2DF9"/>
    <w:rsid w:val="00BC3335"/>
    <w:rsid w:val="00BC3AC5"/>
    <w:rsid w:val="00BC41EC"/>
    <w:rsid w:val="00BC49C0"/>
    <w:rsid w:val="00BC5039"/>
    <w:rsid w:val="00BC5B47"/>
    <w:rsid w:val="00BC673D"/>
    <w:rsid w:val="00BC7497"/>
    <w:rsid w:val="00BC79E3"/>
    <w:rsid w:val="00BC7A39"/>
    <w:rsid w:val="00BC7BB5"/>
    <w:rsid w:val="00BD0A8C"/>
    <w:rsid w:val="00BD1234"/>
    <w:rsid w:val="00BD19D6"/>
    <w:rsid w:val="00BD2288"/>
    <w:rsid w:val="00BD2728"/>
    <w:rsid w:val="00BD29C5"/>
    <w:rsid w:val="00BD2C4D"/>
    <w:rsid w:val="00BD2E7C"/>
    <w:rsid w:val="00BD30D1"/>
    <w:rsid w:val="00BD43A7"/>
    <w:rsid w:val="00BD4502"/>
    <w:rsid w:val="00BD46AB"/>
    <w:rsid w:val="00BD59B2"/>
    <w:rsid w:val="00BD7C3E"/>
    <w:rsid w:val="00BD7E26"/>
    <w:rsid w:val="00BE0B0C"/>
    <w:rsid w:val="00BE15C2"/>
    <w:rsid w:val="00BE2650"/>
    <w:rsid w:val="00BE2EAC"/>
    <w:rsid w:val="00BE313A"/>
    <w:rsid w:val="00BE38B4"/>
    <w:rsid w:val="00BE3A25"/>
    <w:rsid w:val="00BE3DF3"/>
    <w:rsid w:val="00BE4164"/>
    <w:rsid w:val="00BE5B47"/>
    <w:rsid w:val="00BE6745"/>
    <w:rsid w:val="00BE6950"/>
    <w:rsid w:val="00BE6EB5"/>
    <w:rsid w:val="00BE6F40"/>
    <w:rsid w:val="00BE71E0"/>
    <w:rsid w:val="00BE748C"/>
    <w:rsid w:val="00BF0883"/>
    <w:rsid w:val="00BF12F2"/>
    <w:rsid w:val="00BF1F4B"/>
    <w:rsid w:val="00BF1FA6"/>
    <w:rsid w:val="00BF2ECC"/>
    <w:rsid w:val="00BF2F00"/>
    <w:rsid w:val="00BF31B5"/>
    <w:rsid w:val="00BF4194"/>
    <w:rsid w:val="00BF452C"/>
    <w:rsid w:val="00BF4946"/>
    <w:rsid w:val="00BF4CAB"/>
    <w:rsid w:val="00BF52BD"/>
    <w:rsid w:val="00BF553C"/>
    <w:rsid w:val="00BF5D8E"/>
    <w:rsid w:val="00BF610E"/>
    <w:rsid w:val="00BF642B"/>
    <w:rsid w:val="00BF688A"/>
    <w:rsid w:val="00BF69EF"/>
    <w:rsid w:val="00BF7111"/>
    <w:rsid w:val="00BF7413"/>
    <w:rsid w:val="00BF7987"/>
    <w:rsid w:val="00BF7F1B"/>
    <w:rsid w:val="00C007D8"/>
    <w:rsid w:val="00C00847"/>
    <w:rsid w:val="00C00861"/>
    <w:rsid w:val="00C00C3A"/>
    <w:rsid w:val="00C01064"/>
    <w:rsid w:val="00C01111"/>
    <w:rsid w:val="00C011C9"/>
    <w:rsid w:val="00C01305"/>
    <w:rsid w:val="00C014FF"/>
    <w:rsid w:val="00C01A75"/>
    <w:rsid w:val="00C01BD7"/>
    <w:rsid w:val="00C024DE"/>
    <w:rsid w:val="00C02F19"/>
    <w:rsid w:val="00C02F8C"/>
    <w:rsid w:val="00C048BA"/>
    <w:rsid w:val="00C04BF8"/>
    <w:rsid w:val="00C0528E"/>
    <w:rsid w:val="00C0576E"/>
    <w:rsid w:val="00C05951"/>
    <w:rsid w:val="00C0644F"/>
    <w:rsid w:val="00C07881"/>
    <w:rsid w:val="00C07D96"/>
    <w:rsid w:val="00C10006"/>
    <w:rsid w:val="00C1058B"/>
    <w:rsid w:val="00C10A4C"/>
    <w:rsid w:val="00C10A98"/>
    <w:rsid w:val="00C121D8"/>
    <w:rsid w:val="00C12A82"/>
    <w:rsid w:val="00C12CD0"/>
    <w:rsid w:val="00C12D48"/>
    <w:rsid w:val="00C131CE"/>
    <w:rsid w:val="00C132F3"/>
    <w:rsid w:val="00C13410"/>
    <w:rsid w:val="00C13980"/>
    <w:rsid w:val="00C13982"/>
    <w:rsid w:val="00C13DCF"/>
    <w:rsid w:val="00C13ED0"/>
    <w:rsid w:val="00C16065"/>
    <w:rsid w:val="00C16D39"/>
    <w:rsid w:val="00C171ED"/>
    <w:rsid w:val="00C17444"/>
    <w:rsid w:val="00C20565"/>
    <w:rsid w:val="00C218CA"/>
    <w:rsid w:val="00C225BA"/>
    <w:rsid w:val="00C22E17"/>
    <w:rsid w:val="00C231F2"/>
    <w:rsid w:val="00C234C2"/>
    <w:rsid w:val="00C23881"/>
    <w:rsid w:val="00C23CC5"/>
    <w:rsid w:val="00C24AA1"/>
    <w:rsid w:val="00C24D2C"/>
    <w:rsid w:val="00C25D24"/>
    <w:rsid w:val="00C27525"/>
    <w:rsid w:val="00C301BD"/>
    <w:rsid w:val="00C30632"/>
    <w:rsid w:val="00C31B07"/>
    <w:rsid w:val="00C32DE6"/>
    <w:rsid w:val="00C32E1A"/>
    <w:rsid w:val="00C32E4F"/>
    <w:rsid w:val="00C33C3D"/>
    <w:rsid w:val="00C33D53"/>
    <w:rsid w:val="00C34B81"/>
    <w:rsid w:val="00C350BB"/>
    <w:rsid w:val="00C35542"/>
    <w:rsid w:val="00C358B6"/>
    <w:rsid w:val="00C35D95"/>
    <w:rsid w:val="00C35E17"/>
    <w:rsid w:val="00C35F5F"/>
    <w:rsid w:val="00C36A3B"/>
    <w:rsid w:val="00C36CC7"/>
    <w:rsid w:val="00C373AB"/>
    <w:rsid w:val="00C37A81"/>
    <w:rsid w:val="00C37F00"/>
    <w:rsid w:val="00C405BD"/>
    <w:rsid w:val="00C40749"/>
    <w:rsid w:val="00C40938"/>
    <w:rsid w:val="00C40BA4"/>
    <w:rsid w:val="00C41416"/>
    <w:rsid w:val="00C418DD"/>
    <w:rsid w:val="00C42A4C"/>
    <w:rsid w:val="00C42D2D"/>
    <w:rsid w:val="00C4512F"/>
    <w:rsid w:val="00C45660"/>
    <w:rsid w:val="00C4588C"/>
    <w:rsid w:val="00C45E5E"/>
    <w:rsid w:val="00C4669B"/>
    <w:rsid w:val="00C46A5B"/>
    <w:rsid w:val="00C46A8B"/>
    <w:rsid w:val="00C4715A"/>
    <w:rsid w:val="00C4792C"/>
    <w:rsid w:val="00C47D56"/>
    <w:rsid w:val="00C501F1"/>
    <w:rsid w:val="00C5022B"/>
    <w:rsid w:val="00C50450"/>
    <w:rsid w:val="00C50935"/>
    <w:rsid w:val="00C50B1E"/>
    <w:rsid w:val="00C50D95"/>
    <w:rsid w:val="00C52206"/>
    <w:rsid w:val="00C522A9"/>
    <w:rsid w:val="00C5231F"/>
    <w:rsid w:val="00C526D1"/>
    <w:rsid w:val="00C528A9"/>
    <w:rsid w:val="00C52B79"/>
    <w:rsid w:val="00C53233"/>
    <w:rsid w:val="00C5351E"/>
    <w:rsid w:val="00C53752"/>
    <w:rsid w:val="00C54B90"/>
    <w:rsid w:val="00C55DD6"/>
    <w:rsid w:val="00C56067"/>
    <w:rsid w:val="00C56208"/>
    <w:rsid w:val="00C5753B"/>
    <w:rsid w:val="00C577B6"/>
    <w:rsid w:val="00C57C86"/>
    <w:rsid w:val="00C57CE9"/>
    <w:rsid w:val="00C60264"/>
    <w:rsid w:val="00C607AA"/>
    <w:rsid w:val="00C622DC"/>
    <w:rsid w:val="00C626A1"/>
    <w:rsid w:val="00C62B19"/>
    <w:rsid w:val="00C62BAF"/>
    <w:rsid w:val="00C62E58"/>
    <w:rsid w:val="00C6337B"/>
    <w:rsid w:val="00C6338C"/>
    <w:rsid w:val="00C63566"/>
    <w:rsid w:val="00C63BD5"/>
    <w:rsid w:val="00C63FFF"/>
    <w:rsid w:val="00C64111"/>
    <w:rsid w:val="00C6503D"/>
    <w:rsid w:val="00C6510A"/>
    <w:rsid w:val="00C654DC"/>
    <w:rsid w:val="00C65571"/>
    <w:rsid w:val="00C6565A"/>
    <w:rsid w:val="00C66531"/>
    <w:rsid w:val="00C704BD"/>
    <w:rsid w:val="00C70730"/>
    <w:rsid w:val="00C70D6E"/>
    <w:rsid w:val="00C711F9"/>
    <w:rsid w:val="00C7130B"/>
    <w:rsid w:val="00C7132E"/>
    <w:rsid w:val="00C71AAC"/>
    <w:rsid w:val="00C71D22"/>
    <w:rsid w:val="00C723A0"/>
    <w:rsid w:val="00C729F7"/>
    <w:rsid w:val="00C72A8A"/>
    <w:rsid w:val="00C74056"/>
    <w:rsid w:val="00C743CB"/>
    <w:rsid w:val="00C74D08"/>
    <w:rsid w:val="00C74F11"/>
    <w:rsid w:val="00C750F4"/>
    <w:rsid w:val="00C754E4"/>
    <w:rsid w:val="00C758D6"/>
    <w:rsid w:val="00C76752"/>
    <w:rsid w:val="00C770E1"/>
    <w:rsid w:val="00C77B21"/>
    <w:rsid w:val="00C77B30"/>
    <w:rsid w:val="00C803E2"/>
    <w:rsid w:val="00C804B4"/>
    <w:rsid w:val="00C80C02"/>
    <w:rsid w:val="00C815D6"/>
    <w:rsid w:val="00C820A2"/>
    <w:rsid w:val="00C8245B"/>
    <w:rsid w:val="00C8260A"/>
    <w:rsid w:val="00C82B18"/>
    <w:rsid w:val="00C84257"/>
    <w:rsid w:val="00C84946"/>
    <w:rsid w:val="00C84B1E"/>
    <w:rsid w:val="00C84C3A"/>
    <w:rsid w:val="00C852C9"/>
    <w:rsid w:val="00C85555"/>
    <w:rsid w:val="00C85834"/>
    <w:rsid w:val="00C85AE7"/>
    <w:rsid w:val="00C8648D"/>
    <w:rsid w:val="00C86558"/>
    <w:rsid w:val="00C871FA"/>
    <w:rsid w:val="00C900A1"/>
    <w:rsid w:val="00C9032C"/>
    <w:rsid w:val="00C90410"/>
    <w:rsid w:val="00C904AE"/>
    <w:rsid w:val="00C908F6"/>
    <w:rsid w:val="00C909FA"/>
    <w:rsid w:val="00C910D9"/>
    <w:rsid w:val="00C912A4"/>
    <w:rsid w:val="00C912D1"/>
    <w:rsid w:val="00C91652"/>
    <w:rsid w:val="00C91EF8"/>
    <w:rsid w:val="00C924C8"/>
    <w:rsid w:val="00C92EB1"/>
    <w:rsid w:val="00C94878"/>
    <w:rsid w:val="00C94A02"/>
    <w:rsid w:val="00C94B44"/>
    <w:rsid w:val="00C94F28"/>
    <w:rsid w:val="00C95080"/>
    <w:rsid w:val="00C958D4"/>
    <w:rsid w:val="00C95903"/>
    <w:rsid w:val="00C960F9"/>
    <w:rsid w:val="00C96455"/>
    <w:rsid w:val="00C96D3F"/>
    <w:rsid w:val="00C971E9"/>
    <w:rsid w:val="00C97B86"/>
    <w:rsid w:val="00C97D68"/>
    <w:rsid w:val="00CA36B7"/>
    <w:rsid w:val="00CA4060"/>
    <w:rsid w:val="00CA4110"/>
    <w:rsid w:val="00CA4EB9"/>
    <w:rsid w:val="00CA5129"/>
    <w:rsid w:val="00CA51DD"/>
    <w:rsid w:val="00CA5536"/>
    <w:rsid w:val="00CA5D7F"/>
    <w:rsid w:val="00CA5F04"/>
    <w:rsid w:val="00CA626F"/>
    <w:rsid w:val="00CA6CA6"/>
    <w:rsid w:val="00CB064C"/>
    <w:rsid w:val="00CB0826"/>
    <w:rsid w:val="00CB0D53"/>
    <w:rsid w:val="00CB0F72"/>
    <w:rsid w:val="00CB1020"/>
    <w:rsid w:val="00CB249B"/>
    <w:rsid w:val="00CB25BB"/>
    <w:rsid w:val="00CB27A5"/>
    <w:rsid w:val="00CB2826"/>
    <w:rsid w:val="00CB3065"/>
    <w:rsid w:val="00CB34E7"/>
    <w:rsid w:val="00CB36A1"/>
    <w:rsid w:val="00CB43DB"/>
    <w:rsid w:val="00CB46D9"/>
    <w:rsid w:val="00CB480F"/>
    <w:rsid w:val="00CB4B93"/>
    <w:rsid w:val="00CB55CA"/>
    <w:rsid w:val="00CB5678"/>
    <w:rsid w:val="00CB58B2"/>
    <w:rsid w:val="00CB6DB8"/>
    <w:rsid w:val="00CB708A"/>
    <w:rsid w:val="00CC02FF"/>
    <w:rsid w:val="00CC0A5E"/>
    <w:rsid w:val="00CC0FC4"/>
    <w:rsid w:val="00CC1658"/>
    <w:rsid w:val="00CC1733"/>
    <w:rsid w:val="00CC1B4E"/>
    <w:rsid w:val="00CC1D3C"/>
    <w:rsid w:val="00CC212C"/>
    <w:rsid w:val="00CC2344"/>
    <w:rsid w:val="00CC237C"/>
    <w:rsid w:val="00CC29EC"/>
    <w:rsid w:val="00CC2C66"/>
    <w:rsid w:val="00CC2EDE"/>
    <w:rsid w:val="00CC361E"/>
    <w:rsid w:val="00CC362D"/>
    <w:rsid w:val="00CC3816"/>
    <w:rsid w:val="00CC45BC"/>
    <w:rsid w:val="00CC63B2"/>
    <w:rsid w:val="00CC66D8"/>
    <w:rsid w:val="00CC756F"/>
    <w:rsid w:val="00CD007C"/>
    <w:rsid w:val="00CD0974"/>
    <w:rsid w:val="00CD129A"/>
    <w:rsid w:val="00CD1464"/>
    <w:rsid w:val="00CD19B1"/>
    <w:rsid w:val="00CD2C87"/>
    <w:rsid w:val="00CD2CCA"/>
    <w:rsid w:val="00CD2EC7"/>
    <w:rsid w:val="00CD32BA"/>
    <w:rsid w:val="00CD49AC"/>
    <w:rsid w:val="00CD4AB6"/>
    <w:rsid w:val="00CD4F82"/>
    <w:rsid w:val="00CD5210"/>
    <w:rsid w:val="00CD567B"/>
    <w:rsid w:val="00CD5A80"/>
    <w:rsid w:val="00CD5C44"/>
    <w:rsid w:val="00CD607A"/>
    <w:rsid w:val="00CD6511"/>
    <w:rsid w:val="00CD6944"/>
    <w:rsid w:val="00CD70C4"/>
    <w:rsid w:val="00CD7577"/>
    <w:rsid w:val="00CD76B4"/>
    <w:rsid w:val="00CE091D"/>
    <w:rsid w:val="00CE16E1"/>
    <w:rsid w:val="00CE17E2"/>
    <w:rsid w:val="00CE3A23"/>
    <w:rsid w:val="00CE42C9"/>
    <w:rsid w:val="00CE43E8"/>
    <w:rsid w:val="00CE47B0"/>
    <w:rsid w:val="00CE496A"/>
    <w:rsid w:val="00CE49D0"/>
    <w:rsid w:val="00CE49F1"/>
    <w:rsid w:val="00CE6B00"/>
    <w:rsid w:val="00CE6B1F"/>
    <w:rsid w:val="00CE6C31"/>
    <w:rsid w:val="00CE70DA"/>
    <w:rsid w:val="00CE7230"/>
    <w:rsid w:val="00CE7A35"/>
    <w:rsid w:val="00CF0A1F"/>
    <w:rsid w:val="00CF0D79"/>
    <w:rsid w:val="00CF0EEA"/>
    <w:rsid w:val="00CF0F2E"/>
    <w:rsid w:val="00CF0FCD"/>
    <w:rsid w:val="00CF11A3"/>
    <w:rsid w:val="00CF1E85"/>
    <w:rsid w:val="00CF278B"/>
    <w:rsid w:val="00CF29BC"/>
    <w:rsid w:val="00CF4A3E"/>
    <w:rsid w:val="00CF523A"/>
    <w:rsid w:val="00CF57B1"/>
    <w:rsid w:val="00CF5A9C"/>
    <w:rsid w:val="00CF61D2"/>
    <w:rsid w:val="00CF62AB"/>
    <w:rsid w:val="00CF6E44"/>
    <w:rsid w:val="00CF70B4"/>
    <w:rsid w:val="00CF774B"/>
    <w:rsid w:val="00CF78AD"/>
    <w:rsid w:val="00CF7BC7"/>
    <w:rsid w:val="00D000C5"/>
    <w:rsid w:val="00D007E0"/>
    <w:rsid w:val="00D00A9B"/>
    <w:rsid w:val="00D0105C"/>
    <w:rsid w:val="00D01682"/>
    <w:rsid w:val="00D01E76"/>
    <w:rsid w:val="00D0206A"/>
    <w:rsid w:val="00D021A8"/>
    <w:rsid w:val="00D02B8D"/>
    <w:rsid w:val="00D032BD"/>
    <w:rsid w:val="00D035A6"/>
    <w:rsid w:val="00D038B5"/>
    <w:rsid w:val="00D03F83"/>
    <w:rsid w:val="00D05099"/>
    <w:rsid w:val="00D05591"/>
    <w:rsid w:val="00D05630"/>
    <w:rsid w:val="00D05C5C"/>
    <w:rsid w:val="00D05E02"/>
    <w:rsid w:val="00D05F80"/>
    <w:rsid w:val="00D06779"/>
    <w:rsid w:val="00D06A86"/>
    <w:rsid w:val="00D06F67"/>
    <w:rsid w:val="00D070F6"/>
    <w:rsid w:val="00D122A1"/>
    <w:rsid w:val="00D13373"/>
    <w:rsid w:val="00D13B6B"/>
    <w:rsid w:val="00D13C57"/>
    <w:rsid w:val="00D13DDE"/>
    <w:rsid w:val="00D143E8"/>
    <w:rsid w:val="00D150FA"/>
    <w:rsid w:val="00D157D3"/>
    <w:rsid w:val="00D159C6"/>
    <w:rsid w:val="00D1610B"/>
    <w:rsid w:val="00D16120"/>
    <w:rsid w:val="00D16154"/>
    <w:rsid w:val="00D169A6"/>
    <w:rsid w:val="00D16A65"/>
    <w:rsid w:val="00D1763A"/>
    <w:rsid w:val="00D17674"/>
    <w:rsid w:val="00D17CCC"/>
    <w:rsid w:val="00D20493"/>
    <w:rsid w:val="00D20802"/>
    <w:rsid w:val="00D20B06"/>
    <w:rsid w:val="00D20DB2"/>
    <w:rsid w:val="00D2151A"/>
    <w:rsid w:val="00D2209E"/>
    <w:rsid w:val="00D22C2D"/>
    <w:rsid w:val="00D22C5B"/>
    <w:rsid w:val="00D259A1"/>
    <w:rsid w:val="00D25AB4"/>
    <w:rsid w:val="00D25EC3"/>
    <w:rsid w:val="00D265C7"/>
    <w:rsid w:val="00D270BE"/>
    <w:rsid w:val="00D27535"/>
    <w:rsid w:val="00D30457"/>
    <w:rsid w:val="00D30FBC"/>
    <w:rsid w:val="00D314CA"/>
    <w:rsid w:val="00D32BD5"/>
    <w:rsid w:val="00D331FF"/>
    <w:rsid w:val="00D33336"/>
    <w:rsid w:val="00D33961"/>
    <w:rsid w:val="00D34391"/>
    <w:rsid w:val="00D34914"/>
    <w:rsid w:val="00D352EA"/>
    <w:rsid w:val="00D35471"/>
    <w:rsid w:val="00D354DE"/>
    <w:rsid w:val="00D35BFD"/>
    <w:rsid w:val="00D361A6"/>
    <w:rsid w:val="00D3623B"/>
    <w:rsid w:val="00D36B70"/>
    <w:rsid w:val="00D370C1"/>
    <w:rsid w:val="00D37DF6"/>
    <w:rsid w:val="00D409C1"/>
    <w:rsid w:val="00D40EEB"/>
    <w:rsid w:val="00D4174F"/>
    <w:rsid w:val="00D4237D"/>
    <w:rsid w:val="00D4324D"/>
    <w:rsid w:val="00D43259"/>
    <w:rsid w:val="00D43457"/>
    <w:rsid w:val="00D443A6"/>
    <w:rsid w:val="00D44F2B"/>
    <w:rsid w:val="00D45D37"/>
    <w:rsid w:val="00D46091"/>
    <w:rsid w:val="00D465B9"/>
    <w:rsid w:val="00D46E93"/>
    <w:rsid w:val="00D47354"/>
    <w:rsid w:val="00D475DF"/>
    <w:rsid w:val="00D47B6C"/>
    <w:rsid w:val="00D50389"/>
    <w:rsid w:val="00D5145E"/>
    <w:rsid w:val="00D518D7"/>
    <w:rsid w:val="00D51DAC"/>
    <w:rsid w:val="00D51E83"/>
    <w:rsid w:val="00D52622"/>
    <w:rsid w:val="00D52A01"/>
    <w:rsid w:val="00D52C2A"/>
    <w:rsid w:val="00D53021"/>
    <w:rsid w:val="00D54607"/>
    <w:rsid w:val="00D54716"/>
    <w:rsid w:val="00D550D8"/>
    <w:rsid w:val="00D5556C"/>
    <w:rsid w:val="00D55592"/>
    <w:rsid w:val="00D55664"/>
    <w:rsid w:val="00D56373"/>
    <w:rsid w:val="00D56428"/>
    <w:rsid w:val="00D56B6F"/>
    <w:rsid w:val="00D56EDF"/>
    <w:rsid w:val="00D57E37"/>
    <w:rsid w:val="00D57E89"/>
    <w:rsid w:val="00D6071A"/>
    <w:rsid w:val="00D6089D"/>
    <w:rsid w:val="00D61E84"/>
    <w:rsid w:val="00D62037"/>
    <w:rsid w:val="00D62085"/>
    <w:rsid w:val="00D6208B"/>
    <w:rsid w:val="00D62288"/>
    <w:rsid w:val="00D62E47"/>
    <w:rsid w:val="00D63609"/>
    <w:rsid w:val="00D63F92"/>
    <w:rsid w:val="00D644B6"/>
    <w:rsid w:val="00D64C4E"/>
    <w:rsid w:val="00D64D1F"/>
    <w:rsid w:val="00D6503C"/>
    <w:rsid w:val="00D650D3"/>
    <w:rsid w:val="00D6536C"/>
    <w:rsid w:val="00D6547A"/>
    <w:rsid w:val="00D656F7"/>
    <w:rsid w:val="00D65CDF"/>
    <w:rsid w:val="00D66506"/>
    <w:rsid w:val="00D667FE"/>
    <w:rsid w:val="00D6690E"/>
    <w:rsid w:val="00D67544"/>
    <w:rsid w:val="00D67A88"/>
    <w:rsid w:val="00D7018B"/>
    <w:rsid w:val="00D702FB"/>
    <w:rsid w:val="00D70356"/>
    <w:rsid w:val="00D705AF"/>
    <w:rsid w:val="00D7085B"/>
    <w:rsid w:val="00D726A5"/>
    <w:rsid w:val="00D72A7A"/>
    <w:rsid w:val="00D72C71"/>
    <w:rsid w:val="00D72E95"/>
    <w:rsid w:val="00D72EAB"/>
    <w:rsid w:val="00D72F2A"/>
    <w:rsid w:val="00D73FCB"/>
    <w:rsid w:val="00D744E0"/>
    <w:rsid w:val="00D74F21"/>
    <w:rsid w:val="00D74FB8"/>
    <w:rsid w:val="00D75966"/>
    <w:rsid w:val="00D75E33"/>
    <w:rsid w:val="00D76C06"/>
    <w:rsid w:val="00D772B5"/>
    <w:rsid w:val="00D77549"/>
    <w:rsid w:val="00D77FE0"/>
    <w:rsid w:val="00D800A2"/>
    <w:rsid w:val="00D800BA"/>
    <w:rsid w:val="00D801AD"/>
    <w:rsid w:val="00D804FE"/>
    <w:rsid w:val="00D811D4"/>
    <w:rsid w:val="00D81494"/>
    <w:rsid w:val="00D817A6"/>
    <w:rsid w:val="00D81AF2"/>
    <w:rsid w:val="00D81C9E"/>
    <w:rsid w:val="00D82A3C"/>
    <w:rsid w:val="00D83141"/>
    <w:rsid w:val="00D83573"/>
    <w:rsid w:val="00D837CE"/>
    <w:rsid w:val="00D8447B"/>
    <w:rsid w:val="00D84E0D"/>
    <w:rsid w:val="00D8531E"/>
    <w:rsid w:val="00D8577D"/>
    <w:rsid w:val="00D859A5"/>
    <w:rsid w:val="00D85B35"/>
    <w:rsid w:val="00D85CA4"/>
    <w:rsid w:val="00D8654A"/>
    <w:rsid w:val="00D866D7"/>
    <w:rsid w:val="00D869E8"/>
    <w:rsid w:val="00D86E46"/>
    <w:rsid w:val="00D87BA2"/>
    <w:rsid w:val="00D90263"/>
    <w:rsid w:val="00D91318"/>
    <w:rsid w:val="00D9155E"/>
    <w:rsid w:val="00D93539"/>
    <w:rsid w:val="00D945C8"/>
    <w:rsid w:val="00D9466B"/>
    <w:rsid w:val="00D94A31"/>
    <w:rsid w:val="00D94A6D"/>
    <w:rsid w:val="00D956B0"/>
    <w:rsid w:val="00D95988"/>
    <w:rsid w:val="00D95FEE"/>
    <w:rsid w:val="00D96115"/>
    <w:rsid w:val="00D961E5"/>
    <w:rsid w:val="00D96893"/>
    <w:rsid w:val="00DA000C"/>
    <w:rsid w:val="00DA11E7"/>
    <w:rsid w:val="00DA162B"/>
    <w:rsid w:val="00DA1A65"/>
    <w:rsid w:val="00DA1D60"/>
    <w:rsid w:val="00DA1EB3"/>
    <w:rsid w:val="00DA1EEE"/>
    <w:rsid w:val="00DA255E"/>
    <w:rsid w:val="00DA26BA"/>
    <w:rsid w:val="00DA362B"/>
    <w:rsid w:val="00DA4C89"/>
    <w:rsid w:val="00DA4E39"/>
    <w:rsid w:val="00DA540E"/>
    <w:rsid w:val="00DA5837"/>
    <w:rsid w:val="00DA592C"/>
    <w:rsid w:val="00DA5A7E"/>
    <w:rsid w:val="00DA5DAE"/>
    <w:rsid w:val="00DA5E58"/>
    <w:rsid w:val="00DA5F85"/>
    <w:rsid w:val="00DA6F5B"/>
    <w:rsid w:val="00DA7176"/>
    <w:rsid w:val="00DB0345"/>
    <w:rsid w:val="00DB0B88"/>
    <w:rsid w:val="00DB1276"/>
    <w:rsid w:val="00DB1BBF"/>
    <w:rsid w:val="00DB1C91"/>
    <w:rsid w:val="00DB236E"/>
    <w:rsid w:val="00DB26DF"/>
    <w:rsid w:val="00DB338D"/>
    <w:rsid w:val="00DB3E6C"/>
    <w:rsid w:val="00DB4131"/>
    <w:rsid w:val="00DB4277"/>
    <w:rsid w:val="00DB4A7A"/>
    <w:rsid w:val="00DB4BE0"/>
    <w:rsid w:val="00DB4F13"/>
    <w:rsid w:val="00DB514F"/>
    <w:rsid w:val="00DB5AD2"/>
    <w:rsid w:val="00DB62BF"/>
    <w:rsid w:val="00DB6C2A"/>
    <w:rsid w:val="00DC0A0E"/>
    <w:rsid w:val="00DC16E0"/>
    <w:rsid w:val="00DC1821"/>
    <w:rsid w:val="00DC1917"/>
    <w:rsid w:val="00DC1B5E"/>
    <w:rsid w:val="00DC1E6F"/>
    <w:rsid w:val="00DC24C1"/>
    <w:rsid w:val="00DC27F1"/>
    <w:rsid w:val="00DC335B"/>
    <w:rsid w:val="00DC37C9"/>
    <w:rsid w:val="00DC3FA8"/>
    <w:rsid w:val="00DC44C0"/>
    <w:rsid w:val="00DC4927"/>
    <w:rsid w:val="00DC4CCA"/>
    <w:rsid w:val="00DC53EF"/>
    <w:rsid w:val="00DC5D25"/>
    <w:rsid w:val="00DC6A4F"/>
    <w:rsid w:val="00DC7821"/>
    <w:rsid w:val="00DC7AE6"/>
    <w:rsid w:val="00DC7CE8"/>
    <w:rsid w:val="00DC7DC5"/>
    <w:rsid w:val="00DC7FA1"/>
    <w:rsid w:val="00DD0131"/>
    <w:rsid w:val="00DD0740"/>
    <w:rsid w:val="00DD11D9"/>
    <w:rsid w:val="00DD3188"/>
    <w:rsid w:val="00DD34CE"/>
    <w:rsid w:val="00DD3C00"/>
    <w:rsid w:val="00DD4348"/>
    <w:rsid w:val="00DD4461"/>
    <w:rsid w:val="00DD490E"/>
    <w:rsid w:val="00DD67F8"/>
    <w:rsid w:val="00DD6AA4"/>
    <w:rsid w:val="00DD6CC3"/>
    <w:rsid w:val="00DD6DC7"/>
    <w:rsid w:val="00DD6EC9"/>
    <w:rsid w:val="00DD769A"/>
    <w:rsid w:val="00DD77E6"/>
    <w:rsid w:val="00DD7AC5"/>
    <w:rsid w:val="00DE0C2E"/>
    <w:rsid w:val="00DE11C1"/>
    <w:rsid w:val="00DE132F"/>
    <w:rsid w:val="00DE1552"/>
    <w:rsid w:val="00DE1714"/>
    <w:rsid w:val="00DE1C31"/>
    <w:rsid w:val="00DE1E54"/>
    <w:rsid w:val="00DE2236"/>
    <w:rsid w:val="00DE2E5A"/>
    <w:rsid w:val="00DE2E71"/>
    <w:rsid w:val="00DE39D4"/>
    <w:rsid w:val="00DE4A35"/>
    <w:rsid w:val="00DE5F77"/>
    <w:rsid w:val="00DE6A84"/>
    <w:rsid w:val="00DE7527"/>
    <w:rsid w:val="00DE7A8C"/>
    <w:rsid w:val="00DF00C4"/>
    <w:rsid w:val="00DF0AE9"/>
    <w:rsid w:val="00DF0D3E"/>
    <w:rsid w:val="00DF0E31"/>
    <w:rsid w:val="00DF13DE"/>
    <w:rsid w:val="00DF24E1"/>
    <w:rsid w:val="00DF3AFF"/>
    <w:rsid w:val="00DF3FE2"/>
    <w:rsid w:val="00DF409A"/>
    <w:rsid w:val="00DF54F3"/>
    <w:rsid w:val="00DF574D"/>
    <w:rsid w:val="00DF5887"/>
    <w:rsid w:val="00DF5CCB"/>
    <w:rsid w:val="00DF5E1A"/>
    <w:rsid w:val="00DF6196"/>
    <w:rsid w:val="00DF6986"/>
    <w:rsid w:val="00DF7A0B"/>
    <w:rsid w:val="00DF7BDE"/>
    <w:rsid w:val="00DF7D1C"/>
    <w:rsid w:val="00DF7F79"/>
    <w:rsid w:val="00E0011C"/>
    <w:rsid w:val="00E00356"/>
    <w:rsid w:val="00E0077C"/>
    <w:rsid w:val="00E011EF"/>
    <w:rsid w:val="00E013F2"/>
    <w:rsid w:val="00E01533"/>
    <w:rsid w:val="00E01575"/>
    <w:rsid w:val="00E016EC"/>
    <w:rsid w:val="00E0190B"/>
    <w:rsid w:val="00E01BAB"/>
    <w:rsid w:val="00E02475"/>
    <w:rsid w:val="00E03A4F"/>
    <w:rsid w:val="00E059BE"/>
    <w:rsid w:val="00E05F41"/>
    <w:rsid w:val="00E0607E"/>
    <w:rsid w:val="00E062AD"/>
    <w:rsid w:val="00E07597"/>
    <w:rsid w:val="00E075FE"/>
    <w:rsid w:val="00E07AA5"/>
    <w:rsid w:val="00E106B5"/>
    <w:rsid w:val="00E109DA"/>
    <w:rsid w:val="00E11A67"/>
    <w:rsid w:val="00E11E2C"/>
    <w:rsid w:val="00E12AF7"/>
    <w:rsid w:val="00E130F0"/>
    <w:rsid w:val="00E13813"/>
    <w:rsid w:val="00E1409B"/>
    <w:rsid w:val="00E148F4"/>
    <w:rsid w:val="00E15F6C"/>
    <w:rsid w:val="00E16043"/>
    <w:rsid w:val="00E175BF"/>
    <w:rsid w:val="00E201BE"/>
    <w:rsid w:val="00E208A8"/>
    <w:rsid w:val="00E2161C"/>
    <w:rsid w:val="00E22563"/>
    <w:rsid w:val="00E225F2"/>
    <w:rsid w:val="00E22BB9"/>
    <w:rsid w:val="00E22EDA"/>
    <w:rsid w:val="00E23135"/>
    <w:rsid w:val="00E23525"/>
    <w:rsid w:val="00E23563"/>
    <w:rsid w:val="00E23AF6"/>
    <w:rsid w:val="00E23CF4"/>
    <w:rsid w:val="00E24D50"/>
    <w:rsid w:val="00E24ED3"/>
    <w:rsid w:val="00E2630B"/>
    <w:rsid w:val="00E26468"/>
    <w:rsid w:val="00E27ED3"/>
    <w:rsid w:val="00E300EA"/>
    <w:rsid w:val="00E301AD"/>
    <w:rsid w:val="00E309D7"/>
    <w:rsid w:val="00E30AFD"/>
    <w:rsid w:val="00E324A0"/>
    <w:rsid w:val="00E32D6B"/>
    <w:rsid w:val="00E33218"/>
    <w:rsid w:val="00E34CCE"/>
    <w:rsid w:val="00E34D0D"/>
    <w:rsid w:val="00E34DFB"/>
    <w:rsid w:val="00E34F54"/>
    <w:rsid w:val="00E36107"/>
    <w:rsid w:val="00E3709F"/>
    <w:rsid w:val="00E37704"/>
    <w:rsid w:val="00E3770B"/>
    <w:rsid w:val="00E37802"/>
    <w:rsid w:val="00E40474"/>
    <w:rsid w:val="00E41CC0"/>
    <w:rsid w:val="00E41F4D"/>
    <w:rsid w:val="00E432E9"/>
    <w:rsid w:val="00E43F48"/>
    <w:rsid w:val="00E44C35"/>
    <w:rsid w:val="00E44F04"/>
    <w:rsid w:val="00E455FA"/>
    <w:rsid w:val="00E45D1E"/>
    <w:rsid w:val="00E46027"/>
    <w:rsid w:val="00E46104"/>
    <w:rsid w:val="00E46C45"/>
    <w:rsid w:val="00E46C97"/>
    <w:rsid w:val="00E500F8"/>
    <w:rsid w:val="00E50A2F"/>
    <w:rsid w:val="00E513C3"/>
    <w:rsid w:val="00E519DD"/>
    <w:rsid w:val="00E5359D"/>
    <w:rsid w:val="00E5453E"/>
    <w:rsid w:val="00E545EA"/>
    <w:rsid w:val="00E54776"/>
    <w:rsid w:val="00E54B85"/>
    <w:rsid w:val="00E54C21"/>
    <w:rsid w:val="00E5507A"/>
    <w:rsid w:val="00E55841"/>
    <w:rsid w:val="00E559F2"/>
    <w:rsid w:val="00E55A10"/>
    <w:rsid w:val="00E55C6E"/>
    <w:rsid w:val="00E56B25"/>
    <w:rsid w:val="00E56C97"/>
    <w:rsid w:val="00E56FEA"/>
    <w:rsid w:val="00E572FC"/>
    <w:rsid w:val="00E60B93"/>
    <w:rsid w:val="00E6156A"/>
    <w:rsid w:val="00E6164C"/>
    <w:rsid w:val="00E61E02"/>
    <w:rsid w:val="00E6209B"/>
    <w:rsid w:val="00E62693"/>
    <w:rsid w:val="00E62A9C"/>
    <w:rsid w:val="00E630D2"/>
    <w:rsid w:val="00E63C7A"/>
    <w:rsid w:val="00E63F4E"/>
    <w:rsid w:val="00E6418F"/>
    <w:rsid w:val="00E64BBB"/>
    <w:rsid w:val="00E64F1F"/>
    <w:rsid w:val="00E65197"/>
    <w:rsid w:val="00E658E1"/>
    <w:rsid w:val="00E65ECB"/>
    <w:rsid w:val="00E66273"/>
    <w:rsid w:val="00E6681B"/>
    <w:rsid w:val="00E672C6"/>
    <w:rsid w:val="00E67309"/>
    <w:rsid w:val="00E6736A"/>
    <w:rsid w:val="00E703DC"/>
    <w:rsid w:val="00E70B46"/>
    <w:rsid w:val="00E71597"/>
    <w:rsid w:val="00E71814"/>
    <w:rsid w:val="00E71B3B"/>
    <w:rsid w:val="00E71B45"/>
    <w:rsid w:val="00E71D3D"/>
    <w:rsid w:val="00E72381"/>
    <w:rsid w:val="00E7243B"/>
    <w:rsid w:val="00E72D06"/>
    <w:rsid w:val="00E733D8"/>
    <w:rsid w:val="00E7450A"/>
    <w:rsid w:val="00E74962"/>
    <w:rsid w:val="00E75383"/>
    <w:rsid w:val="00E75DB2"/>
    <w:rsid w:val="00E75F16"/>
    <w:rsid w:val="00E76E9A"/>
    <w:rsid w:val="00E77753"/>
    <w:rsid w:val="00E77A7B"/>
    <w:rsid w:val="00E80646"/>
    <w:rsid w:val="00E80C56"/>
    <w:rsid w:val="00E80F77"/>
    <w:rsid w:val="00E81196"/>
    <w:rsid w:val="00E811BF"/>
    <w:rsid w:val="00E81E6E"/>
    <w:rsid w:val="00E82691"/>
    <w:rsid w:val="00E82966"/>
    <w:rsid w:val="00E82A4A"/>
    <w:rsid w:val="00E82A88"/>
    <w:rsid w:val="00E82ED6"/>
    <w:rsid w:val="00E82F83"/>
    <w:rsid w:val="00E83D15"/>
    <w:rsid w:val="00E83E6B"/>
    <w:rsid w:val="00E84477"/>
    <w:rsid w:val="00E85109"/>
    <w:rsid w:val="00E85843"/>
    <w:rsid w:val="00E8606F"/>
    <w:rsid w:val="00E8641E"/>
    <w:rsid w:val="00E8654D"/>
    <w:rsid w:val="00E869B1"/>
    <w:rsid w:val="00E86B28"/>
    <w:rsid w:val="00E87302"/>
    <w:rsid w:val="00E873AB"/>
    <w:rsid w:val="00E90B9B"/>
    <w:rsid w:val="00E90C63"/>
    <w:rsid w:val="00E913C6"/>
    <w:rsid w:val="00E92AB9"/>
    <w:rsid w:val="00E92CB7"/>
    <w:rsid w:val="00E93630"/>
    <w:rsid w:val="00E93CDE"/>
    <w:rsid w:val="00E9415C"/>
    <w:rsid w:val="00E94A82"/>
    <w:rsid w:val="00E94C7D"/>
    <w:rsid w:val="00E959E4"/>
    <w:rsid w:val="00E95B1F"/>
    <w:rsid w:val="00E960AC"/>
    <w:rsid w:val="00E968A0"/>
    <w:rsid w:val="00E972CD"/>
    <w:rsid w:val="00E97CBF"/>
    <w:rsid w:val="00E97FC5"/>
    <w:rsid w:val="00EA0061"/>
    <w:rsid w:val="00EA00E8"/>
    <w:rsid w:val="00EA0259"/>
    <w:rsid w:val="00EA0ABF"/>
    <w:rsid w:val="00EA0CF9"/>
    <w:rsid w:val="00EA1791"/>
    <w:rsid w:val="00EA17D1"/>
    <w:rsid w:val="00EA1B85"/>
    <w:rsid w:val="00EA1E84"/>
    <w:rsid w:val="00EA2963"/>
    <w:rsid w:val="00EA31B5"/>
    <w:rsid w:val="00EA36E6"/>
    <w:rsid w:val="00EA38F1"/>
    <w:rsid w:val="00EA3DDF"/>
    <w:rsid w:val="00EA4299"/>
    <w:rsid w:val="00EA45DC"/>
    <w:rsid w:val="00EA4654"/>
    <w:rsid w:val="00EA484B"/>
    <w:rsid w:val="00EA4FA5"/>
    <w:rsid w:val="00EA5217"/>
    <w:rsid w:val="00EA5BD9"/>
    <w:rsid w:val="00EA61F0"/>
    <w:rsid w:val="00EA62C5"/>
    <w:rsid w:val="00EA68B0"/>
    <w:rsid w:val="00EA6BBF"/>
    <w:rsid w:val="00EA77C3"/>
    <w:rsid w:val="00EA7EF9"/>
    <w:rsid w:val="00EB0138"/>
    <w:rsid w:val="00EB1214"/>
    <w:rsid w:val="00EB142B"/>
    <w:rsid w:val="00EB23D0"/>
    <w:rsid w:val="00EB27F7"/>
    <w:rsid w:val="00EB295A"/>
    <w:rsid w:val="00EB2B35"/>
    <w:rsid w:val="00EB3333"/>
    <w:rsid w:val="00EB37E5"/>
    <w:rsid w:val="00EB40BD"/>
    <w:rsid w:val="00EB414F"/>
    <w:rsid w:val="00EB4675"/>
    <w:rsid w:val="00EB5ECE"/>
    <w:rsid w:val="00EB6861"/>
    <w:rsid w:val="00EB7D75"/>
    <w:rsid w:val="00EC0983"/>
    <w:rsid w:val="00EC0ACD"/>
    <w:rsid w:val="00EC0B08"/>
    <w:rsid w:val="00EC0D3C"/>
    <w:rsid w:val="00EC13E9"/>
    <w:rsid w:val="00EC1617"/>
    <w:rsid w:val="00EC1AFC"/>
    <w:rsid w:val="00EC2660"/>
    <w:rsid w:val="00EC2D01"/>
    <w:rsid w:val="00EC2FCB"/>
    <w:rsid w:val="00EC3B16"/>
    <w:rsid w:val="00EC4788"/>
    <w:rsid w:val="00EC485F"/>
    <w:rsid w:val="00EC4979"/>
    <w:rsid w:val="00EC5B60"/>
    <w:rsid w:val="00EC643D"/>
    <w:rsid w:val="00EC6923"/>
    <w:rsid w:val="00EC6F0C"/>
    <w:rsid w:val="00EC7A16"/>
    <w:rsid w:val="00ED0063"/>
    <w:rsid w:val="00ED00BF"/>
    <w:rsid w:val="00ED0149"/>
    <w:rsid w:val="00ED111D"/>
    <w:rsid w:val="00ED12D0"/>
    <w:rsid w:val="00ED1E46"/>
    <w:rsid w:val="00ED1F06"/>
    <w:rsid w:val="00ED2259"/>
    <w:rsid w:val="00ED22A1"/>
    <w:rsid w:val="00ED29F8"/>
    <w:rsid w:val="00ED2D99"/>
    <w:rsid w:val="00ED3242"/>
    <w:rsid w:val="00ED365F"/>
    <w:rsid w:val="00ED3AC8"/>
    <w:rsid w:val="00ED3FEC"/>
    <w:rsid w:val="00ED4265"/>
    <w:rsid w:val="00ED4B01"/>
    <w:rsid w:val="00ED4C32"/>
    <w:rsid w:val="00ED53F1"/>
    <w:rsid w:val="00ED55CD"/>
    <w:rsid w:val="00ED5D11"/>
    <w:rsid w:val="00ED6CC7"/>
    <w:rsid w:val="00ED75ED"/>
    <w:rsid w:val="00EE0109"/>
    <w:rsid w:val="00EE08AD"/>
    <w:rsid w:val="00EE0B67"/>
    <w:rsid w:val="00EE10FA"/>
    <w:rsid w:val="00EE1104"/>
    <w:rsid w:val="00EE1581"/>
    <w:rsid w:val="00EE1C1B"/>
    <w:rsid w:val="00EE1F75"/>
    <w:rsid w:val="00EE212B"/>
    <w:rsid w:val="00EE262E"/>
    <w:rsid w:val="00EE2935"/>
    <w:rsid w:val="00EE338F"/>
    <w:rsid w:val="00EE374B"/>
    <w:rsid w:val="00EE37A3"/>
    <w:rsid w:val="00EE396A"/>
    <w:rsid w:val="00EE4017"/>
    <w:rsid w:val="00EE464F"/>
    <w:rsid w:val="00EE4895"/>
    <w:rsid w:val="00EE56F5"/>
    <w:rsid w:val="00EE5AD0"/>
    <w:rsid w:val="00EE5C1E"/>
    <w:rsid w:val="00EE6403"/>
    <w:rsid w:val="00EE6509"/>
    <w:rsid w:val="00EE6733"/>
    <w:rsid w:val="00EE6CE0"/>
    <w:rsid w:val="00EE738A"/>
    <w:rsid w:val="00EE739F"/>
    <w:rsid w:val="00EE758F"/>
    <w:rsid w:val="00EE7898"/>
    <w:rsid w:val="00EF01C3"/>
    <w:rsid w:val="00EF06ED"/>
    <w:rsid w:val="00EF0CB3"/>
    <w:rsid w:val="00EF13C7"/>
    <w:rsid w:val="00EF18C6"/>
    <w:rsid w:val="00EF2518"/>
    <w:rsid w:val="00EF2EF2"/>
    <w:rsid w:val="00EF374E"/>
    <w:rsid w:val="00EF3954"/>
    <w:rsid w:val="00EF3D97"/>
    <w:rsid w:val="00EF3F6E"/>
    <w:rsid w:val="00EF4D85"/>
    <w:rsid w:val="00EF5B45"/>
    <w:rsid w:val="00EF7077"/>
    <w:rsid w:val="00EF778E"/>
    <w:rsid w:val="00EF7F7E"/>
    <w:rsid w:val="00EF7F8B"/>
    <w:rsid w:val="00F002F9"/>
    <w:rsid w:val="00F0235D"/>
    <w:rsid w:val="00F026E0"/>
    <w:rsid w:val="00F027DC"/>
    <w:rsid w:val="00F02A31"/>
    <w:rsid w:val="00F0338A"/>
    <w:rsid w:val="00F038D5"/>
    <w:rsid w:val="00F0411B"/>
    <w:rsid w:val="00F04154"/>
    <w:rsid w:val="00F04266"/>
    <w:rsid w:val="00F04866"/>
    <w:rsid w:val="00F04A53"/>
    <w:rsid w:val="00F04BC3"/>
    <w:rsid w:val="00F04C09"/>
    <w:rsid w:val="00F052AF"/>
    <w:rsid w:val="00F07505"/>
    <w:rsid w:val="00F07CBA"/>
    <w:rsid w:val="00F10202"/>
    <w:rsid w:val="00F10684"/>
    <w:rsid w:val="00F10A34"/>
    <w:rsid w:val="00F10B98"/>
    <w:rsid w:val="00F10BE7"/>
    <w:rsid w:val="00F12052"/>
    <w:rsid w:val="00F12627"/>
    <w:rsid w:val="00F12F43"/>
    <w:rsid w:val="00F13738"/>
    <w:rsid w:val="00F13F70"/>
    <w:rsid w:val="00F14C2E"/>
    <w:rsid w:val="00F14E55"/>
    <w:rsid w:val="00F164F3"/>
    <w:rsid w:val="00F16B41"/>
    <w:rsid w:val="00F17B69"/>
    <w:rsid w:val="00F20B34"/>
    <w:rsid w:val="00F20D43"/>
    <w:rsid w:val="00F20E3B"/>
    <w:rsid w:val="00F20E7E"/>
    <w:rsid w:val="00F20ED4"/>
    <w:rsid w:val="00F212BF"/>
    <w:rsid w:val="00F223C4"/>
    <w:rsid w:val="00F23059"/>
    <w:rsid w:val="00F232E5"/>
    <w:rsid w:val="00F23322"/>
    <w:rsid w:val="00F237F0"/>
    <w:rsid w:val="00F23CCA"/>
    <w:rsid w:val="00F241C3"/>
    <w:rsid w:val="00F2505F"/>
    <w:rsid w:val="00F25098"/>
    <w:rsid w:val="00F25368"/>
    <w:rsid w:val="00F25640"/>
    <w:rsid w:val="00F25C61"/>
    <w:rsid w:val="00F26408"/>
    <w:rsid w:val="00F266D0"/>
    <w:rsid w:val="00F2681E"/>
    <w:rsid w:val="00F26C2D"/>
    <w:rsid w:val="00F26F7A"/>
    <w:rsid w:val="00F2703A"/>
    <w:rsid w:val="00F2755D"/>
    <w:rsid w:val="00F30DDC"/>
    <w:rsid w:val="00F31421"/>
    <w:rsid w:val="00F3151D"/>
    <w:rsid w:val="00F32492"/>
    <w:rsid w:val="00F32CE8"/>
    <w:rsid w:val="00F32EF2"/>
    <w:rsid w:val="00F33C34"/>
    <w:rsid w:val="00F3461A"/>
    <w:rsid w:val="00F34B14"/>
    <w:rsid w:val="00F34E52"/>
    <w:rsid w:val="00F34EB9"/>
    <w:rsid w:val="00F35AC0"/>
    <w:rsid w:val="00F36654"/>
    <w:rsid w:val="00F368E9"/>
    <w:rsid w:val="00F36CCB"/>
    <w:rsid w:val="00F37736"/>
    <w:rsid w:val="00F37F75"/>
    <w:rsid w:val="00F40228"/>
    <w:rsid w:val="00F414EE"/>
    <w:rsid w:val="00F41A3A"/>
    <w:rsid w:val="00F41ACC"/>
    <w:rsid w:val="00F41ED9"/>
    <w:rsid w:val="00F4246A"/>
    <w:rsid w:val="00F4315D"/>
    <w:rsid w:val="00F4368A"/>
    <w:rsid w:val="00F445C9"/>
    <w:rsid w:val="00F45893"/>
    <w:rsid w:val="00F45C28"/>
    <w:rsid w:val="00F45D46"/>
    <w:rsid w:val="00F45D8C"/>
    <w:rsid w:val="00F45F58"/>
    <w:rsid w:val="00F460AB"/>
    <w:rsid w:val="00F46F1C"/>
    <w:rsid w:val="00F4701A"/>
    <w:rsid w:val="00F4731E"/>
    <w:rsid w:val="00F50514"/>
    <w:rsid w:val="00F5088E"/>
    <w:rsid w:val="00F50C61"/>
    <w:rsid w:val="00F5201A"/>
    <w:rsid w:val="00F52134"/>
    <w:rsid w:val="00F52461"/>
    <w:rsid w:val="00F525D3"/>
    <w:rsid w:val="00F52E99"/>
    <w:rsid w:val="00F52FFA"/>
    <w:rsid w:val="00F530A8"/>
    <w:rsid w:val="00F533C6"/>
    <w:rsid w:val="00F5401A"/>
    <w:rsid w:val="00F545DD"/>
    <w:rsid w:val="00F5490B"/>
    <w:rsid w:val="00F552B1"/>
    <w:rsid w:val="00F55337"/>
    <w:rsid w:val="00F553E0"/>
    <w:rsid w:val="00F55B9D"/>
    <w:rsid w:val="00F56051"/>
    <w:rsid w:val="00F562A7"/>
    <w:rsid w:val="00F56887"/>
    <w:rsid w:val="00F56C14"/>
    <w:rsid w:val="00F571F7"/>
    <w:rsid w:val="00F573F1"/>
    <w:rsid w:val="00F576DD"/>
    <w:rsid w:val="00F57CFB"/>
    <w:rsid w:val="00F57D98"/>
    <w:rsid w:val="00F57F15"/>
    <w:rsid w:val="00F615CF"/>
    <w:rsid w:val="00F6182B"/>
    <w:rsid w:val="00F61B8C"/>
    <w:rsid w:val="00F61E04"/>
    <w:rsid w:val="00F6258D"/>
    <w:rsid w:val="00F6449D"/>
    <w:rsid w:val="00F65FA5"/>
    <w:rsid w:val="00F666EE"/>
    <w:rsid w:val="00F6674E"/>
    <w:rsid w:val="00F66C51"/>
    <w:rsid w:val="00F66FFB"/>
    <w:rsid w:val="00F67763"/>
    <w:rsid w:val="00F7074C"/>
    <w:rsid w:val="00F71EBE"/>
    <w:rsid w:val="00F721DA"/>
    <w:rsid w:val="00F73164"/>
    <w:rsid w:val="00F732B0"/>
    <w:rsid w:val="00F73682"/>
    <w:rsid w:val="00F745A7"/>
    <w:rsid w:val="00F74CC4"/>
    <w:rsid w:val="00F74DEF"/>
    <w:rsid w:val="00F759FB"/>
    <w:rsid w:val="00F75C31"/>
    <w:rsid w:val="00F77908"/>
    <w:rsid w:val="00F8035E"/>
    <w:rsid w:val="00F818A8"/>
    <w:rsid w:val="00F819AE"/>
    <w:rsid w:val="00F839B5"/>
    <w:rsid w:val="00F8488C"/>
    <w:rsid w:val="00F84CEC"/>
    <w:rsid w:val="00F84D03"/>
    <w:rsid w:val="00F85168"/>
    <w:rsid w:val="00F86576"/>
    <w:rsid w:val="00F865DB"/>
    <w:rsid w:val="00F872D0"/>
    <w:rsid w:val="00F87307"/>
    <w:rsid w:val="00F879CB"/>
    <w:rsid w:val="00F908D6"/>
    <w:rsid w:val="00F9100E"/>
    <w:rsid w:val="00F9122D"/>
    <w:rsid w:val="00F9149B"/>
    <w:rsid w:val="00F918C3"/>
    <w:rsid w:val="00F91982"/>
    <w:rsid w:val="00F91A72"/>
    <w:rsid w:val="00F928D3"/>
    <w:rsid w:val="00F92AEF"/>
    <w:rsid w:val="00F92F75"/>
    <w:rsid w:val="00F930C3"/>
    <w:rsid w:val="00F93548"/>
    <w:rsid w:val="00F93EE9"/>
    <w:rsid w:val="00F94626"/>
    <w:rsid w:val="00F94C46"/>
    <w:rsid w:val="00F95AB8"/>
    <w:rsid w:val="00F97244"/>
    <w:rsid w:val="00F97FCA"/>
    <w:rsid w:val="00FA143D"/>
    <w:rsid w:val="00FA15E9"/>
    <w:rsid w:val="00FA161A"/>
    <w:rsid w:val="00FA2439"/>
    <w:rsid w:val="00FA252F"/>
    <w:rsid w:val="00FA50BB"/>
    <w:rsid w:val="00FA5199"/>
    <w:rsid w:val="00FA53DE"/>
    <w:rsid w:val="00FA5D1C"/>
    <w:rsid w:val="00FA664E"/>
    <w:rsid w:val="00FA7387"/>
    <w:rsid w:val="00FA73A7"/>
    <w:rsid w:val="00FB11CA"/>
    <w:rsid w:val="00FB1594"/>
    <w:rsid w:val="00FB1B8A"/>
    <w:rsid w:val="00FB1CD1"/>
    <w:rsid w:val="00FB293D"/>
    <w:rsid w:val="00FB2BBF"/>
    <w:rsid w:val="00FB2D93"/>
    <w:rsid w:val="00FB3520"/>
    <w:rsid w:val="00FB3999"/>
    <w:rsid w:val="00FB3E7E"/>
    <w:rsid w:val="00FB4107"/>
    <w:rsid w:val="00FB4292"/>
    <w:rsid w:val="00FB42A9"/>
    <w:rsid w:val="00FB5AE9"/>
    <w:rsid w:val="00FB5D2D"/>
    <w:rsid w:val="00FB61EF"/>
    <w:rsid w:val="00FB65C1"/>
    <w:rsid w:val="00FB6BA6"/>
    <w:rsid w:val="00FB6FD7"/>
    <w:rsid w:val="00FB7758"/>
    <w:rsid w:val="00FB7E00"/>
    <w:rsid w:val="00FC0146"/>
    <w:rsid w:val="00FC0E9B"/>
    <w:rsid w:val="00FC1338"/>
    <w:rsid w:val="00FC13E2"/>
    <w:rsid w:val="00FC1453"/>
    <w:rsid w:val="00FC1954"/>
    <w:rsid w:val="00FC1B8C"/>
    <w:rsid w:val="00FC1C67"/>
    <w:rsid w:val="00FC24C6"/>
    <w:rsid w:val="00FC2F69"/>
    <w:rsid w:val="00FC30EF"/>
    <w:rsid w:val="00FC44BC"/>
    <w:rsid w:val="00FC5291"/>
    <w:rsid w:val="00FC5E5A"/>
    <w:rsid w:val="00FC5FC2"/>
    <w:rsid w:val="00FC602C"/>
    <w:rsid w:val="00FC6B98"/>
    <w:rsid w:val="00FC7210"/>
    <w:rsid w:val="00FC7513"/>
    <w:rsid w:val="00FC77F1"/>
    <w:rsid w:val="00FD05AE"/>
    <w:rsid w:val="00FD1D29"/>
    <w:rsid w:val="00FD1E94"/>
    <w:rsid w:val="00FD23FE"/>
    <w:rsid w:val="00FD262F"/>
    <w:rsid w:val="00FD2658"/>
    <w:rsid w:val="00FD3B1F"/>
    <w:rsid w:val="00FD3F36"/>
    <w:rsid w:val="00FD4D3F"/>
    <w:rsid w:val="00FD5135"/>
    <w:rsid w:val="00FD6E83"/>
    <w:rsid w:val="00FD7436"/>
    <w:rsid w:val="00FD76D8"/>
    <w:rsid w:val="00FD7B94"/>
    <w:rsid w:val="00FD7C5E"/>
    <w:rsid w:val="00FE00AA"/>
    <w:rsid w:val="00FE074C"/>
    <w:rsid w:val="00FE076D"/>
    <w:rsid w:val="00FE08A1"/>
    <w:rsid w:val="00FE08C8"/>
    <w:rsid w:val="00FE0D5E"/>
    <w:rsid w:val="00FE0DF0"/>
    <w:rsid w:val="00FE1757"/>
    <w:rsid w:val="00FE2C16"/>
    <w:rsid w:val="00FE30C3"/>
    <w:rsid w:val="00FE31E4"/>
    <w:rsid w:val="00FE4856"/>
    <w:rsid w:val="00FE5903"/>
    <w:rsid w:val="00FE69C4"/>
    <w:rsid w:val="00FE6B5A"/>
    <w:rsid w:val="00FE6D6C"/>
    <w:rsid w:val="00FE72CD"/>
    <w:rsid w:val="00FE7396"/>
    <w:rsid w:val="00FF0929"/>
    <w:rsid w:val="00FF0C88"/>
    <w:rsid w:val="00FF0C90"/>
    <w:rsid w:val="00FF0F1B"/>
    <w:rsid w:val="00FF0F5B"/>
    <w:rsid w:val="00FF130A"/>
    <w:rsid w:val="00FF19B8"/>
    <w:rsid w:val="00FF1AAD"/>
    <w:rsid w:val="00FF2405"/>
    <w:rsid w:val="00FF26D1"/>
    <w:rsid w:val="00FF28AA"/>
    <w:rsid w:val="00FF4304"/>
    <w:rsid w:val="00FF48C3"/>
    <w:rsid w:val="00FF4A25"/>
    <w:rsid w:val="00FF4DB4"/>
    <w:rsid w:val="00FF5092"/>
    <w:rsid w:val="00FF521E"/>
    <w:rsid w:val="00FF5B81"/>
    <w:rsid w:val="00FF5BD4"/>
    <w:rsid w:val="00FF61C9"/>
    <w:rsid w:val="00FF697C"/>
    <w:rsid w:val="00FF6B40"/>
    <w:rsid w:val="00FF70A6"/>
    <w:rsid w:val="00FF70F8"/>
    <w:rsid w:val="00FF71B8"/>
    <w:rsid w:val="00FF7432"/>
    <w:rsid w:val="00FF759F"/>
    <w:rsid w:val="00FF79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CDCD"/>
  <w15:docId w15:val="{C51926DE-D621-4307-8117-1E815757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56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EE"/>
    <w:pPr>
      <w:ind w:left="720"/>
      <w:contextualSpacing/>
    </w:pPr>
  </w:style>
  <w:style w:type="paragraph" w:customStyle="1" w:styleId="Default">
    <w:name w:val="Default"/>
    <w:rsid w:val="00B115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23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FA1"/>
    <w:rPr>
      <w:color w:val="0000FF"/>
      <w:u w:val="single"/>
    </w:rPr>
  </w:style>
  <w:style w:type="paragraph" w:styleId="BodyText">
    <w:name w:val="Body Text"/>
    <w:basedOn w:val="Normal"/>
    <w:link w:val="BodyTextChar"/>
    <w:semiHidden/>
    <w:rsid w:val="00346E6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346E67"/>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A40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060"/>
  </w:style>
  <w:style w:type="paragraph" w:styleId="Footer">
    <w:name w:val="footer"/>
    <w:basedOn w:val="Normal"/>
    <w:link w:val="FooterChar"/>
    <w:uiPriority w:val="99"/>
    <w:unhideWhenUsed/>
    <w:rsid w:val="00CA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60"/>
  </w:style>
  <w:style w:type="paragraph" w:styleId="BalloonText">
    <w:name w:val="Balloon Text"/>
    <w:basedOn w:val="Normal"/>
    <w:link w:val="BalloonTextChar"/>
    <w:uiPriority w:val="99"/>
    <w:semiHidden/>
    <w:unhideWhenUsed/>
    <w:rsid w:val="0036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5D"/>
    <w:rPr>
      <w:rFonts w:ascii="Tahoma" w:hAnsi="Tahoma" w:cs="Tahoma"/>
      <w:sz w:val="16"/>
      <w:szCs w:val="16"/>
    </w:rPr>
  </w:style>
  <w:style w:type="table" w:styleId="TableGrid">
    <w:name w:val="Table Grid"/>
    <w:basedOn w:val="TableNormal"/>
    <w:uiPriority w:val="59"/>
    <w:rsid w:val="0049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14D00"/>
    <w:pPr>
      <w:spacing w:after="0" w:line="240" w:lineRule="auto"/>
    </w:pPr>
    <w:rPr>
      <w:rFonts w:ascii="Calibri" w:eastAsia="Calibri" w:hAnsi="Calibri" w:cs="Times New Roman"/>
      <w:lang w:val="en-US"/>
    </w:rPr>
  </w:style>
  <w:style w:type="paragraph" w:styleId="Bibliography">
    <w:name w:val="Bibliography"/>
    <w:basedOn w:val="Normal"/>
    <w:next w:val="Normal"/>
    <w:uiPriority w:val="37"/>
    <w:unhideWhenUsed/>
    <w:rsid w:val="00F93EE9"/>
  </w:style>
  <w:style w:type="character" w:customStyle="1" w:styleId="Heading1Char">
    <w:name w:val="Heading 1 Char"/>
    <w:basedOn w:val="DefaultParagraphFont"/>
    <w:link w:val="Heading1"/>
    <w:uiPriority w:val="9"/>
    <w:rsid w:val="00E6156A"/>
    <w:rPr>
      <w:rFonts w:asciiTheme="majorHAnsi" w:eastAsiaTheme="majorEastAsia" w:hAnsiTheme="majorHAnsi" w:cstheme="majorBidi"/>
      <w:b/>
      <w:bCs/>
      <w:color w:val="365F91" w:themeColor="accent1" w:themeShade="BF"/>
      <w:sz w:val="28"/>
      <w:szCs w:val="28"/>
      <w:lang w:val="en-US" w:bidi="en-US"/>
    </w:rPr>
  </w:style>
  <w:style w:type="character" w:styleId="CommentReference">
    <w:name w:val="annotation reference"/>
    <w:basedOn w:val="DefaultParagraphFont"/>
    <w:uiPriority w:val="99"/>
    <w:semiHidden/>
    <w:unhideWhenUsed/>
    <w:rsid w:val="00C16D39"/>
    <w:rPr>
      <w:sz w:val="16"/>
      <w:szCs w:val="16"/>
    </w:rPr>
  </w:style>
  <w:style w:type="paragraph" w:styleId="CommentText">
    <w:name w:val="annotation text"/>
    <w:basedOn w:val="Normal"/>
    <w:link w:val="CommentTextChar"/>
    <w:uiPriority w:val="99"/>
    <w:semiHidden/>
    <w:unhideWhenUsed/>
    <w:rsid w:val="00C16D39"/>
    <w:pPr>
      <w:spacing w:line="240" w:lineRule="auto"/>
    </w:pPr>
    <w:rPr>
      <w:sz w:val="20"/>
      <w:szCs w:val="20"/>
    </w:rPr>
  </w:style>
  <w:style w:type="character" w:customStyle="1" w:styleId="CommentTextChar">
    <w:name w:val="Comment Text Char"/>
    <w:basedOn w:val="DefaultParagraphFont"/>
    <w:link w:val="CommentText"/>
    <w:uiPriority w:val="99"/>
    <w:semiHidden/>
    <w:rsid w:val="00C16D39"/>
    <w:rPr>
      <w:sz w:val="20"/>
      <w:szCs w:val="20"/>
    </w:rPr>
  </w:style>
  <w:style w:type="paragraph" w:styleId="CommentSubject">
    <w:name w:val="annotation subject"/>
    <w:basedOn w:val="CommentText"/>
    <w:next w:val="CommentText"/>
    <w:link w:val="CommentSubjectChar"/>
    <w:uiPriority w:val="99"/>
    <w:semiHidden/>
    <w:unhideWhenUsed/>
    <w:rsid w:val="00C16D39"/>
    <w:rPr>
      <w:b/>
      <w:bCs/>
    </w:rPr>
  </w:style>
  <w:style w:type="character" w:customStyle="1" w:styleId="CommentSubjectChar">
    <w:name w:val="Comment Subject Char"/>
    <w:basedOn w:val="CommentTextChar"/>
    <w:link w:val="CommentSubject"/>
    <w:uiPriority w:val="99"/>
    <w:semiHidden/>
    <w:rsid w:val="00C16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173">
      <w:bodyDiv w:val="1"/>
      <w:marLeft w:val="0"/>
      <w:marRight w:val="0"/>
      <w:marTop w:val="0"/>
      <w:marBottom w:val="0"/>
      <w:divBdr>
        <w:top w:val="none" w:sz="0" w:space="0" w:color="auto"/>
        <w:left w:val="none" w:sz="0" w:space="0" w:color="auto"/>
        <w:bottom w:val="none" w:sz="0" w:space="0" w:color="auto"/>
        <w:right w:val="none" w:sz="0" w:space="0" w:color="auto"/>
      </w:divBdr>
    </w:div>
    <w:div w:id="200286284">
      <w:bodyDiv w:val="1"/>
      <w:marLeft w:val="0"/>
      <w:marRight w:val="0"/>
      <w:marTop w:val="0"/>
      <w:marBottom w:val="0"/>
      <w:divBdr>
        <w:top w:val="none" w:sz="0" w:space="0" w:color="auto"/>
        <w:left w:val="none" w:sz="0" w:space="0" w:color="auto"/>
        <w:bottom w:val="none" w:sz="0" w:space="0" w:color="auto"/>
        <w:right w:val="none" w:sz="0" w:space="0" w:color="auto"/>
      </w:divBdr>
    </w:div>
    <w:div w:id="255941346">
      <w:bodyDiv w:val="1"/>
      <w:marLeft w:val="0"/>
      <w:marRight w:val="0"/>
      <w:marTop w:val="0"/>
      <w:marBottom w:val="0"/>
      <w:divBdr>
        <w:top w:val="none" w:sz="0" w:space="0" w:color="auto"/>
        <w:left w:val="none" w:sz="0" w:space="0" w:color="auto"/>
        <w:bottom w:val="none" w:sz="0" w:space="0" w:color="auto"/>
        <w:right w:val="none" w:sz="0" w:space="0" w:color="auto"/>
      </w:divBdr>
    </w:div>
    <w:div w:id="303974165">
      <w:bodyDiv w:val="1"/>
      <w:marLeft w:val="0"/>
      <w:marRight w:val="0"/>
      <w:marTop w:val="0"/>
      <w:marBottom w:val="0"/>
      <w:divBdr>
        <w:top w:val="none" w:sz="0" w:space="0" w:color="auto"/>
        <w:left w:val="none" w:sz="0" w:space="0" w:color="auto"/>
        <w:bottom w:val="none" w:sz="0" w:space="0" w:color="auto"/>
        <w:right w:val="none" w:sz="0" w:space="0" w:color="auto"/>
      </w:divBdr>
    </w:div>
    <w:div w:id="323165641">
      <w:bodyDiv w:val="1"/>
      <w:marLeft w:val="0"/>
      <w:marRight w:val="0"/>
      <w:marTop w:val="0"/>
      <w:marBottom w:val="0"/>
      <w:divBdr>
        <w:top w:val="none" w:sz="0" w:space="0" w:color="auto"/>
        <w:left w:val="none" w:sz="0" w:space="0" w:color="auto"/>
        <w:bottom w:val="none" w:sz="0" w:space="0" w:color="auto"/>
        <w:right w:val="none" w:sz="0" w:space="0" w:color="auto"/>
      </w:divBdr>
    </w:div>
    <w:div w:id="336469311">
      <w:bodyDiv w:val="1"/>
      <w:marLeft w:val="0"/>
      <w:marRight w:val="0"/>
      <w:marTop w:val="0"/>
      <w:marBottom w:val="0"/>
      <w:divBdr>
        <w:top w:val="none" w:sz="0" w:space="0" w:color="auto"/>
        <w:left w:val="none" w:sz="0" w:space="0" w:color="auto"/>
        <w:bottom w:val="none" w:sz="0" w:space="0" w:color="auto"/>
        <w:right w:val="none" w:sz="0" w:space="0" w:color="auto"/>
      </w:divBdr>
    </w:div>
    <w:div w:id="341006929">
      <w:bodyDiv w:val="1"/>
      <w:marLeft w:val="0"/>
      <w:marRight w:val="0"/>
      <w:marTop w:val="0"/>
      <w:marBottom w:val="0"/>
      <w:divBdr>
        <w:top w:val="none" w:sz="0" w:space="0" w:color="auto"/>
        <w:left w:val="none" w:sz="0" w:space="0" w:color="auto"/>
        <w:bottom w:val="none" w:sz="0" w:space="0" w:color="auto"/>
        <w:right w:val="none" w:sz="0" w:space="0" w:color="auto"/>
      </w:divBdr>
    </w:div>
    <w:div w:id="374280479">
      <w:bodyDiv w:val="1"/>
      <w:marLeft w:val="0"/>
      <w:marRight w:val="0"/>
      <w:marTop w:val="0"/>
      <w:marBottom w:val="0"/>
      <w:divBdr>
        <w:top w:val="none" w:sz="0" w:space="0" w:color="auto"/>
        <w:left w:val="none" w:sz="0" w:space="0" w:color="auto"/>
        <w:bottom w:val="none" w:sz="0" w:space="0" w:color="auto"/>
        <w:right w:val="none" w:sz="0" w:space="0" w:color="auto"/>
      </w:divBdr>
    </w:div>
    <w:div w:id="423453332">
      <w:bodyDiv w:val="1"/>
      <w:marLeft w:val="0"/>
      <w:marRight w:val="0"/>
      <w:marTop w:val="0"/>
      <w:marBottom w:val="0"/>
      <w:divBdr>
        <w:top w:val="none" w:sz="0" w:space="0" w:color="auto"/>
        <w:left w:val="none" w:sz="0" w:space="0" w:color="auto"/>
        <w:bottom w:val="none" w:sz="0" w:space="0" w:color="auto"/>
        <w:right w:val="none" w:sz="0" w:space="0" w:color="auto"/>
      </w:divBdr>
    </w:div>
    <w:div w:id="463425970">
      <w:bodyDiv w:val="1"/>
      <w:marLeft w:val="0"/>
      <w:marRight w:val="0"/>
      <w:marTop w:val="0"/>
      <w:marBottom w:val="0"/>
      <w:divBdr>
        <w:top w:val="none" w:sz="0" w:space="0" w:color="auto"/>
        <w:left w:val="none" w:sz="0" w:space="0" w:color="auto"/>
        <w:bottom w:val="none" w:sz="0" w:space="0" w:color="auto"/>
        <w:right w:val="none" w:sz="0" w:space="0" w:color="auto"/>
      </w:divBdr>
    </w:div>
    <w:div w:id="478233785">
      <w:bodyDiv w:val="1"/>
      <w:marLeft w:val="0"/>
      <w:marRight w:val="0"/>
      <w:marTop w:val="0"/>
      <w:marBottom w:val="0"/>
      <w:divBdr>
        <w:top w:val="none" w:sz="0" w:space="0" w:color="auto"/>
        <w:left w:val="none" w:sz="0" w:space="0" w:color="auto"/>
        <w:bottom w:val="none" w:sz="0" w:space="0" w:color="auto"/>
        <w:right w:val="none" w:sz="0" w:space="0" w:color="auto"/>
      </w:divBdr>
    </w:div>
    <w:div w:id="492574035">
      <w:bodyDiv w:val="1"/>
      <w:marLeft w:val="0"/>
      <w:marRight w:val="0"/>
      <w:marTop w:val="0"/>
      <w:marBottom w:val="0"/>
      <w:divBdr>
        <w:top w:val="none" w:sz="0" w:space="0" w:color="auto"/>
        <w:left w:val="none" w:sz="0" w:space="0" w:color="auto"/>
        <w:bottom w:val="none" w:sz="0" w:space="0" w:color="auto"/>
        <w:right w:val="none" w:sz="0" w:space="0" w:color="auto"/>
      </w:divBdr>
    </w:div>
    <w:div w:id="624771616">
      <w:bodyDiv w:val="1"/>
      <w:marLeft w:val="0"/>
      <w:marRight w:val="0"/>
      <w:marTop w:val="0"/>
      <w:marBottom w:val="0"/>
      <w:divBdr>
        <w:top w:val="none" w:sz="0" w:space="0" w:color="auto"/>
        <w:left w:val="none" w:sz="0" w:space="0" w:color="auto"/>
        <w:bottom w:val="none" w:sz="0" w:space="0" w:color="auto"/>
        <w:right w:val="none" w:sz="0" w:space="0" w:color="auto"/>
      </w:divBdr>
    </w:div>
    <w:div w:id="648559654">
      <w:bodyDiv w:val="1"/>
      <w:marLeft w:val="0"/>
      <w:marRight w:val="0"/>
      <w:marTop w:val="0"/>
      <w:marBottom w:val="0"/>
      <w:divBdr>
        <w:top w:val="none" w:sz="0" w:space="0" w:color="auto"/>
        <w:left w:val="none" w:sz="0" w:space="0" w:color="auto"/>
        <w:bottom w:val="none" w:sz="0" w:space="0" w:color="auto"/>
        <w:right w:val="none" w:sz="0" w:space="0" w:color="auto"/>
      </w:divBdr>
    </w:div>
    <w:div w:id="668214164">
      <w:bodyDiv w:val="1"/>
      <w:marLeft w:val="0"/>
      <w:marRight w:val="0"/>
      <w:marTop w:val="0"/>
      <w:marBottom w:val="0"/>
      <w:divBdr>
        <w:top w:val="none" w:sz="0" w:space="0" w:color="auto"/>
        <w:left w:val="none" w:sz="0" w:space="0" w:color="auto"/>
        <w:bottom w:val="none" w:sz="0" w:space="0" w:color="auto"/>
        <w:right w:val="none" w:sz="0" w:space="0" w:color="auto"/>
      </w:divBdr>
    </w:div>
    <w:div w:id="676808180">
      <w:bodyDiv w:val="1"/>
      <w:marLeft w:val="0"/>
      <w:marRight w:val="0"/>
      <w:marTop w:val="0"/>
      <w:marBottom w:val="0"/>
      <w:divBdr>
        <w:top w:val="none" w:sz="0" w:space="0" w:color="auto"/>
        <w:left w:val="none" w:sz="0" w:space="0" w:color="auto"/>
        <w:bottom w:val="none" w:sz="0" w:space="0" w:color="auto"/>
        <w:right w:val="none" w:sz="0" w:space="0" w:color="auto"/>
      </w:divBdr>
    </w:div>
    <w:div w:id="689257163">
      <w:bodyDiv w:val="1"/>
      <w:marLeft w:val="0"/>
      <w:marRight w:val="0"/>
      <w:marTop w:val="0"/>
      <w:marBottom w:val="0"/>
      <w:divBdr>
        <w:top w:val="none" w:sz="0" w:space="0" w:color="auto"/>
        <w:left w:val="none" w:sz="0" w:space="0" w:color="auto"/>
        <w:bottom w:val="none" w:sz="0" w:space="0" w:color="auto"/>
        <w:right w:val="none" w:sz="0" w:space="0" w:color="auto"/>
      </w:divBdr>
    </w:div>
    <w:div w:id="728114401">
      <w:bodyDiv w:val="1"/>
      <w:marLeft w:val="0"/>
      <w:marRight w:val="0"/>
      <w:marTop w:val="0"/>
      <w:marBottom w:val="0"/>
      <w:divBdr>
        <w:top w:val="none" w:sz="0" w:space="0" w:color="auto"/>
        <w:left w:val="none" w:sz="0" w:space="0" w:color="auto"/>
        <w:bottom w:val="none" w:sz="0" w:space="0" w:color="auto"/>
        <w:right w:val="none" w:sz="0" w:space="0" w:color="auto"/>
      </w:divBdr>
    </w:div>
    <w:div w:id="788940296">
      <w:bodyDiv w:val="1"/>
      <w:marLeft w:val="0"/>
      <w:marRight w:val="0"/>
      <w:marTop w:val="0"/>
      <w:marBottom w:val="0"/>
      <w:divBdr>
        <w:top w:val="none" w:sz="0" w:space="0" w:color="auto"/>
        <w:left w:val="none" w:sz="0" w:space="0" w:color="auto"/>
        <w:bottom w:val="none" w:sz="0" w:space="0" w:color="auto"/>
        <w:right w:val="none" w:sz="0" w:space="0" w:color="auto"/>
      </w:divBdr>
      <w:divsChild>
        <w:div w:id="1666778887">
          <w:marLeft w:val="426"/>
          <w:marRight w:val="0"/>
          <w:marTop w:val="0"/>
          <w:marBottom w:val="0"/>
          <w:divBdr>
            <w:top w:val="none" w:sz="0" w:space="0" w:color="auto"/>
            <w:left w:val="none" w:sz="0" w:space="0" w:color="auto"/>
            <w:bottom w:val="none" w:sz="0" w:space="0" w:color="auto"/>
            <w:right w:val="none" w:sz="0" w:space="0" w:color="auto"/>
          </w:divBdr>
        </w:div>
        <w:div w:id="509683118">
          <w:marLeft w:val="426"/>
          <w:marRight w:val="0"/>
          <w:marTop w:val="0"/>
          <w:marBottom w:val="0"/>
          <w:divBdr>
            <w:top w:val="none" w:sz="0" w:space="0" w:color="auto"/>
            <w:left w:val="none" w:sz="0" w:space="0" w:color="auto"/>
            <w:bottom w:val="none" w:sz="0" w:space="0" w:color="auto"/>
            <w:right w:val="none" w:sz="0" w:space="0" w:color="auto"/>
          </w:divBdr>
        </w:div>
        <w:div w:id="625045893">
          <w:marLeft w:val="426"/>
          <w:marRight w:val="0"/>
          <w:marTop w:val="0"/>
          <w:marBottom w:val="0"/>
          <w:divBdr>
            <w:top w:val="none" w:sz="0" w:space="0" w:color="auto"/>
            <w:left w:val="none" w:sz="0" w:space="0" w:color="auto"/>
            <w:bottom w:val="none" w:sz="0" w:space="0" w:color="auto"/>
            <w:right w:val="none" w:sz="0" w:space="0" w:color="auto"/>
          </w:divBdr>
        </w:div>
      </w:divsChild>
    </w:div>
    <w:div w:id="791552682">
      <w:bodyDiv w:val="1"/>
      <w:marLeft w:val="0"/>
      <w:marRight w:val="0"/>
      <w:marTop w:val="0"/>
      <w:marBottom w:val="0"/>
      <w:divBdr>
        <w:top w:val="none" w:sz="0" w:space="0" w:color="auto"/>
        <w:left w:val="none" w:sz="0" w:space="0" w:color="auto"/>
        <w:bottom w:val="none" w:sz="0" w:space="0" w:color="auto"/>
        <w:right w:val="none" w:sz="0" w:space="0" w:color="auto"/>
      </w:divBdr>
    </w:div>
    <w:div w:id="817695524">
      <w:bodyDiv w:val="1"/>
      <w:marLeft w:val="0"/>
      <w:marRight w:val="0"/>
      <w:marTop w:val="0"/>
      <w:marBottom w:val="0"/>
      <w:divBdr>
        <w:top w:val="none" w:sz="0" w:space="0" w:color="auto"/>
        <w:left w:val="none" w:sz="0" w:space="0" w:color="auto"/>
        <w:bottom w:val="none" w:sz="0" w:space="0" w:color="auto"/>
        <w:right w:val="none" w:sz="0" w:space="0" w:color="auto"/>
      </w:divBdr>
    </w:div>
    <w:div w:id="907426035">
      <w:bodyDiv w:val="1"/>
      <w:marLeft w:val="0"/>
      <w:marRight w:val="0"/>
      <w:marTop w:val="0"/>
      <w:marBottom w:val="0"/>
      <w:divBdr>
        <w:top w:val="none" w:sz="0" w:space="0" w:color="auto"/>
        <w:left w:val="none" w:sz="0" w:space="0" w:color="auto"/>
        <w:bottom w:val="none" w:sz="0" w:space="0" w:color="auto"/>
        <w:right w:val="none" w:sz="0" w:space="0" w:color="auto"/>
      </w:divBdr>
    </w:div>
    <w:div w:id="964047084">
      <w:bodyDiv w:val="1"/>
      <w:marLeft w:val="0"/>
      <w:marRight w:val="0"/>
      <w:marTop w:val="0"/>
      <w:marBottom w:val="0"/>
      <w:divBdr>
        <w:top w:val="none" w:sz="0" w:space="0" w:color="auto"/>
        <w:left w:val="none" w:sz="0" w:space="0" w:color="auto"/>
        <w:bottom w:val="none" w:sz="0" w:space="0" w:color="auto"/>
        <w:right w:val="none" w:sz="0" w:space="0" w:color="auto"/>
      </w:divBdr>
    </w:div>
    <w:div w:id="969432334">
      <w:bodyDiv w:val="1"/>
      <w:marLeft w:val="0"/>
      <w:marRight w:val="0"/>
      <w:marTop w:val="0"/>
      <w:marBottom w:val="0"/>
      <w:divBdr>
        <w:top w:val="none" w:sz="0" w:space="0" w:color="auto"/>
        <w:left w:val="none" w:sz="0" w:space="0" w:color="auto"/>
        <w:bottom w:val="none" w:sz="0" w:space="0" w:color="auto"/>
        <w:right w:val="none" w:sz="0" w:space="0" w:color="auto"/>
      </w:divBdr>
    </w:div>
    <w:div w:id="1007437778">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22821848">
      <w:bodyDiv w:val="1"/>
      <w:marLeft w:val="0"/>
      <w:marRight w:val="0"/>
      <w:marTop w:val="0"/>
      <w:marBottom w:val="0"/>
      <w:divBdr>
        <w:top w:val="none" w:sz="0" w:space="0" w:color="auto"/>
        <w:left w:val="none" w:sz="0" w:space="0" w:color="auto"/>
        <w:bottom w:val="none" w:sz="0" w:space="0" w:color="auto"/>
        <w:right w:val="none" w:sz="0" w:space="0" w:color="auto"/>
      </w:divBdr>
    </w:div>
    <w:div w:id="1032069911">
      <w:bodyDiv w:val="1"/>
      <w:marLeft w:val="0"/>
      <w:marRight w:val="0"/>
      <w:marTop w:val="0"/>
      <w:marBottom w:val="0"/>
      <w:divBdr>
        <w:top w:val="none" w:sz="0" w:space="0" w:color="auto"/>
        <w:left w:val="none" w:sz="0" w:space="0" w:color="auto"/>
        <w:bottom w:val="none" w:sz="0" w:space="0" w:color="auto"/>
        <w:right w:val="none" w:sz="0" w:space="0" w:color="auto"/>
      </w:divBdr>
    </w:div>
    <w:div w:id="1061637071">
      <w:bodyDiv w:val="1"/>
      <w:marLeft w:val="0"/>
      <w:marRight w:val="0"/>
      <w:marTop w:val="0"/>
      <w:marBottom w:val="0"/>
      <w:divBdr>
        <w:top w:val="none" w:sz="0" w:space="0" w:color="auto"/>
        <w:left w:val="none" w:sz="0" w:space="0" w:color="auto"/>
        <w:bottom w:val="none" w:sz="0" w:space="0" w:color="auto"/>
        <w:right w:val="none" w:sz="0" w:space="0" w:color="auto"/>
      </w:divBdr>
    </w:div>
    <w:div w:id="1098018747">
      <w:bodyDiv w:val="1"/>
      <w:marLeft w:val="0"/>
      <w:marRight w:val="0"/>
      <w:marTop w:val="0"/>
      <w:marBottom w:val="0"/>
      <w:divBdr>
        <w:top w:val="none" w:sz="0" w:space="0" w:color="auto"/>
        <w:left w:val="none" w:sz="0" w:space="0" w:color="auto"/>
        <w:bottom w:val="none" w:sz="0" w:space="0" w:color="auto"/>
        <w:right w:val="none" w:sz="0" w:space="0" w:color="auto"/>
      </w:divBdr>
    </w:div>
    <w:div w:id="1123156786">
      <w:bodyDiv w:val="1"/>
      <w:marLeft w:val="0"/>
      <w:marRight w:val="0"/>
      <w:marTop w:val="0"/>
      <w:marBottom w:val="0"/>
      <w:divBdr>
        <w:top w:val="none" w:sz="0" w:space="0" w:color="auto"/>
        <w:left w:val="none" w:sz="0" w:space="0" w:color="auto"/>
        <w:bottom w:val="none" w:sz="0" w:space="0" w:color="auto"/>
        <w:right w:val="none" w:sz="0" w:space="0" w:color="auto"/>
      </w:divBdr>
    </w:div>
    <w:div w:id="1128741381">
      <w:bodyDiv w:val="1"/>
      <w:marLeft w:val="0"/>
      <w:marRight w:val="0"/>
      <w:marTop w:val="0"/>
      <w:marBottom w:val="0"/>
      <w:divBdr>
        <w:top w:val="none" w:sz="0" w:space="0" w:color="auto"/>
        <w:left w:val="none" w:sz="0" w:space="0" w:color="auto"/>
        <w:bottom w:val="none" w:sz="0" w:space="0" w:color="auto"/>
        <w:right w:val="none" w:sz="0" w:space="0" w:color="auto"/>
      </w:divBdr>
    </w:div>
    <w:div w:id="1261992184">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
    <w:div w:id="1294217193">
      <w:bodyDiv w:val="1"/>
      <w:marLeft w:val="0"/>
      <w:marRight w:val="0"/>
      <w:marTop w:val="0"/>
      <w:marBottom w:val="0"/>
      <w:divBdr>
        <w:top w:val="none" w:sz="0" w:space="0" w:color="auto"/>
        <w:left w:val="none" w:sz="0" w:space="0" w:color="auto"/>
        <w:bottom w:val="none" w:sz="0" w:space="0" w:color="auto"/>
        <w:right w:val="none" w:sz="0" w:space="0" w:color="auto"/>
      </w:divBdr>
    </w:div>
    <w:div w:id="1357924774">
      <w:bodyDiv w:val="1"/>
      <w:marLeft w:val="0"/>
      <w:marRight w:val="0"/>
      <w:marTop w:val="0"/>
      <w:marBottom w:val="0"/>
      <w:divBdr>
        <w:top w:val="none" w:sz="0" w:space="0" w:color="auto"/>
        <w:left w:val="none" w:sz="0" w:space="0" w:color="auto"/>
        <w:bottom w:val="none" w:sz="0" w:space="0" w:color="auto"/>
        <w:right w:val="none" w:sz="0" w:space="0" w:color="auto"/>
      </w:divBdr>
    </w:div>
    <w:div w:id="1362974960">
      <w:bodyDiv w:val="1"/>
      <w:marLeft w:val="0"/>
      <w:marRight w:val="0"/>
      <w:marTop w:val="0"/>
      <w:marBottom w:val="0"/>
      <w:divBdr>
        <w:top w:val="none" w:sz="0" w:space="0" w:color="auto"/>
        <w:left w:val="none" w:sz="0" w:space="0" w:color="auto"/>
        <w:bottom w:val="none" w:sz="0" w:space="0" w:color="auto"/>
        <w:right w:val="none" w:sz="0" w:space="0" w:color="auto"/>
      </w:divBdr>
    </w:div>
    <w:div w:id="1407650659">
      <w:bodyDiv w:val="1"/>
      <w:marLeft w:val="0"/>
      <w:marRight w:val="0"/>
      <w:marTop w:val="0"/>
      <w:marBottom w:val="0"/>
      <w:divBdr>
        <w:top w:val="none" w:sz="0" w:space="0" w:color="auto"/>
        <w:left w:val="none" w:sz="0" w:space="0" w:color="auto"/>
        <w:bottom w:val="none" w:sz="0" w:space="0" w:color="auto"/>
        <w:right w:val="none" w:sz="0" w:space="0" w:color="auto"/>
      </w:divBdr>
    </w:div>
    <w:div w:id="1428578791">
      <w:bodyDiv w:val="1"/>
      <w:marLeft w:val="0"/>
      <w:marRight w:val="0"/>
      <w:marTop w:val="0"/>
      <w:marBottom w:val="0"/>
      <w:divBdr>
        <w:top w:val="none" w:sz="0" w:space="0" w:color="auto"/>
        <w:left w:val="none" w:sz="0" w:space="0" w:color="auto"/>
        <w:bottom w:val="none" w:sz="0" w:space="0" w:color="auto"/>
        <w:right w:val="none" w:sz="0" w:space="0" w:color="auto"/>
      </w:divBdr>
    </w:div>
    <w:div w:id="1432895495">
      <w:bodyDiv w:val="1"/>
      <w:marLeft w:val="0"/>
      <w:marRight w:val="0"/>
      <w:marTop w:val="0"/>
      <w:marBottom w:val="0"/>
      <w:divBdr>
        <w:top w:val="none" w:sz="0" w:space="0" w:color="auto"/>
        <w:left w:val="none" w:sz="0" w:space="0" w:color="auto"/>
        <w:bottom w:val="none" w:sz="0" w:space="0" w:color="auto"/>
        <w:right w:val="none" w:sz="0" w:space="0" w:color="auto"/>
      </w:divBdr>
    </w:div>
    <w:div w:id="1464495816">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9855023">
      <w:bodyDiv w:val="1"/>
      <w:marLeft w:val="0"/>
      <w:marRight w:val="0"/>
      <w:marTop w:val="0"/>
      <w:marBottom w:val="0"/>
      <w:divBdr>
        <w:top w:val="none" w:sz="0" w:space="0" w:color="auto"/>
        <w:left w:val="none" w:sz="0" w:space="0" w:color="auto"/>
        <w:bottom w:val="none" w:sz="0" w:space="0" w:color="auto"/>
        <w:right w:val="none" w:sz="0" w:space="0" w:color="auto"/>
      </w:divBdr>
    </w:div>
    <w:div w:id="1482379968">
      <w:bodyDiv w:val="1"/>
      <w:marLeft w:val="0"/>
      <w:marRight w:val="0"/>
      <w:marTop w:val="0"/>
      <w:marBottom w:val="0"/>
      <w:divBdr>
        <w:top w:val="none" w:sz="0" w:space="0" w:color="auto"/>
        <w:left w:val="none" w:sz="0" w:space="0" w:color="auto"/>
        <w:bottom w:val="none" w:sz="0" w:space="0" w:color="auto"/>
        <w:right w:val="none" w:sz="0" w:space="0" w:color="auto"/>
      </w:divBdr>
    </w:div>
    <w:div w:id="1507212451">
      <w:bodyDiv w:val="1"/>
      <w:marLeft w:val="0"/>
      <w:marRight w:val="0"/>
      <w:marTop w:val="0"/>
      <w:marBottom w:val="0"/>
      <w:divBdr>
        <w:top w:val="none" w:sz="0" w:space="0" w:color="auto"/>
        <w:left w:val="none" w:sz="0" w:space="0" w:color="auto"/>
        <w:bottom w:val="none" w:sz="0" w:space="0" w:color="auto"/>
        <w:right w:val="none" w:sz="0" w:space="0" w:color="auto"/>
      </w:divBdr>
    </w:div>
    <w:div w:id="1526753810">
      <w:bodyDiv w:val="1"/>
      <w:marLeft w:val="0"/>
      <w:marRight w:val="0"/>
      <w:marTop w:val="0"/>
      <w:marBottom w:val="0"/>
      <w:divBdr>
        <w:top w:val="none" w:sz="0" w:space="0" w:color="auto"/>
        <w:left w:val="none" w:sz="0" w:space="0" w:color="auto"/>
        <w:bottom w:val="none" w:sz="0" w:space="0" w:color="auto"/>
        <w:right w:val="none" w:sz="0" w:space="0" w:color="auto"/>
      </w:divBdr>
    </w:div>
    <w:div w:id="1580288930">
      <w:bodyDiv w:val="1"/>
      <w:marLeft w:val="0"/>
      <w:marRight w:val="0"/>
      <w:marTop w:val="0"/>
      <w:marBottom w:val="0"/>
      <w:divBdr>
        <w:top w:val="none" w:sz="0" w:space="0" w:color="auto"/>
        <w:left w:val="none" w:sz="0" w:space="0" w:color="auto"/>
        <w:bottom w:val="none" w:sz="0" w:space="0" w:color="auto"/>
        <w:right w:val="none" w:sz="0" w:space="0" w:color="auto"/>
      </w:divBdr>
    </w:div>
    <w:div w:id="1675646220">
      <w:bodyDiv w:val="1"/>
      <w:marLeft w:val="0"/>
      <w:marRight w:val="0"/>
      <w:marTop w:val="0"/>
      <w:marBottom w:val="0"/>
      <w:divBdr>
        <w:top w:val="none" w:sz="0" w:space="0" w:color="auto"/>
        <w:left w:val="none" w:sz="0" w:space="0" w:color="auto"/>
        <w:bottom w:val="none" w:sz="0" w:space="0" w:color="auto"/>
        <w:right w:val="none" w:sz="0" w:space="0" w:color="auto"/>
      </w:divBdr>
    </w:div>
    <w:div w:id="1767771117">
      <w:bodyDiv w:val="1"/>
      <w:marLeft w:val="0"/>
      <w:marRight w:val="0"/>
      <w:marTop w:val="0"/>
      <w:marBottom w:val="0"/>
      <w:divBdr>
        <w:top w:val="none" w:sz="0" w:space="0" w:color="auto"/>
        <w:left w:val="none" w:sz="0" w:space="0" w:color="auto"/>
        <w:bottom w:val="none" w:sz="0" w:space="0" w:color="auto"/>
        <w:right w:val="none" w:sz="0" w:space="0" w:color="auto"/>
      </w:divBdr>
    </w:div>
    <w:div w:id="1776514289">
      <w:bodyDiv w:val="1"/>
      <w:marLeft w:val="0"/>
      <w:marRight w:val="0"/>
      <w:marTop w:val="0"/>
      <w:marBottom w:val="0"/>
      <w:divBdr>
        <w:top w:val="none" w:sz="0" w:space="0" w:color="auto"/>
        <w:left w:val="none" w:sz="0" w:space="0" w:color="auto"/>
        <w:bottom w:val="none" w:sz="0" w:space="0" w:color="auto"/>
        <w:right w:val="none" w:sz="0" w:space="0" w:color="auto"/>
      </w:divBdr>
    </w:div>
    <w:div w:id="1823081809">
      <w:bodyDiv w:val="1"/>
      <w:marLeft w:val="0"/>
      <w:marRight w:val="0"/>
      <w:marTop w:val="0"/>
      <w:marBottom w:val="0"/>
      <w:divBdr>
        <w:top w:val="none" w:sz="0" w:space="0" w:color="auto"/>
        <w:left w:val="none" w:sz="0" w:space="0" w:color="auto"/>
        <w:bottom w:val="none" w:sz="0" w:space="0" w:color="auto"/>
        <w:right w:val="none" w:sz="0" w:space="0" w:color="auto"/>
      </w:divBdr>
    </w:div>
    <w:div w:id="1828934188">
      <w:bodyDiv w:val="1"/>
      <w:marLeft w:val="0"/>
      <w:marRight w:val="0"/>
      <w:marTop w:val="0"/>
      <w:marBottom w:val="0"/>
      <w:divBdr>
        <w:top w:val="none" w:sz="0" w:space="0" w:color="auto"/>
        <w:left w:val="none" w:sz="0" w:space="0" w:color="auto"/>
        <w:bottom w:val="none" w:sz="0" w:space="0" w:color="auto"/>
        <w:right w:val="none" w:sz="0" w:space="0" w:color="auto"/>
      </w:divBdr>
    </w:div>
    <w:div w:id="1835343041">
      <w:bodyDiv w:val="1"/>
      <w:marLeft w:val="0"/>
      <w:marRight w:val="0"/>
      <w:marTop w:val="0"/>
      <w:marBottom w:val="0"/>
      <w:divBdr>
        <w:top w:val="none" w:sz="0" w:space="0" w:color="auto"/>
        <w:left w:val="none" w:sz="0" w:space="0" w:color="auto"/>
        <w:bottom w:val="none" w:sz="0" w:space="0" w:color="auto"/>
        <w:right w:val="none" w:sz="0" w:space="0" w:color="auto"/>
      </w:divBdr>
    </w:div>
    <w:div w:id="1875577395">
      <w:bodyDiv w:val="1"/>
      <w:marLeft w:val="0"/>
      <w:marRight w:val="0"/>
      <w:marTop w:val="0"/>
      <w:marBottom w:val="0"/>
      <w:divBdr>
        <w:top w:val="none" w:sz="0" w:space="0" w:color="auto"/>
        <w:left w:val="none" w:sz="0" w:space="0" w:color="auto"/>
        <w:bottom w:val="none" w:sz="0" w:space="0" w:color="auto"/>
        <w:right w:val="none" w:sz="0" w:space="0" w:color="auto"/>
      </w:divBdr>
    </w:div>
    <w:div w:id="1923027164">
      <w:bodyDiv w:val="1"/>
      <w:marLeft w:val="0"/>
      <w:marRight w:val="0"/>
      <w:marTop w:val="0"/>
      <w:marBottom w:val="0"/>
      <w:divBdr>
        <w:top w:val="none" w:sz="0" w:space="0" w:color="auto"/>
        <w:left w:val="none" w:sz="0" w:space="0" w:color="auto"/>
        <w:bottom w:val="none" w:sz="0" w:space="0" w:color="auto"/>
        <w:right w:val="none" w:sz="0" w:space="0" w:color="auto"/>
      </w:divBdr>
    </w:div>
    <w:div w:id="1926454426">
      <w:bodyDiv w:val="1"/>
      <w:marLeft w:val="0"/>
      <w:marRight w:val="0"/>
      <w:marTop w:val="0"/>
      <w:marBottom w:val="0"/>
      <w:divBdr>
        <w:top w:val="none" w:sz="0" w:space="0" w:color="auto"/>
        <w:left w:val="none" w:sz="0" w:space="0" w:color="auto"/>
        <w:bottom w:val="none" w:sz="0" w:space="0" w:color="auto"/>
        <w:right w:val="none" w:sz="0" w:space="0" w:color="auto"/>
      </w:divBdr>
    </w:div>
    <w:div w:id="1940600649">
      <w:bodyDiv w:val="1"/>
      <w:marLeft w:val="0"/>
      <w:marRight w:val="0"/>
      <w:marTop w:val="0"/>
      <w:marBottom w:val="0"/>
      <w:divBdr>
        <w:top w:val="none" w:sz="0" w:space="0" w:color="auto"/>
        <w:left w:val="none" w:sz="0" w:space="0" w:color="auto"/>
        <w:bottom w:val="none" w:sz="0" w:space="0" w:color="auto"/>
        <w:right w:val="none" w:sz="0" w:space="0" w:color="auto"/>
      </w:divBdr>
    </w:div>
    <w:div w:id="1943102224">
      <w:bodyDiv w:val="1"/>
      <w:marLeft w:val="0"/>
      <w:marRight w:val="0"/>
      <w:marTop w:val="0"/>
      <w:marBottom w:val="0"/>
      <w:divBdr>
        <w:top w:val="none" w:sz="0" w:space="0" w:color="auto"/>
        <w:left w:val="none" w:sz="0" w:space="0" w:color="auto"/>
        <w:bottom w:val="none" w:sz="0" w:space="0" w:color="auto"/>
        <w:right w:val="none" w:sz="0" w:space="0" w:color="auto"/>
      </w:divBdr>
    </w:div>
    <w:div w:id="1947537927">
      <w:bodyDiv w:val="1"/>
      <w:marLeft w:val="0"/>
      <w:marRight w:val="0"/>
      <w:marTop w:val="0"/>
      <w:marBottom w:val="0"/>
      <w:divBdr>
        <w:top w:val="none" w:sz="0" w:space="0" w:color="auto"/>
        <w:left w:val="none" w:sz="0" w:space="0" w:color="auto"/>
        <w:bottom w:val="none" w:sz="0" w:space="0" w:color="auto"/>
        <w:right w:val="none" w:sz="0" w:space="0" w:color="auto"/>
      </w:divBdr>
    </w:div>
    <w:div w:id="1948538195">
      <w:bodyDiv w:val="1"/>
      <w:marLeft w:val="0"/>
      <w:marRight w:val="0"/>
      <w:marTop w:val="0"/>
      <w:marBottom w:val="0"/>
      <w:divBdr>
        <w:top w:val="none" w:sz="0" w:space="0" w:color="auto"/>
        <w:left w:val="none" w:sz="0" w:space="0" w:color="auto"/>
        <w:bottom w:val="none" w:sz="0" w:space="0" w:color="auto"/>
        <w:right w:val="none" w:sz="0" w:space="0" w:color="auto"/>
      </w:divBdr>
    </w:div>
    <w:div w:id="1960411076">
      <w:bodyDiv w:val="1"/>
      <w:marLeft w:val="0"/>
      <w:marRight w:val="0"/>
      <w:marTop w:val="0"/>
      <w:marBottom w:val="0"/>
      <w:divBdr>
        <w:top w:val="none" w:sz="0" w:space="0" w:color="auto"/>
        <w:left w:val="none" w:sz="0" w:space="0" w:color="auto"/>
        <w:bottom w:val="none" w:sz="0" w:space="0" w:color="auto"/>
        <w:right w:val="none" w:sz="0" w:space="0" w:color="auto"/>
      </w:divBdr>
    </w:div>
    <w:div w:id="1965574647">
      <w:bodyDiv w:val="1"/>
      <w:marLeft w:val="0"/>
      <w:marRight w:val="0"/>
      <w:marTop w:val="0"/>
      <w:marBottom w:val="0"/>
      <w:divBdr>
        <w:top w:val="none" w:sz="0" w:space="0" w:color="auto"/>
        <w:left w:val="none" w:sz="0" w:space="0" w:color="auto"/>
        <w:bottom w:val="none" w:sz="0" w:space="0" w:color="auto"/>
        <w:right w:val="none" w:sz="0" w:space="0" w:color="auto"/>
      </w:divBdr>
    </w:div>
    <w:div w:id="1969504653">
      <w:bodyDiv w:val="1"/>
      <w:marLeft w:val="0"/>
      <w:marRight w:val="0"/>
      <w:marTop w:val="0"/>
      <w:marBottom w:val="0"/>
      <w:divBdr>
        <w:top w:val="none" w:sz="0" w:space="0" w:color="auto"/>
        <w:left w:val="none" w:sz="0" w:space="0" w:color="auto"/>
        <w:bottom w:val="none" w:sz="0" w:space="0" w:color="auto"/>
        <w:right w:val="none" w:sz="0" w:space="0" w:color="auto"/>
      </w:divBdr>
    </w:div>
    <w:div w:id="1975139397">
      <w:bodyDiv w:val="1"/>
      <w:marLeft w:val="0"/>
      <w:marRight w:val="0"/>
      <w:marTop w:val="0"/>
      <w:marBottom w:val="0"/>
      <w:divBdr>
        <w:top w:val="none" w:sz="0" w:space="0" w:color="auto"/>
        <w:left w:val="none" w:sz="0" w:space="0" w:color="auto"/>
        <w:bottom w:val="none" w:sz="0" w:space="0" w:color="auto"/>
        <w:right w:val="none" w:sz="0" w:space="0" w:color="auto"/>
      </w:divBdr>
    </w:div>
    <w:div w:id="1978683014">
      <w:bodyDiv w:val="1"/>
      <w:marLeft w:val="0"/>
      <w:marRight w:val="0"/>
      <w:marTop w:val="0"/>
      <w:marBottom w:val="0"/>
      <w:divBdr>
        <w:top w:val="none" w:sz="0" w:space="0" w:color="auto"/>
        <w:left w:val="none" w:sz="0" w:space="0" w:color="auto"/>
        <w:bottom w:val="none" w:sz="0" w:space="0" w:color="auto"/>
        <w:right w:val="none" w:sz="0" w:space="0" w:color="auto"/>
      </w:divBdr>
    </w:div>
    <w:div w:id="1983071340">
      <w:bodyDiv w:val="1"/>
      <w:marLeft w:val="0"/>
      <w:marRight w:val="0"/>
      <w:marTop w:val="0"/>
      <w:marBottom w:val="0"/>
      <w:divBdr>
        <w:top w:val="none" w:sz="0" w:space="0" w:color="auto"/>
        <w:left w:val="none" w:sz="0" w:space="0" w:color="auto"/>
        <w:bottom w:val="none" w:sz="0" w:space="0" w:color="auto"/>
        <w:right w:val="none" w:sz="0" w:space="0" w:color="auto"/>
      </w:divBdr>
      <w:divsChild>
        <w:div w:id="173109608">
          <w:marLeft w:val="426"/>
          <w:marRight w:val="0"/>
          <w:marTop w:val="0"/>
          <w:marBottom w:val="0"/>
          <w:divBdr>
            <w:top w:val="none" w:sz="0" w:space="0" w:color="auto"/>
            <w:left w:val="none" w:sz="0" w:space="0" w:color="auto"/>
            <w:bottom w:val="none" w:sz="0" w:space="0" w:color="auto"/>
            <w:right w:val="none" w:sz="0" w:space="0" w:color="auto"/>
          </w:divBdr>
        </w:div>
        <w:div w:id="1382558147">
          <w:marLeft w:val="426"/>
          <w:marRight w:val="0"/>
          <w:marTop w:val="0"/>
          <w:marBottom w:val="0"/>
          <w:divBdr>
            <w:top w:val="none" w:sz="0" w:space="0" w:color="auto"/>
            <w:left w:val="none" w:sz="0" w:space="0" w:color="auto"/>
            <w:bottom w:val="none" w:sz="0" w:space="0" w:color="auto"/>
            <w:right w:val="none" w:sz="0" w:space="0" w:color="auto"/>
          </w:divBdr>
        </w:div>
        <w:div w:id="1153722028">
          <w:marLeft w:val="426"/>
          <w:marRight w:val="0"/>
          <w:marTop w:val="0"/>
          <w:marBottom w:val="0"/>
          <w:divBdr>
            <w:top w:val="none" w:sz="0" w:space="0" w:color="auto"/>
            <w:left w:val="none" w:sz="0" w:space="0" w:color="auto"/>
            <w:bottom w:val="none" w:sz="0" w:space="0" w:color="auto"/>
            <w:right w:val="none" w:sz="0" w:space="0" w:color="auto"/>
          </w:divBdr>
        </w:div>
      </w:divsChild>
    </w:div>
    <w:div w:id="1984043192">
      <w:bodyDiv w:val="1"/>
      <w:marLeft w:val="0"/>
      <w:marRight w:val="0"/>
      <w:marTop w:val="0"/>
      <w:marBottom w:val="0"/>
      <w:divBdr>
        <w:top w:val="none" w:sz="0" w:space="0" w:color="auto"/>
        <w:left w:val="none" w:sz="0" w:space="0" w:color="auto"/>
        <w:bottom w:val="none" w:sz="0" w:space="0" w:color="auto"/>
        <w:right w:val="none" w:sz="0" w:space="0" w:color="auto"/>
      </w:divBdr>
    </w:div>
    <w:div w:id="1992558892">
      <w:bodyDiv w:val="1"/>
      <w:marLeft w:val="0"/>
      <w:marRight w:val="0"/>
      <w:marTop w:val="0"/>
      <w:marBottom w:val="0"/>
      <w:divBdr>
        <w:top w:val="none" w:sz="0" w:space="0" w:color="auto"/>
        <w:left w:val="none" w:sz="0" w:space="0" w:color="auto"/>
        <w:bottom w:val="none" w:sz="0" w:space="0" w:color="auto"/>
        <w:right w:val="none" w:sz="0" w:space="0" w:color="auto"/>
      </w:divBdr>
    </w:div>
    <w:div w:id="2011516121">
      <w:bodyDiv w:val="1"/>
      <w:marLeft w:val="0"/>
      <w:marRight w:val="0"/>
      <w:marTop w:val="0"/>
      <w:marBottom w:val="0"/>
      <w:divBdr>
        <w:top w:val="none" w:sz="0" w:space="0" w:color="auto"/>
        <w:left w:val="none" w:sz="0" w:space="0" w:color="auto"/>
        <w:bottom w:val="none" w:sz="0" w:space="0" w:color="auto"/>
        <w:right w:val="none" w:sz="0" w:space="0" w:color="auto"/>
      </w:divBdr>
    </w:div>
    <w:div w:id="2061440128">
      <w:bodyDiv w:val="1"/>
      <w:marLeft w:val="0"/>
      <w:marRight w:val="0"/>
      <w:marTop w:val="0"/>
      <w:marBottom w:val="0"/>
      <w:divBdr>
        <w:top w:val="none" w:sz="0" w:space="0" w:color="auto"/>
        <w:left w:val="none" w:sz="0" w:space="0" w:color="auto"/>
        <w:bottom w:val="none" w:sz="0" w:space="0" w:color="auto"/>
        <w:right w:val="none" w:sz="0" w:space="0" w:color="auto"/>
      </w:divBdr>
    </w:div>
    <w:div w:id="2127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y_sofyanty_sps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Gho11</b:Tag>
    <b:SourceType>Book</b:SourceType>
    <b:Guid>{E4B7A18B-2ABC-4C00-9732-2EBB95418466}</b:Guid>
    <b:Author>
      <b:Author>
        <b:NameList>
          <b:Person>
            <b:Last>Ghozali</b:Last>
            <b:First>Imam</b:First>
          </b:Person>
        </b:NameList>
      </b:Author>
    </b:Author>
    <b:Title> Aplikasi Analisis Multivariate dengan Program IBM SPSS 19</b:Title>
    <b:Year>2011</b:Year>
    <b:City>Semarang</b:City>
    <b:Publisher>Badan Penerbit Universitas Diponegoro</b:Publisher>
    <b:RefOrder>16</b:RefOrder>
  </b:Source>
  <b:Source>
    <b:Tag>Han12</b:Tag>
    <b:SourceType>Book</b:SourceType>
    <b:Guid>{F487BAE6-BB51-45E3-93D5-00A44804D289}</b:Guid>
    <b:Author>
      <b:Author>
        <b:NameList>
          <b:Person>
            <b:Last>Handoko</b:Last>
            <b:First>Hani</b:First>
          </b:Person>
        </b:NameList>
      </b:Author>
    </b:Author>
    <b:Title>Manajemen Sumber Daya Manusia</b:Title>
    <b:Year>2012</b:Year>
    <b:City>Yogyakarta</b:City>
    <b:Publisher> BPFE</b:Publisher>
    <b:RefOrder>17</b:RefOrder>
  </b:Source>
  <b:Source>
    <b:Tag>Org06</b:Tag>
    <b:SourceType>Book</b:SourceType>
    <b:Guid>{7C714A2A-712E-4759-8989-3B21738FF256}</b:Guid>
    <b:Author>
      <b:Author>
        <b:NameList>
          <b:Person>
            <b:Last>Organ</b:Last>
            <b:First>D.W.,</b:First>
            <b:Middle>Podsakoff, P.M., and Mackenzie, S.B</b:Middle>
          </b:Person>
        </b:NameList>
      </b:Author>
    </b:Author>
    <b:Title>Organizational Citizenship Behavior : Its Nature, Antecedents, and Consequences, SAGE. Publication Public Relation</b:Title>
    <b:Year>2006</b:Year>
    <b:City>Bandung </b:City>
    <b:Publisher>CV Mandar Maju</b:Publisher>
    <b:RefOrder>18</b:RefOrder>
  </b:Source>
  <b:Source>
    <b:Tag>Suj14</b:Tag>
    <b:SourceType>Book</b:SourceType>
    <b:Guid>{202017CD-FC5F-425E-928D-CCEDCA5FBD37}</b:Guid>
    <b:Author>
      <b:Author>
        <b:NameList>
          <b:Person>
            <b:Last>Sujarweni</b:Last>
            <b:First>V.W</b:First>
          </b:Person>
        </b:NameList>
      </b:Author>
    </b:Author>
    <b:Title>SPSS untuk Penelitian </b:Title>
    <b:Year>2014</b:Year>
    <b:City>Yogyakarta</b:City>
    <b:Publisher>Pustaka Baru Pers</b:Publisher>
    <b:RefOrder>15</b:RefOrder>
  </b:Source>
  <b:Source>
    <b:Tag>Dar13</b:Tag>
    <b:SourceType>Book</b:SourceType>
    <b:Guid>{3DBD1AD6-9A41-4FE1-80BE-61DA8B89D44B}</b:Guid>
    <b:Author>
      <b:Author>
        <b:NameList>
          <b:Person>
            <b:Last>Darmawan</b:Last>
            <b:First>Didit</b:First>
          </b:Person>
        </b:NameList>
      </b:Author>
    </b:Author>
    <b:Title>Prinsip-Prinsip Perilaku Organisasi</b:Title>
    <b:Year>2013</b:Year>
    <b:City>Surabaya</b:City>
    <b:Publisher>Pena semesta</b:Publisher>
    <b:RefOrder>19</b:RefOrder>
  </b:Source>
  <b:Source>
    <b:Tag>Sut09</b:Tag>
    <b:SourceType>Book</b:SourceType>
    <b:Guid>{C92B5BAE-7DE8-4FBC-A0C8-176D4A2684F4}</b:Guid>
    <b:Author>
      <b:Author>
        <b:NameList>
          <b:Person>
            <b:Last>Sutrisno</b:Last>
            <b:First>Edi</b:First>
          </b:Person>
        </b:NameList>
      </b:Author>
    </b:Author>
    <b:Title>Manajemen Sumber Daya Manusia</b:Title>
    <b:Year>2009</b:Year>
    <b:City>Jakarta</b:City>
    <b:Publisher>Kencana</b:Publisher>
    <b:RefOrder>20</b:RefOrder>
  </b:Source>
  <b:Source>
    <b:Tag>Tam12</b:Tag>
    <b:SourceType>Book</b:SourceType>
    <b:Guid>{2C3EB803-F937-4B28-8F96-C15B6C134040}</b:Guid>
    <b:Author>
      <b:Author>
        <b:NameList>
          <b:Person>
            <b:Last>Tampubolon</b:Last>
            <b:First>Manahan</b:First>
          </b:Person>
        </b:NameList>
      </b:Author>
    </b:Author>
    <b:Title>Perilaku Keorganisasian (Organization Behavior)</b:Title>
    <b:Year>2012</b:Year>
    <b:City>Bogor</b:City>
    <b:Publisher>PT Ghalia</b:Publisher>
    <b:RefOrder>21</b:RefOrder>
  </b:Source>
  <b:Source>
    <b:Tag>Pri09</b:Tag>
    <b:SourceType>Book</b:SourceType>
    <b:Guid>{21BB8BB6-F92E-4455-B36B-A8D02DE6DA56}</b:Guid>
    <b:Author>
      <b:Author>
        <b:NameList>
          <b:Person>
            <b:Last>Priyatno</b:Last>
            <b:First>Dwi.</b:First>
          </b:Person>
        </b:NameList>
      </b:Author>
    </b:Author>
    <b:Title>5 Jam Belajar Olah Data dengan SPSS 17</b:Title>
    <b:Year>2009</b:Year>
    <b:City>Jakarta</b:City>
    <b:Publisher>Andi</b:Publisher>
    <b:RefOrder>22</b:RefOrder>
  </b:Source>
  <b:Source>
    <b:Tag>Sir131</b:Tag>
    <b:SourceType>Book</b:SourceType>
    <b:Guid>{86CD0F79-A79E-40BF-9EE8-283B2CBA40E2}</b:Guid>
    <b:Author>
      <b:Author>
        <b:NameList>
          <b:Person>
            <b:Last>Siregar</b:Last>
            <b:First>S.</b:First>
          </b:Person>
        </b:NameList>
      </b:Author>
    </b:Author>
    <b:Title>Metode Penelitian Kuantitatif: Dilengkapi Perbandingan Perhitungan Manual dan SPSS. </b:Title>
    <b:Year>2013</b:Year>
    <b:City> Jakarta</b:City>
    <b:Publisher>Kencana Prenada Media Group</b:Publisher>
    <b:RefOrder>23</b:RefOrder>
  </b:Source>
  <b:Source>
    <b:Tag>Set15</b:Tag>
    <b:SourceType>Book</b:SourceType>
    <b:Guid>{6F1BE39E-D573-4AA1-ABB8-BBB6E93DD363}</b:Guid>
    <b:Author>
      <b:Author>
        <b:NameList>
          <b:Person>
            <b:Last>Setiawan</b:Last>
            <b:First>Budi.</b:First>
            <b:Middle>2015.</b:Middle>
          </b:Person>
        </b:NameList>
      </b:Author>
    </b:Author>
    <b:Title>Teknik Praktis Analisis Data Penelitian Sosial dan Bisnis dengan SPSS. </b:Title>
    <b:Year>2015</b:Year>
    <b:City>Yogyakarta</b:City>
    <b:Publisher>Andi</b:Publisher>
    <b:RefOrder>24</b:RefOrder>
  </b:Source>
  <b:Source>
    <b:Tag>Har09</b:Tag>
    <b:SourceType>Book</b:SourceType>
    <b:Guid>{176EBAE2-8404-4C3F-A9CE-39760325A680}</b:Guid>
    <b:Author>
      <b:Author>
        <b:NameList>
          <b:Person>
            <b:Last>Hartanto</b:Last>
            <b:First>Frans</b:First>
            <b:Middle>Maardi</b:Middle>
          </b:Person>
        </b:NameList>
      </b:Author>
    </b:Author>
    <b:Title>Paradigma Baru Manajemen Indonesia: Menciptakan Nilai dengan Bertumpu pada Kebijakan dan Potensi Insani </b:Title>
    <b:Year>2009</b:Year>
    <b:City>Bandung </b:City>
    <b:Publisher>Mizan</b:Publisher>
    <b:RefOrder>25</b:RefOrder>
  </b:Source>
  <b:Source>
    <b:Tag>Tam15</b:Tag>
    <b:SourceType>Book</b:SourceType>
    <b:Guid>{9ABA52AD-8D8B-4919-A986-22CA355E1B42}</b:Guid>
    <b:Author>
      <b:Author>
        <b:NameList>
          <b:Person>
            <b:Last>Tambunan</b:Last>
            <b:First>Toman</b:First>
            <b:Middle>Sony</b:Middle>
          </b:Person>
        </b:NameList>
      </b:Author>
    </b:Author>
    <b:Title>Pemimpin dan Kepemimpinan </b:Title>
    <b:Year>2015</b:Year>
    <b:City>Yogyakarta</b:City>
    <b:Publisher>Graha Ilmu </b:Publisher>
    <b:RefOrder>26</b:RefOrder>
  </b:Source>
  <b:Source>
    <b:Tag>Tar16</b:Tag>
    <b:SourceType>Book</b:SourceType>
    <b:Guid>{D4FE5DE1-158B-426E-BA21-20B611221016}</b:Guid>
    <b:Author>
      <b:Author>
        <b:NameList>
          <b:Person>
            <b:Last>Taryaman</b:Last>
            <b:First>Emed</b:First>
          </b:Person>
        </b:NameList>
      </b:Author>
    </b:Author>
    <b:Title>Manajemen Sumber Daya Manusia: Kumpulan Teori MSDM yang Dilengkap dengan Hasil Penelitian pada Instansi Pemerintah </b:Title>
    <b:Year>2016</b:Year>
    <b:City>Yogyakarta</b:City>
    <b:Publisher>Deepublish</b:Publisher>
    <b:RefOrder>27</b:RefOrder>
  </b:Source>
  <b:Source>
    <b:Tag>Usm10</b:Tag>
    <b:SourceType>Book</b:SourceType>
    <b:Guid>{705B7A0B-7B4B-4E47-848D-931DA4839EC5}</b:Guid>
    <b:Author>
      <b:Author>
        <b:NameList>
          <b:Person>
            <b:Last>Usman</b:Last>
            <b:First>Husaini</b:First>
          </b:Person>
        </b:NameList>
      </b:Author>
    </b:Author>
    <b:Title>Manajemen: Teori, Praktik, dan Riset Pendidikan </b:Title>
    <b:Year>2010</b:Year>
    <b:City>Jakarta</b:City>
    <b:Publisher>Bumi Aksara</b:Publisher>
    <b:RefOrder>28</b:RefOrder>
  </b:Source>
  <b:Source>
    <b:Tag>Soe12</b:Tag>
    <b:SourceType>Book</b:SourceType>
    <b:Guid>{237C629D-E0B0-4187-9731-A9291A56387D}</b:Guid>
    <b:Author>
      <b:Author>
        <b:NameList>
          <b:Person>
            <b:Last>Soetopo</b:Last>
            <b:First>Hendyat</b:First>
          </b:Person>
        </b:NameList>
      </b:Author>
    </b:Author>
    <b:Title>Perilaku Organisasi: Teori dan Praktik di Bidang Pendidikan </b:Title>
    <b:Year>2012</b:Year>
    <b:City>Bandung </b:City>
    <b:Publisher>Remaja Rosdakarya</b:Publisher>
    <b:RefOrder>29</b:RefOrder>
  </b:Source>
  <b:Source>
    <b:Tag>Sag09</b:Tag>
    <b:SourceType>Book</b:SourceType>
    <b:Guid>{867145A9-4B11-4D06-8A67-01953B65A439}</b:Guid>
    <b:Author>
      <b:Author>
        <b:NameList>
          <b:Person>
            <b:Last>Sagala</b:Last>
            <b:First>Syaiful</b:First>
          </b:Person>
        </b:NameList>
      </b:Author>
    </b:Author>
    <b:Title>Memahami Organisasi Pendidikan </b:Title>
    <b:Year>2009</b:Year>
    <b:City>Bandung </b:City>
    <b:Publisher>Alfabeta</b:Publisher>
    <b:RefOrder>12</b:RefOrder>
  </b:Source>
  <b:Source>
    <b:Tag>Muk16</b:Tag>
    <b:SourceType>Book</b:SourceType>
    <b:Guid>{2AEBE04C-CB2F-45E0-BC81-D0D533304F87}</b:Guid>
    <b:Author>
      <b:Author>
        <b:NameList>
          <b:Person>
            <b:Last>Muktar</b:Last>
            <b:First>dkk</b:First>
          </b:Person>
        </b:NameList>
      </b:Author>
    </b:Author>
    <b:Title>Efektivitas Pimpinan,Kepemimpinan Transformasional dan Komitmen Organisasi </b:Title>
    <b:Year>2016</b:Year>
    <b:City>Yogyakarta</b:City>
    <b:Publisher>Deepublish </b:Publisher>
    <b:RefOrder>30</b:RefOrder>
  </b:Source>
  <b:Source>
    <b:Tag>Wir08</b:Tag>
    <b:SourceType>Book</b:SourceType>
    <b:Guid>{BF3064A3-9101-444D-A13C-E32FA8C6D234}</b:Guid>
    <b:Author>
      <b:Author>
        <b:NameList>
          <b:Person>
            <b:Last>Wirawan</b:Last>
          </b:Person>
        </b:NameList>
      </b:Author>
    </b:Author>
    <b:Title>Budaya dan Iklim Organisasi </b:Title>
    <b:Year>2008</b:Year>
    <b:City>Jakarta</b:City>
    <b:Publisher>Salemba 4</b:Publisher>
    <b:RefOrder>4</b:RefOrder>
  </b:Source>
  <b:Source>
    <b:Tag>Sud12</b:Tag>
    <b:SourceType>Book</b:SourceType>
    <b:Guid>{79EB4681-2D3F-458F-91F1-FC6799C4DEEF}</b:Guid>
    <b:Author>
      <b:Author>
        <b:NameList>
          <b:Person>
            <b:Last>Sudarnoto</b:Last>
            <b:First>Laura</b:First>
            <b:Middle>Francisca</b:Middle>
          </b:Person>
        </b:NameList>
      </b:Author>
    </b:Author>
    <b:Title>Psikologi Organisasi </b:Title>
    <b:Year>2012</b:Year>
    <b:City>Jakarta </b:City>
    <b:Publisher>FKIP Universitas Atma Jaya </b:Publisher>
    <b:RefOrder>31</b:RefOrder>
  </b:Source>
  <b:Source>
    <b:Tag>Mar15</b:Tag>
    <b:SourceType>Book</b:SourceType>
    <b:Guid>{E04002E0-C6D3-4A4C-9BA7-159D94959F00}</b:Guid>
    <b:Author>
      <b:Author>
        <b:NameList>
          <b:Person>
            <b:Last>Marliani</b:Last>
            <b:First>Rosleny</b:First>
          </b:Person>
        </b:NameList>
      </b:Author>
    </b:Author>
    <b:Title>Psikologi Industri dan Organisasi </b:Title>
    <b:Year>2015</b:Year>
    <b:City>Bandung </b:City>
    <b:Publisher>Pustaka Setia </b:Publisher>
    <b:RefOrder>32</b:RefOrder>
  </b:Source>
  <b:Source>
    <b:Tag>Ban12</b:Tag>
    <b:SourceType>Book</b:SourceType>
    <b:Guid>{A16EA6A3-1417-4050-B58D-41340B990B88}</b:Guid>
    <b:Author>
      <b:Author>
        <b:NameList>
          <b:Person>
            <b:Last>Bangun</b:Last>
            <b:First>Wilson</b:First>
          </b:Person>
        </b:NameList>
      </b:Author>
    </b:Author>
    <b:Title>Manajemen SDM </b:Title>
    <b:Year>2012</b:Year>
    <b:City>Jakarta</b:City>
    <b:Publisher>Erlangga </b:Publisher>
    <b:RefOrder>33</b:RefOrder>
  </b:Source>
  <b:Source>
    <b:Tag>Sim11</b:Tag>
    <b:SourceType>Book</b:SourceType>
    <b:Guid>{E869F7E5-5009-4228-8FDB-80EC04A20460}</b:Guid>
    <b:Author>
      <b:Author>
        <b:NameList>
          <b:Person>
            <b:Last>Simanjuntak</b:Last>
            <b:First>Payaman</b:First>
            <b:Middle>J</b:Middle>
          </b:Person>
        </b:NameList>
      </b:Author>
    </b:Author>
    <b:Title>Manajemen dan Evaluasi Kinerj </b:Title>
    <b:Year>2011</b:Year>
    <b:City>Jakarta</b:City>
    <b:Publisher>Lembaga Penerbit Fakultas Ekonomi Universitas Indonesia </b:Publisher>
    <b:RefOrder>34</b:RefOrder>
  </b:Source>
  <b:Source>
    <b:Tag>Yul10</b:Tag>
    <b:SourceType>Book</b:SourceType>
    <b:Guid>{130FDCDE-EC55-4B6B-865B-0AC02A457A3D}</b:Guid>
    <b:Author>
      <b:Author>
        <b:NameList>
          <b:Person>
            <b:Last>Yulk</b:Last>
            <b:First>Gary</b:First>
          </b:Person>
        </b:NameList>
      </b:Author>
    </b:Author>
    <b:Title>Kepemimpinan dalam Organisasi </b:Title>
    <b:Year>2010</b:Year>
    <b:City>Jakarta</b:City>
    <b:Publisher>Prenhallindo </b:Publisher>
    <b:RefOrder>35</b:RefOrder>
  </b:Source>
  <b:Source>
    <b:Tag>Rob08</b:Tag>
    <b:SourceType>Book</b:SourceType>
    <b:Guid>{EF32F3D6-ACA1-4EDD-B554-2E2586991ABD}</b:Guid>
    <b:Author>
      <b:Author>
        <b:NameList>
          <b:Person>
            <b:Last>Robbins</b:Last>
            <b:First>S.P</b:First>
            <b:Middle>&amp; Judge, T.A</b:Middle>
          </b:Person>
        </b:NameList>
      </b:Author>
    </b:Author>
    <b:Title>Perilaku Organisasi</b:Title>
    <b:Year>2008</b:Year>
    <b:City>Jakarta</b:City>
    <b:Publisher>Salemba 4</b:Publisher>
    <b:RefOrder>36</b:RefOrder>
  </b:Source>
  <b:Source>
    <b:Tag>Muh14</b:Tag>
    <b:SourceType>Book</b:SourceType>
    <b:Guid>{AB847717-4E4A-473F-85F3-F0E0E342E6A7}</b:Guid>
    <b:Author>
      <b:Author>
        <b:NameList>
          <b:Person>
            <b:Last>Muhammad</b:Last>
            <b:First>Arni</b:First>
          </b:Person>
        </b:NameList>
      </b:Author>
    </b:Author>
    <b:Title>Komunikasi Organisasi</b:Title>
    <b:Year>2014</b:Year>
    <b:City>Jakarta </b:City>
    <b:Publisher>Bumi Aksara</b:Publisher>
    <b:RefOrder>13</b:RefOrder>
  </b:Source>
  <b:Source>
    <b:Tag>Umi18</b:Tag>
    <b:SourceType>Book</b:SourceType>
    <b:Guid>{86A3F106-CF16-4D4F-B8D5-DD89D03FE4B2}</b:Guid>
    <b:Author>
      <b:Author>
        <b:NameList>
          <b:Person>
            <b:Last>Umiarso</b:Last>
          </b:Person>
        </b:NameList>
      </b:Author>
    </b:Author>
    <b:Title>Kepemimpinan transformasional Profetik Kajian Paradigmatik Onto Integralistik di Lembaga Pendidikan Islam </b:Title>
    <b:Year>2018</b:Year>
    <b:City>Jakarta</b:City>
    <b:Publisher>Prenada Media Grup</b:Publisher>
    <b:RefOrder>37</b:RefOrder>
  </b:Source>
  <b:Source>
    <b:Tag>Sha18</b:Tag>
    <b:SourceType>Book</b:SourceType>
    <b:Guid>{A4DCFC14-6BD1-44C3-9CC2-19A000FBE24F}</b:Guid>
    <b:Author>
      <b:Author>
        <b:NameList>
          <b:Person>
            <b:Last>Shaleh</b:Last>
            <b:First>Mahadin</b:First>
          </b:Person>
        </b:NameList>
      </b:Author>
    </b:Author>
    <b:Title>Komitmen Organisasi terhadap Kinerja Pegawai</b:Title>
    <b:Year>2018</b:Year>
    <b:City>Makasar</b:City>
    <b:Publisher>Aksara Timur</b:Publisher>
    <b:RefOrder>11</b:RefOrder>
  </b:Source>
  <b:Source>
    <b:Tag>Kre14</b:Tag>
    <b:SourceType>Book</b:SourceType>
    <b:Guid>{15DF4CD0-2DBE-44A1-86D5-26B5C8AF5265}</b:Guid>
    <b:Author>
      <b:Author>
        <b:NameList>
          <b:Person>
            <b:Last>Kreitner</b:Last>
            <b:First>Robbert.,</b:First>
            <b:Middle>dan Angelo, Kinicki</b:Middle>
          </b:Person>
        </b:NameList>
      </b:Author>
    </b:Author>
    <b:Title> Organizational Behavioral-Ed. 5</b:Title>
    <b:Year>2014</b:Year>
    <b:City>Boston</b:City>
    <b:Publisher>McGraw-Hill.</b:Publisher>
    <b:RefOrder>10</b:RefOrder>
  </b:Source>
  <b:Source>
    <b:Tag>Kus18</b:Tag>
    <b:SourceType>Book</b:SourceType>
    <b:Guid>{7CE2414E-0F16-4693-8F60-13FC342C67D0}</b:Guid>
    <b:Author>
      <b:Author>
        <b:NameList>
          <b:Person>
            <b:Last>Kusumaputri</b:Last>
            <b:First>Erika</b:First>
            <b:Middle>Setyanti.</b:Middle>
          </b:Person>
        </b:NameList>
      </b:Author>
    </b:Author>
    <b:Title>Komitmen Pada Perubahan (Perubahan Organisasi Dalam Perspektif Islam dan Psikologi. </b:Title>
    <b:Year>2018</b:Year>
    <b:City> Yogyakarta:</b:City>
    <b:Publisher>Deepublish</b:Publisher>
    <b:RefOrder>14</b:RefOrder>
  </b:Source>
  <b:Source>
    <b:Tag>Yus</b:Tag>
    <b:SourceType>Book</b:SourceType>
    <b:Guid>{C6E4111C-2A04-4677-80A6-F8F69174005F}</b:Guid>
    <b:Author>
      <b:Author>
        <b:NameList>
          <b:Person>
            <b:Last>Yusuf</b:Last>
            <b:First>Mardiana</b:First>
            <b:Middle>Ria &amp; Darman Syarif.</b:Middle>
          </b:Person>
        </b:NameList>
      </b:Author>
    </b:Author>
    <b:Title>Komitmen Organisasi: Definisi, Dipengaruhi dan Mempengaruhi.</b:Title>
    <b:City>Makasar</b:City>
    <b:Publisher>Nas Media Pustaka</b:Publisher>
    <b:Year>2018</b:Year>
    <b:RefOrder>3</b:RefOrder>
  </b:Source>
  <b:Source>
    <b:Tag>Rob15</b:Tag>
    <b:SourceType>Book</b:SourceType>
    <b:Guid>{01283D20-9144-4DDD-8E03-1A3312C937D6}</b:Guid>
    <b:Author>
      <b:Author>
        <b:NameList>
          <b:Person>
            <b:Last>Robbins</b:Last>
            <b:First>S.P.</b:First>
            <b:Middle>Judge, T.A.</b:Middle>
          </b:Person>
        </b:NameList>
      </b:Author>
    </b:Author>
    <b:Title>Perilaku Organisasi (Organziational Behavior).</b:Title>
    <b:Year>2015</b:Year>
    <b:City>Jakarta</b:City>
    <b:Publisher>Salemba Empat</b:Publisher>
    <b:RefOrder>9</b:RefOrder>
  </b:Source>
  <b:Source>
    <b:Tag>Sem11</b:Tag>
    <b:SourceType>Book</b:SourceType>
    <b:Guid>{3C99BE6F-D09C-42EC-AD40-1E3E5F27954C}</b:Guid>
    <b:Author>
      <b:Author>
        <b:NameList>
          <b:Person>
            <b:Last>Semendawai</b:Last>
            <b:First>Abdul</b:First>
            <b:Middle>Haris</b:Middle>
          </b:Person>
        </b:NameList>
      </b:Author>
    </b:Author>
    <b:Title>Memahami Whistleblowing </b:Title>
    <b:Year>2011</b:Year>
    <b:City>Jakarta </b:City>
    <b:Publisher>Lembaga Perlindungan Saksi dan Korban (LPSK)</b:Publisher>
    <b:RefOrder>2</b:RefOrder>
  </b:Source>
  <b:Source>
    <b:Tag>Tua10</b:Tag>
    <b:SourceType>Book</b:SourceType>
    <b:Guid>{2130E5FC-2DA4-4D0B-841C-89A0664E03D9}</b:Guid>
    <b:Author>
      <b:Author>
        <b:NameList>
          <b:Person>
            <b:Last>Tuanakotta</b:Last>
            <b:First>M.</b:First>
            <b:Middle>Theodorus</b:Middle>
          </b:Person>
        </b:NameList>
      </b:Author>
    </b:Author>
    <b:Title>Akuntansi Forensik dan Audit Investigatif</b:Title>
    <b:Year>2010</b:Year>
    <b:City>Jakarta</b:City>
    <b:Publisher>Salemba Empat </b:Publisher>
    <b:RefOrder>6</b:RefOrder>
  </b:Source>
  <b:Source>
    <b:Tag>Ars18</b:Tag>
    <b:SourceType>Book</b:SourceType>
    <b:Guid>{7CD49352-44E0-4F1C-AC81-2F95EFC66F81}</b:Guid>
    <b:Author>
      <b:Author>
        <b:NameList>
          <b:Person>
            <b:Last>Arsana</b:Last>
            <b:First>I</b:First>
            <b:Middle>Putu Jati</b:Middle>
          </b:Person>
        </b:NameList>
      </b:Author>
    </b:Author>
    <b:Title>Etika Profesi Insinyur: Membangun Sikap Profesionalisme Sarjana Teknik </b:Title>
    <b:Year>2018</b:Year>
    <b:City>Yogyakarta</b:City>
    <b:Publisher>Deepublish</b:Publisher>
    <b:RefOrder>7</b:RefOrder>
  </b:Source>
  <b:Source>
    <b:Tag>Wij09</b:Tag>
    <b:SourceType>Book</b:SourceType>
    <b:Guid>{1FF043E3-ED07-4247-AF4C-1540EADD82AF}</b:Guid>
    <b:Author>
      <b:Author>
        <b:NameList>
          <b:Person>
            <b:Last>Wijayanto</b:Last>
          </b:Person>
        </b:NameList>
      </b:Author>
    </b:Author>
    <b:Title>Korupsi Mengkorupsi Indonesia: sebab, akibat dan prospek pemberantasan</b:Title>
    <b:Year>2009</b:Year>
    <b:City>Jakarta</b:City>
    <b:Publisher>Gramedia Pustaka Utama</b:Publisher>
    <b:RefOrder>1</b:RefOrder>
  </b:Source>
  <b:Source>
    <b:Tag>Dia17</b:Tag>
    <b:SourceType>JournalArticle</b:SourceType>
    <b:Guid>{50F793C0-DDAB-4047-9C60-D7FEC42BD05F}</b:Guid>
    <b:Title>2017</b:Title>
    <b:Year>2017</b:Year>
    <b:Author>
      <b:Author>
        <b:NameList>
          <b:Person>
            <b:Last>Diani</b:Last>
            <b:First>Rury</b:First>
            <b:Middle>Citra dan I Made Narsa</b:Middle>
          </b:Person>
        </b:NameList>
      </b:Author>
    </b:Author>
    <b:JournalName>Jurnal Tata Kelola dan Akuntabilitas Keuangan Negara Volume 3 No.2</b:JournalName>
    <b:Pages>131-149</b:Pages>
    <b:RefOrder>5</b:RefOrder>
  </b:Source>
  <b:Source>
    <b:Tag>Des14</b:Tag>
    <b:SourceType>JournalArticle</b:SourceType>
    <b:Guid>{955916AB-6C2F-40EF-A9B0-8809D4CC686D}</b:Guid>
    <b:Author>
      <b:Author>
        <b:NameList>
          <b:Person>
            <b:Last>Kreshastuti</b:Last>
            <b:First>Destriana</b:First>
          </b:Person>
        </b:NameList>
      </b:Author>
    </b:Author>
    <b:Title>Analisis Faktor-Faktor yang Mempengaruhi Intensi Auditor untuk Melakukan Tindakan Whistleblowing</b:Title>
    <b:JournalName>Diponegoro Journal of Accounting</b:JournalName>
    <b:Year>2014</b:Year>
    <b:Pages>1-15</b:Pages>
    <b:RefOrder>8</b:RefOrder>
  </b:Source>
</b:Sources>
</file>

<file path=customXml/itemProps1.xml><?xml version="1.0" encoding="utf-8"?>
<ds:datastoreItem xmlns:ds="http://schemas.openxmlformats.org/officeDocument/2006/customXml" ds:itemID="{8859DA8C-0B15-4C44-934E-0A333E47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4655</Words>
  <Characters>31422</Characters>
  <Application>Microsoft Office Word</Application>
  <DocSecurity>0</DocSecurity>
  <Lines>1256</Lines>
  <Paragraphs>439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dc:creator>
  <cp:lastModifiedBy>muslih anhar</cp:lastModifiedBy>
  <cp:revision>84</cp:revision>
  <dcterms:created xsi:type="dcterms:W3CDTF">2019-01-30T11:21:00Z</dcterms:created>
  <dcterms:modified xsi:type="dcterms:W3CDTF">2019-01-30T12:33:00Z</dcterms:modified>
</cp:coreProperties>
</file>